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C9" w:rsidRDefault="007C5D04">
      <w:pPr>
        <w:suppressAutoHyphens/>
        <w:bidi/>
        <w:jc w:val="center"/>
        <w:rPr>
          <w:rFonts w:ascii="Liberation Serif" w:eastAsia="Clear Sans" w:hAnsi="Liberation Serif" w:cs="Noto Sans Devanagari"/>
          <w:kern w:val="2"/>
          <w:lang w:val="fr-FR" w:eastAsia="zh-CN" w:bidi="hi-IN"/>
        </w:rPr>
      </w:pPr>
      <w:r>
        <w:rPr>
          <w:noProof/>
          <w:rtl/>
          <w:lang w:val="fr-FR" w:eastAsia="fr-FR"/>
        </w:rPr>
        <w:drawing>
          <wp:anchor distT="0" distB="0" distL="0" distR="0" simplePos="0" relativeHeight="251658240" behindDoc="0" locked="0" layoutInCell="0" allowOverlap="1">
            <wp:simplePos x="0" y="0"/>
            <wp:positionH relativeFrom="column">
              <wp:posOffset>-306070</wp:posOffset>
            </wp:positionH>
            <wp:positionV relativeFrom="paragraph">
              <wp:posOffset>7620</wp:posOffset>
            </wp:positionV>
            <wp:extent cx="6498590" cy="15379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6498590" cy="1537970"/>
                    </a:xfrm>
                    <a:prstGeom prst="rect">
                      <a:avLst/>
                    </a:prstGeom>
                  </pic:spPr>
                </pic:pic>
              </a:graphicData>
            </a:graphic>
          </wp:anchor>
        </w:drawing>
      </w:r>
    </w:p>
    <w:p w:rsidR="001233C9" w:rsidRPr="00AC6873" w:rsidRDefault="007C5D04">
      <w:pPr>
        <w:suppressAutoHyphens/>
        <w:bidi/>
        <w:rPr>
          <w:rFonts w:ascii="Simplified Arabic" w:eastAsia="Clear Sans" w:hAnsi="Simplified Arabic" w:cs="Simplified Arabic"/>
          <w:kern w:val="2"/>
          <w:sz w:val="36"/>
          <w:szCs w:val="36"/>
          <w:lang w:val="fr-FR" w:eastAsia="zh-CN" w:bidi="hi-IN"/>
        </w:rPr>
      </w:pPr>
      <w:r w:rsidRPr="00AC6873">
        <w:rPr>
          <w:rFonts w:ascii="Simplified Arabic" w:eastAsia="Clear Sans" w:hAnsi="Simplified Arabic" w:cs="Simplified Arabic"/>
          <w:kern w:val="2"/>
          <w:sz w:val="36"/>
          <w:szCs w:val="36"/>
          <w:rtl/>
          <w:lang w:val="fr-FR" w:eastAsia="zh-CN"/>
        </w:rPr>
        <w:t>قسم</w:t>
      </w:r>
      <w:r w:rsidRPr="00AC6873">
        <w:rPr>
          <w:rFonts w:ascii="Simplified Arabic" w:eastAsia="Clear Sans" w:hAnsi="Simplified Arabic" w:cs="Simplified Arabic"/>
          <w:kern w:val="2"/>
          <w:sz w:val="36"/>
          <w:szCs w:val="36"/>
          <w:rtl/>
          <w:cs/>
          <w:lang w:val="fr-FR" w:eastAsia="zh-CN" w:bidi="hi-IN"/>
        </w:rPr>
        <w:t xml:space="preserve"> : </w:t>
      </w:r>
      <w:proofErr w:type="gramStart"/>
      <w:r w:rsidRPr="00AC6873">
        <w:rPr>
          <w:rFonts w:ascii="Simplified Arabic" w:eastAsia="Clear Sans" w:hAnsi="Simplified Arabic" w:cs="Simplified Arabic"/>
          <w:kern w:val="2"/>
          <w:sz w:val="36"/>
          <w:szCs w:val="36"/>
          <w:rtl/>
          <w:lang w:val="fr-FR" w:eastAsia="zh-CN"/>
        </w:rPr>
        <w:t>اللغة</w:t>
      </w:r>
      <w:proofErr w:type="gramEnd"/>
      <w:r w:rsidRPr="00AC6873">
        <w:rPr>
          <w:rFonts w:ascii="Simplified Arabic" w:eastAsia="Clear Sans" w:hAnsi="Simplified Arabic" w:cs="Simplified Arabic"/>
          <w:kern w:val="2"/>
          <w:sz w:val="36"/>
          <w:szCs w:val="36"/>
          <w:rtl/>
          <w:lang w:val="fr-FR" w:eastAsia="zh-CN"/>
        </w:rPr>
        <w:t xml:space="preserve"> والأدب العربي</w:t>
      </w:r>
    </w:p>
    <w:p w:rsidR="001233C9" w:rsidRPr="00AC6873" w:rsidRDefault="007C5D04">
      <w:pPr>
        <w:suppressAutoHyphens/>
        <w:bidi/>
        <w:rPr>
          <w:rFonts w:ascii="Simplified Arabic" w:eastAsia="Clear Sans" w:hAnsi="Simplified Arabic" w:cs="Simplified Arabic"/>
          <w:kern w:val="2"/>
          <w:sz w:val="36"/>
          <w:szCs w:val="36"/>
          <w:lang w:val="fr-FR" w:eastAsia="zh-CN" w:bidi="hi-IN"/>
        </w:rPr>
      </w:pPr>
      <w:r w:rsidRPr="00AC6873">
        <w:rPr>
          <w:rFonts w:ascii="Simplified Arabic" w:eastAsia="Clear Sans" w:hAnsi="Simplified Arabic" w:cs="Simplified Arabic"/>
          <w:kern w:val="2"/>
          <w:sz w:val="36"/>
          <w:szCs w:val="36"/>
          <w:rtl/>
          <w:lang w:val="fr-FR" w:eastAsia="zh-CN"/>
        </w:rPr>
        <w:t>تخصص</w:t>
      </w:r>
      <w:r w:rsidRPr="00AC6873">
        <w:rPr>
          <w:rFonts w:ascii="Simplified Arabic" w:eastAsia="Clear Sans" w:hAnsi="Simplified Arabic" w:cs="Simplified Arabic"/>
          <w:kern w:val="2"/>
          <w:sz w:val="36"/>
          <w:szCs w:val="36"/>
          <w:rtl/>
          <w:cs/>
          <w:lang w:val="fr-FR" w:eastAsia="zh-CN" w:bidi="hi-IN"/>
        </w:rPr>
        <w:t xml:space="preserve"> : </w:t>
      </w:r>
      <w:r w:rsidRPr="00AC6873">
        <w:rPr>
          <w:rFonts w:ascii="Simplified Arabic" w:eastAsia="Clear Sans" w:hAnsi="Simplified Arabic" w:cs="Simplified Arabic"/>
          <w:kern w:val="2"/>
          <w:sz w:val="36"/>
          <w:szCs w:val="36"/>
          <w:rtl/>
          <w:lang w:val="fr-FR" w:eastAsia="zh-CN"/>
        </w:rPr>
        <w:t>أدب حديث ومعاصر</w:t>
      </w:r>
    </w:p>
    <w:p w:rsidR="001233C9" w:rsidRPr="00AC6873" w:rsidRDefault="001233C9">
      <w:pPr>
        <w:suppressAutoHyphens/>
        <w:bidi/>
        <w:rPr>
          <w:rFonts w:ascii="Simplified Arabic" w:eastAsia="Clear Sans" w:hAnsi="Simplified Arabic" w:cs="Simplified Arabic"/>
          <w:kern w:val="2"/>
          <w:sz w:val="36"/>
          <w:szCs w:val="36"/>
          <w:lang w:val="fr-FR" w:eastAsia="zh-CN" w:bidi="hi-IN"/>
        </w:rPr>
      </w:pPr>
    </w:p>
    <w:p w:rsidR="001233C9" w:rsidRDefault="00476F6A">
      <w:pPr>
        <w:suppressAutoHyphens/>
        <w:bidi/>
        <w:rPr>
          <w:rFonts w:ascii="Amiri" w:eastAsia="Clear Sans" w:hAnsi="Amiri" w:cs="KacstOffice"/>
          <w:kern w:val="2"/>
          <w:sz w:val="36"/>
          <w:szCs w:val="36"/>
          <w:lang w:val="fr-FR" w:eastAsia="zh-CN" w:bidi="hi-IN"/>
        </w:rPr>
      </w:pPr>
      <w:r>
        <w:rPr>
          <w:rFonts w:ascii="Amiri" w:eastAsia="Clear Sans" w:hAnsi="Amiri" w:cs="KacstOffice"/>
          <w:kern w:val="2"/>
          <w:sz w:val="36"/>
          <w:szCs w:val="36"/>
          <w:lang w:val="fr-FR" w:eastAsia="zh-CN" w:bidi="hi-IN"/>
        </w:rPr>
        <w:pict>
          <v:shape id="Forme1" o:spid="_x0000_s1026" style="position:absolute;left:0;text-align:left;margin-left:-22.3pt;margin-top:19.25pt;width:502.5pt;height:152.3pt;z-index:251659264;mso-wrap-distance-left:2.8pt;mso-wrap-distance-top:2.8pt;mso-wrap-distance-right:2.8pt;mso-wrap-distance-bottom:2.8pt;v-text-anchor:middle" coordsize="21600,21600" o:spt="100" o:allowincell="f" adj="0,,0" path="m1088,r3,l1091,r,l1091,c900,,712,165,546,483r,l546,483r,c380,800,242,1255,146,1801r,l146,1801r,c49,2348,,2971,,3603r,l,3603r,l,17997r,l,17997r,l,17997r,l,17997r,c,18625,49,19248,146,19795r,l146,19795r,c242,20341,380,20796,546,21113r,l546,21113r,c712,21435,900,21596,1091,21596r,l1091,21596r,l20507,21596r,l20507,21596r,l20507,21596r,l20507,21596r,c20698,21596,20888,21435,21053,21113r,l21053,21113r,c21219,20796,21356,20341,21454,19795r,l21454,19795r,c21549,19248,21599,18625,21599,17997r,l21599,17997r,l21599,3595r,l21599,3595r,l21599,3603r,l21599,3603r,l21599,3603r,l21599,3603r,c21599,2971,21549,2348,21454,1801r,l21454,1801r,c21356,1255,21219,800,21053,483r,l21053,483r,c20888,165,20698,,20507,r,l20507,r,l1088,xe" strokecolor="#1c1c1c" strokeweight="2.86pt">
            <v:stroke joinstyle="round"/>
            <v:formulas/>
            <v:path o:connecttype="segments"/>
            <v:textbox inset="1.39pt,1.39pt,1.39pt,1.39pt">
              <w:txbxContent>
                <w:p w:rsidR="007C5D04" w:rsidRPr="00AC6873" w:rsidRDefault="007C5D04">
                  <w:pPr>
                    <w:pStyle w:val="Contenudecadre"/>
                    <w:bidi/>
                    <w:jc w:val="center"/>
                    <w:rPr>
                      <w:rFonts w:ascii="Simplified Arabic" w:hAnsi="Simplified Arabic" w:cs="Simplified Arabic"/>
                    </w:rPr>
                  </w:pPr>
                  <w:r w:rsidRPr="00AC6873">
                    <w:rPr>
                      <w:rFonts w:ascii="Simplified Arabic" w:hAnsi="Simplified Arabic" w:cs="Simplified Arabic"/>
                      <w:b/>
                      <w:bCs/>
                      <w:sz w:val="88"/>
                      <w:szCs w:val="88"/>
                      <w:rtl/>
                    </w:rPr>
                    <w:t>جماليات الوصف</w:t>
                  </w:r>
                  <w:r>
                    <w:rPr>
                      <w:rFonts w:ascii="KacstOffice" w:hAnsi="KacstOffice"/>
                      <w:b/>
                      <w:bCs/>
                      <w:sz w:val="88"/>
                      <w:szCs w:val="88"/>
                      <w:rtl/>
                    </w:rPr>
                    <w:t xml:space="preserve"> </w:t>
                  </w:r>
                  <w:r w:rsidRPr="00AC6873">
                    <w:rPr>
                      <w:rFonts w:ascii="Simplified Arabic" w:hAnsi="Simplified Arabic" w:cs="Simplified Arabic"/>
                      <w:b/>
                      <w:bCs/>
                      <w:sz w:val="88"/>
                      <w:szCs w:val="88"/>
                      <w:rtl/>
                    </w:rPr>
                    <w:t>في رواية"</w:t>
                  </w:r>
                  <w:proofErr w:type="gramStart"/>
                  <w:r w:rsidRPr="00AC6873">
                    <w:rPr>
                      <w:rFonts w:ascii="Simplified Arabic" w:hAnsi="Simplified Arabic" w:cs="Simplified Arabic"/>
                      <w:b/>
                      <w:bCs/>
                      <w:sz w:val="88"/>
                      <w:szCs w:val="88"/>
                      <w:rtl/>
                    </w:rPr>
                    <w:t>الخبز</w:t>
                  </w:r>
                  <w:proofErr w:type="gramEnd"/>
                  <w:r w:rsidRPr="00AC6873">
                    <w:rPr>
                      <w:rFonts w:ascii="Simplified Arabic" w:hAnsi="Simplified Arabic" w:cs="Simplified Arabic"/>
                      <w:b/>
                      <w:bCs/>
                      <w:sz w:val="88"/>
                      <w:szCs w:val="88"/>
                      <w:rtl/>
                    </w:rPr>
                    <w:t xml:space="preserve"> الحافي" لمحمد شكري</w:t>
                  </w:r>
                </w:p>
              </w:txbxContent>
            </v:textbox>
          </v:shape>
        </w:pict>
      </w:r>
    </w:p>
    <w:p w:rsidR="001233C9" w:rsidRDefault="001233C9">
      <w:pPr>
        <w:suppressAutoHyphens/>
        <w:bidi/>
        <w:rPr>
          <w:rFonts w:ascii="Amiri" w:eastAsia="Clear Sans" w:hAnsi="Amiri" w:cs="Amiri"/>
          <w:kern w:val="2"/>
          <w:sz w:val="36"/>
          <w:szCs w:val="36"/>
          <w:lang w:val="fr-FR" w:eastAsia="zh-CN" w:bidi="hi-IN"/>
        </w:rPr>
      </w:pPr>
    </w:p>
    <w:p w:rsidR="001233C9" w:rsidRDefault="001233C9">
      <w:pPr>
        <w:suppressAutoHyphens/>
        <w:bidi/>
        <w:rPr>
          <w:rFonts w:ascii="Amiri" w:eastAsia="Clear Sans" w:hAnsi="Amiri" w:cs="Amiri"/>
          <w:kern w:val="2"/>
          <w:sz w:val="36"/>
          <w:szCs w:val="36"/>
          <w:lang w:val="fr-FR" w:eastAsia="zh-CN" w:bidi="hi-IN"/>
        </w:rPr>
      </w:pPr>
    </w:p>
    <w:p w:rsidR="001233C9" w:rsidRDefault="001233C9">
      <w:pPr>
        <w:suppressAutoHyphens/>
        <w:bidi/>
        <w:rPr>
          <w:rFonts w:ascii="Amiri" w:eastAsia="Clear Sans" w:hAnsi="Amiri" w:cs="Amiri"/>
          <w:kern w:val="2"/>
          <w:sz w:val="36"/>
          <w:szCs w:val="36"/>
          <w:lang w:val="fr-FR" w:eastAsia="zh-CN" w:bidi="hi-IN"/>
        </w:rPr>
      </w:pPr>
    </w:p>
    <w:p w:rsidR="001233C9" w:rsidRDefault="007C5D04">
      <w:pPr>
        <w:suppressAutoHyphens/>
        <w:bidi/>
        <w:jc w:val="center"/>
        <w:rPr>
          <w:rFonts w:ascii="Liberation Serif" w:eastAsia="Clear Sans" w:hAnsi="Liberation Serif" w:cs="Amiri"/>
          <w:kern w:val="2"/>
          <w:lang w:val="fr-FR" w:eastAsia="zh-CN" w:bidi="hi-IN"/>
        </w:rPr>
      </w:pPr>
      <w:r>
        <w:rPr>
          <w:rFonts w:ascii="Liberation Serif" w:eastAsia="Clear Sans" w:hAnsi="Liberation Serif" w:cs="Amiri"/>
          <w:kern w:val="2"/>
          <w:rtl/>
          <w:cs/>
          <w:lang w:val="fr-FR" w:eastAsia="zh-CN" w:bidi="hi-IN"/>
        </w:rPr>
        <w:br/>
      </w:r>
    </w:p>
    <w:p w:rsidR="001233C9" w:rsidRDefault="001233C9">
      <w:pPr>
        <w:suppressAutoHyphens/>
        <w:bidi/>
        <w:jc w:val="center"/>
        <w:rPr>
          <w:rFonts w:ascii="Liberation Serif" w:eastAsia="Clear Sans" w:hAnsi="Liberation Serif" w:cs="Amiri"/>
          <w:kern w:val="2"/>
          <w:lang w:val="fr-FR" w:eastAsia="zh-CN" w:bidi="hi-IN"/>
        </w:rPr>
      </w:pPr>
    </w:p>
    <w:p w:rsidR="001233C9" w:rsidRDefault="001233C9">
      <w:pPr>
        <w:suppressAutoHyphens/>
        <w:bidi/>
        <w:jc w:val="center"/>
        <w:rPr>
          <w:rFonts w:ascii="Liberation Serif" w:eastAsia="Clear Sans" w:hAnsi="Liberation Serif" w:cs="Amiri"/>
          <w:kern w:val="2"/>
          <w:lang w:val="fr-FR" w:eastAsia="zh-CN" w:bidi="hi-IN"/>
        </w:rPr>
      </w:pPr>
    </w:p>
    <w:p w:rsidR="001233C9" w:rsidRDefault="007C5D04">
      <w:pPr>
        <w:suppressAutoHyphens/>
        <w:bidi/>
        <w:jc w:val="center"/>
        <w:rPr>
          <w:rFonts w:ascii="KacstOffice" w:eastAsia="Clear Sans" w:hAnsi="KacstOffice" w:cs="KacstOffice"/>
          <w:kern w:val="2"/>
          <w:sz w:val="36"/>
          <w:szCs w:val="36"/>
          <w:lang w:val="fr-FR" w:eastAsia="zh-CN" w:bidi="hi-IN"/>
        </w:rPr>
      </w:pPr>
      <w:r>
        <w:rPr>
          <w:rFonts w:ascii="KacstOffice" w:eastAsia="Clear Sans" w:hAnsi="KacstOffice"/>
          <w:kern w:val="2"/>
          <w:sz w:val="36"/>
          <w:szCs w:val="36"/>
          <w:rtl/>
          <w:lang w:val="fr-FR" w:eastAsia="zh-CN"/>
        </w:rPr>
        <w:t>مذكرة مقدمة لنيل شهادة الماستر في اللغة والأدب العربي</w:t>
      </w:r>
    </w:p>
    <w:p w:rsidR="001233C9" w:rsidRDefault="001233C9">
      <w:pPr>
        <w:suppressAutoHyphens/>
        <w:bidi/>
        <w:jc w:val="center"/>
        <w:rPr>
          <w:rFonts w:ascii="KacstOffice" w:eastAsia="Clear Sans" w:hAnsi="KacstOffice" w:cs="KacstOffice"/>
          <w:kern w:val="2"/>
          <w:sz w:val="36"/>
          <w:szCs w:val="36"/>
          <w:lang w:val="fr-FR" w:eastAsia="zh-CN" w:bidi="hi-IN"/>
        </w:rPr>
      </w:pPr>
    </w:p>
    <w:p w:rsidR="001233C9" w:rsidRDefault="001233C9">
      <w:pPr>
        <w:suppressAutoHyphens/>
        <w:bidi/>
        <w:rPr>
          <w:rFonts w:ascii="KacstOffice" w:eastAsia="Clear Sans" w:hAnsi="KacstOffice" w:cs="KacstOffice"/>
          <w:kern w:val="2"/>
          <w:sz w:val="36"/>
          <w:szCs w:val="36"/>
          <w:lang w:val="fr-FR" w:eastAsia="zh-CN" w:bidi="hi-IN"/>
        </w:rPr>
      </w:pPr>
    </w:p>
    <w:p w:rsidR="001233C9" w:rsidRPr="00AC6873" w:rsidRDefault="007C5D04">
      <w:pPr>
        <w:suppressAutoHyphens/>
        <w:bidi/>
        <w:rPr>
          <w:rFonts w:ascii="Simplified Arabic" w:eastAsia="Clear Sans" w:hAnsi="Simplified Arabic" w:cs="Simplified Arabic"/>
          <w:kern w:val="2"/>
          <w:sz w:val="32"/>
          <w:szCs w:val="32"/>
          <w:lang w:val="fr-FR" w:eastAsia="zh-CN" w:bidi="hi-IN"/>
        </w:rPr>
      </w:pPr>
      <w:proofErr w:type="gramStart"/>
      <w:r w:rsidRPr="00AC6873">
        <w:rPr>
          <w:rFonts w:ascii="Simplified Arabic" w:eastAsia="Clear Sans" w:hAnsi="Simplified Arabic" w:cs="Simplified Arabic"/>
          <w:kern w:val="2"/>
          <w:sz w:val="32"/>
          <w:szCs w:val="32"/>
          <w:rtl/>
          <w:lang w:val="fr-FR" w:eastAsia="zh-CN"/>
        </w:rPr>
        <w:t>إعداد</w:t>
      </w:r>
      <w:proofErr w:type="gramEnd"/>
      <w:r w:rsidRPr="00AC6873">
        <w:rPr>
          <w:rFonts w:ascii="Simplified Arabic" w:eastAsia="Clear Sans" w:hAnsi="Simplified Arabic" w:cs="Simplified Arabic"/>
          <w:kern w:val="2"/>
          <w:sz w:val="32"/>
          <w:szCs w:val="32"/>
          <w:rtl/>
          <w:lang w:val="fr-FR" w:eastAsia="zh-CN"/>
        </w:rPr>
        <w:t xml:space="preserve"> الطالبة</w:t>
      </w:r>
      <w:r w:rsidRPr="00AC6873">
        <w:rPr>
          <w:rFonts w:ascii="Simplified Arabic" w:eastAsia="Clear Sans" w:hAnsi="Simplified Arabic" w:cs="Simplified Arabic"/>
          <w:kern w:val="2"/>
          <w:sz w:val="32"/>
          <w:szCs w:val="32"/>
          <w:rtl/>
          <w:cs/>
          <w:lang w:val="fr-FR" w:eastAsia="zh-CN" w:bidi="hi-IN"/>
        </w:rPr>
        <w:t xml:space="preserve"> :                                                   </w:t>
      </w:r>
      <w:r w:rsidRPr="00AC6873">
        <w:rPr>
          <w:rFonts w:ascii="Simplified Arabic" w:eastAsia="Clear Sans" w:hAnsi="Simplified Arabic" w:cs="Simplified Arabic"/>
          <w:kern w:val="2"/>
          <w:sz w:val="32"/>
          <w:szCs w:val="32"/>
          <w:rtl/>
          <w:lang w:val="fr-FR" w:eastAsia="zh-CN"/>
        </w:rPr>
        <w:t>إشراف الأستاذة</w:t>
      </w:r>
      <w:r w:rsidRPr="00AC6873">
        <w:rPr>
          <w:rFonts w:ascii="Simplified Arabic" w:eastAsia="Clear Sans" w:hAnsi="Simplified Arabic" w:cs="Simplified Arabic"/>
          <w:kern w:val="2"/>
          <w:sz w:val="32"/>
          <w:szCs w:val="32"/>
          <w:rtl/>
          <w:cs/>
          <w:lang w:val="fr-FR" w:eastAsia="zh-CN" w:bidi="hi-IN"/>
        </w:rPr>
        <w:t> :</w:t>
      </w:r>
    </w:p>
    <w:p w:rsidR="001233C9" w:rsidRPr="00AC6873" w:rsidRDefault="007C5D04">
      <w:pPr>
        <w:suppressAutoHyphens/>
        <w:bidi/>
        <w:rPr>
          <w:rFonts w:ascii="Simplified Arabic" w:eastAsia="Clear Sans" w:hAnsi="Simplified Arabic" w:cs="Simplified Arabic"/>
          <w:kern w:val="2"/>
          <w:sz w:val="32"/>
          <w:szCs w:val="32"/>
          <w:lang w:val="fr-FR" w:eastAsia="zh-CN" w:bidi="hi-IN"/>
        </w:rPr>
      </w:pP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lang w:val="fr-FR" w:eastAsia="zh-CN"/>
        </w:rPr>
        <w:t xml:space="preserve">بوشامة نزيهة                                                   </w:t>
      </w: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cs/>
          <w:lang w:val="fr-FR" w:eastAsia="zh-CN"/>
        </w:rPr>
        <w:t>تومي سعيدة</w:t>
      </w:r>
    </w:p>
    <w:p w:rsidR="001233C9" w:rsidRPr="00AC6873" w:rsidRDefault="001233C9">
      <w:pPr>
        <w:suppressAutoHyphens/>
        <w:bidi/>
        <w:rPr>
          <w:rFonts w:ascii="Simplified Arabic" w:eastAsia="Clear Sans" w:hAnsi="Simplified Arabic" w:cs="Simplified Arabic"/>
          <w:kern w:val="2"/>
          <w:sz w:val="32"/>
          <w:szCs w:val="32"/>
          <w:lang w:val="fr-FR" w:eastAsia="zh-CN" w:bidi="hi-IN"/>
        </w:rPr>
      </w:pPr>
    </w:p>
    <w:p w:rsidR="001233C9" w:rsidRPr="00AC6873" w:rsidRDefault="007C5D04">
      <w:pPr>
        <w:suppressAutoHyphens/>
        <w:bidi/>
        <w:rPr>
          <w:rFonts w:ascii="Simplified Arabic" w:eastAsia="Clear Sans" w:hAnsi="Simplified Arabic" w:cs="Simplified Arabic"/>
          <w:kern w:val="2"/>
          <w:sz w:val="32"/>
          <w:szCs w:val="32"/>
          <w:lang w:val="fr-FR" w:eastAsia="zh-CN" w:bidi="hi-IN"/>
        </w:rPr>
      </w:pPr>
      <w:proofErr w:type="gramStart"/>
      <w:r w:rsidRPr="00AC6873">
        <w:rPr>
          <w:rFonts w:ascii="Simplified Arabic" w:eastAsia="Clear Sans" w:hAnsi="Simplified Arabic" w:cs="Simplified Arabic"/>
          <w:kern w:val="2"/>
          <w:sz w:val="32"/>
          <w:szCs w:val="32"/>
          <w:rtl/>
          <w:lang w:val="fr-FR" w:eastAsia="zh-CN"/>
        </w:rPr>
        <w:t>لجنة</w:t>
      </w:r>
      <w:proofErr w:type="gramEnd"/>
      <w:r w:rsidRPr="00AC6873">
        <w:rPr>
          <w:rFonts w:ascii="Simplified Arabic" w:eastAsia="Clear Sans" w:hAnsi="Simplified Arabic" w:cs="Simplified Arabic"/>
          <w:kern w:val="2"/>
          <w:sz w:val="32"/>
          <w:szCs w:val="32"/>
          <w:rtl/>
          <w:lang w:val="fr-FR" w:eastAsia="zh-CN"/>
        </w:rPr>
        <w:t xml:space="preserve"> المناقشة</w:t>
      </w:r>
      <w:r w:rsidRPr="00AC6873">
        <w:rPr>
          <w:rFonts w:ascii="Simplified Arabic" w:eastAsia="Clear Sans" w:hAnsi="Simplified Arabic" w:cs="Simplified Arabic"/>
          <w:kern w:val="2"/>
          <w:sz w:val="32"/>
          <w:szCs w:val="32"/>
          <w:rtl/>
          <w:cs/>
          <w:lang w:val="fr-FR" w:eastAsia="zh-CN" w:bidi="hi-IN"/>
        </w:rPr>
        <w:t> :</w:t>
      </w:r>
    </w:p>
    <w:p w:rsidR="001233C9" w:rsidRPr="00AC6873" w:rsidRDefault="007C5D04">
      <w:pPr>
        <w:suppressAutoHyphens/>
        <w:bidi/>
        <w:rPr>
          <w:rFonts w:ascii="Simplified Arabic" w:eastAsia="Clear Sans" w:hAnsi="Simplified Arabic" w:cs="Simplified Arabic"/>
          <w:kern w:val="2"/>
          <w:sz w:val="32"/>
          <w:szCs w:val="32"/>
          <w:lang w:val="fr-FR" w:eastAsia="zh-CN" w:bidi="hi-IN"/>
        </w:rPr>
      </w:pP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cs/>
          <w:lang w:val="fr-FR" w:eastAsia="zh-CN"/>
        </w:rPr>
        <w:t>أ</w:t>
      </w:r>
      <w:r w:rsidRPr="00AC6873">
        <w:rPr>
          <w:rFonts w:ascii="Simplified Arabic" w:eastAsia="Clear Sans" w:hAnsi="Simplified Arabic" w:cs="Simplified Arabic"/>
          <w:kern w:val="2"/>
          <w:sz w:val="32"/>
          <w:szCs w:val="32"/>
          <w:rtl/>
          <w:cs/>
          <w:lang w:val="fr-FR" w:eastAsia="zh-CN" w:bidi="hi-IN"/>
        </w:rPr>
        <w:t>/</w:t>
      </w:r>
      <w:r w:rsidRPr="00AC6873">
        <w:rPr>
          <w:rFonts w:ascii="Simplified Arabic" w:eastAsia="Clear Sans" w:hAnsi="Simplified Arabic" w:cs="Simplified Arabic"/>
          <w:kern w:val="2"/>
          <w:sz w:val="32"/>
          <w:szCs w:val="32"/>
          <w:rtl/>
          <w:cs/>
          <w:lang w:val="fr-FR" w:eastAsia="zh-CN"/>
        </w:rPr>
        <w:t>د</w:t>
      </w: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cs/>
          <w:lang w:val="fr-FR" w:eastAsia="zh-CN"/>
        </w:rPr>
        <w:t>لطرش صليحة                  جامعة البويرة                    رئيسا</w:t>
      </w:r>
    </w:p>
    <w:p w:rsidR="001233C9" w:rsidRPr="00AC6873" w:rsidRDefault="007C5D04">
      <w:pPr>
        <w:suppressAutoHyphens/>
        <w:bidi/>
        <w:rPr>
          <w:rFonts w:ascii="Simplified Arabic" w:eastAsia="Clear Sans" w:hAnsi="Simplified Arabic" w:cs="Simplified Arabic"/>
          <w:kern w:val="2"/>
          <w:sz w:val="32"/>
          <w:szCs w:val="32"/>
          <w:lang w:val="fr-FR" w:eastAsia="zh-CN" w:bidi="hi-IN"/>
        </w:rPr>
      </w:pP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cs/>
          <w:lang w:val="fr-FR" w:eastAsia="zh-CN"/>
        </w:rPr>
        <w:t>أ</w:t>
      </w:r>
      <w:r w:rsidRPr="00AC6873">
        <w:rPr>
          <w:rFonts w:ascii="Simplified Arabic" w:eastAsia="Clear Sans" w:hAnsi="Simplified Arabic" w:cs="Simplified Arabic"/>
          <w:kern w:val="2"/>
          <w:sz w:val="32"/>
          <w:szCs w:val="32"/>
          <w:rtl/>
          <w:cs/>
          <w:lang w:val="fr-FR" w:eastAsia="zh-CN" w:bidi="hi-IN"/>
        </w:rPr>
        <w:t>/</w:t>
      </w:r>
      <w:r w:rsidRPr="00AC6873">
        <w:rPr>
          <w:rFonts w:ascii="Simplified Arabic" w:eastAsia="Clear Sans" w:hAnsi="Simplified Arabic" w:cs="Simplified Arabic"/>
          <w:kern w:val="2"/>
          <w:sz w:val="32"/>
          <w:szCs w:val="32"/>
          <w:rtl/>
          <w:cs/>
          <w:lang w:val="fr-FR" w:eastAsia="zh-CN"/>
        </w:rPr>
        <w:t>د</w:t>
      </w: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cs/>
          <w:lang w:val="fr-FR" w:eastAsia="zh-CN"/>
        </w:rPr>
        <w:t>تومي سعيدة                     جامعة البويرة                    مشرفا ومقررا</w:t>
      </w:r>
    </w:p>
    <w:p w:rsidR="001233C9" w:rsidRPr="00AC6873" w:rsidRDefault="007C5D04">
      <w:pPr>
        <w:suppressAutoHyphens/>
        <w:bidi/>
        <w:rPr>
          <w:rFonts w:ascii="Simplified Arabic" w:eastAsia="Clear Sans" w:hAnsi="Simplified Arabic" w:cs="Simplified Arabic"/>
          <w:kern w:val="2"/>
          <w:sz w:val="32"/>
          <w:szCs w:val="32"/>
          <w:lang w:val="fr-FR" w:eastAsia="zh-CN" w:bidi="hi-IN"/>
        </w:rPr>
      </w:pP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cs/>
          <w:lang w:val="fr-FR" w:eastAsia="zh-CN"/>
        </w:rPr>
        <w:t>أ</w:t>
      </w:r>
      <w:r w:rsidRPr="00AC6873">
        <w:rPr>
          <w:rFonts w:ascii="Simplified Arabic" w:eastAsia="Clear Sans" w:hAnsi="Simplified Arabic" w:cs="Simplified Arabic"/>
          <w:kern w:val="2"/>
          <w:sz w:val="32"/>
          <w:szCs w:val="32"/>
          <w:rtl/>
          <w:cs/>
          <w:lang w:val="fr-FR" w:eastAsia="zh-CN" w:bidi="hi-IN"/>
        </w:rPr>
        <w:t>/</w:t>
      </w:r>
      <w:r w:rsidRPr="00AC6873">
        <w:rPr>
          <w:rFonts w:ascii="Simplified Arabic" w:eastAsia="Clear Sans" w:hAnsi="Simplified Arabic" w:cs="Simplified Arabic"/>
          <w:kern w:val="2"/>
          <w:sz w:val="32"/>
          <w:szCs w:val="32"/>
          <w:rtl/>
          <w:lang w:val="fr-FR" w:eastAsia="zh-CN"/>
        </w:rPr>
        <w:t>د</w:t>
      </w:r>
      <w:r w:rsidRPr="00AC6873">
        <w:rPr>
          <w:rFonts w:ascii="Simplified Arabic" w:eastAsia="Clear Sans" w:hAnsi="Simplified Arabic" w:cs="Simplified Arabic"/>
          <w:kern w:val="2"/>
          <w:sz w:val="32"/>
          <w:szCs w:val="32"/>
          <w:rtl/>
          <w:cs/>
          <w:lang w:val="fr-FR" w:eastAsia="zh-CN" w:bidi="hi-IN"/>
        </w:rPr>
        <w:t xml:space="preserve">. </w:t>
      </w:r>
      <w:r w:rsidRPr="00AC6873">
        <w:rPr>
          <w:rFonts w:ascii="Simplified Arabic" w:eastAsia="Clear Sans" w:hAnsi="Simplified Arabic" w:cs="Simplified Arabic"/>
          <w:kern w:val="2"/>
          <w:sz w:val="32"/>
          <w:szCs w:val="32"/>
          <w:rtl/>
          <w:cs/>
          <w:lang w:val="fr-FR" w:eastAsia="zh-CN"/>
        </w:rPr>
        <w:t>طيبي عيسى                    جامعة البويرة                    عضوا مناقشا</w:t>
      </w:r>
    </w:p>
    <w:p w:rsidR="001233C9" w:rsidRPr="00AC6873" w:rsidRDefault="001233C9">
      <w:pPr>
        <w:suppressAutoHyphens/>
        <w:bidi/>
        <w:rPr>
          <w:rFonts w:ascii="Simplified Arabic" w:eastAsia="Clear Sans" w:hAnsi="Simplified Arabic" w:cs="Simplified Arabic"/>
          <w:kern w:val="2"/>
          <w:sz w:val="36"/>
          <w:szCs w:val="36"/>
          <w:lang w:val="fr-FR" w:eastAsia="zh-CN" w:bidi="hi-IN"/>
        </w:rPr>
      </w:pPr>
    </w:p>
    <w:p w:rsidR="001233C9" w:rsidRPr="00AC6873" w:rsidRDefault="007C5D04" w:rsidP="00AC6873">
      <w:pPr>
        <w:suppressAutoHyphens/>
        <w:bidi/>
        <w:jc w:val="center"/>
        <w:rPr>
          <w:rFonts w:ascii="Simplified Arabic" w:eastAsia="Clear Sans" w:hAnsi="Simplified Arabic" w:cs="Simplified Arabic"/>
          <w:kern w:val="2"/>
          <w:lang w:val="fr-FR" w:eastAsia="zh-CN" w:bidi="hi-IN"/>
        </w:rPr>
      </w:pPr>
      <w:proofErr w:type="gramStart"/>
      <w:r w:rsidRPr="00AC6873">
        <w:rPr>
          <w:rFonts w:ascii="Simplified Arabic" w:eastAsia="Clear Sans" w:hAnsi="Simplified Arabic" w:cs="Simplified Arabic"/>
          <w:kern w:val="2"/>
          <w:sz w:val="36"/>
          <w:szCs w:val="36"/>
          <w:rtl/>
          <w:lang w:val="fr-FR" w:eastAsia="zh-CN"/>
        </w:rPr>
        <w:t>السنة</w:t>
      </w:r>
      <w:proofErr w:type="gramEnd"/>
      <w:r w:rsidRPr="00AC6873">
        <w:rPr>
          <w:rFonts w:ascii="Simplified Arabic" w:eastAsia="Clear Sans" w:hAnsi="Simplified Arabic" w:cs="Simplified Arabic"/>
          <w:kern w:val="2"/>
          <w:sz w:val="36"/>
          <w:szCs w:val="36"/>
          <w:rtl/>
          <w:lang w:val="fr-FR" w:eastAsia="zh-CN"/>
        </w:rPr>
        <w:t xml:space="preserve"> الجامعية</w:t>
      </w:r>
      <w:r w:rsidRPr="00AC6873">
        <w:rPr>
          <w:rFonts w:ascii="Simplified Arabic" w:eastAsia="Clear Sans" w:hAnsi="Simplified Arabic" w:cs="Simplified Arabic"/>
          <w:kern w:val="2"/>
          <w:sz w:val="36"/>
          <w:szCs w:val="36"/>
          <w:rtl/>
          <w:cs/>
          <w:lang w:val="fr-FR" w:eastAsia="zh-CN" w:bidi="hi-IN"/>
        </w:rPr>
        <w:t xml:space="preserve"> :  </w:t>
      </w:r>
      <w:r w:rsidRPr="00AC6873">
        <w:rPr>
          <w:rFonts w:ascii="Simplified Arabic" w:eastAsia="Clear Sans" w:hAnsi="Simplified Arabic" w:cs="Simplified Arabic"/>
          <w:kern w:val="2"/>
          <w:sz w:val="36"/>
          <w:szCs w:val="36"/>
          <w:lang w:val="fr-FR" w:eastAsia="zh-CN" w:bidi="hi-IN"/>
        </w:rPr>
        <w:t>2020/2021</w:t>
      </w:r>
    </w:p>
    <w:p w:rsidR="001233C9" w:rsidRPr="00AC6873" w:rsidRDefault="001233C9">
      <w:pPr>
        <w:suppressAutoHyphens/>
        <w:bidi/>
        <w:jc w:val="center"/>
        <w:rPr>
          <w:rFonts w:ascii="Simplified Arabic" w:eastAsia="Clear Sans" w:hAnsi="Simplified Arabic" w:cs="Simplified Arabic"/>
          <w:kern w:val="2"/>
          <w:sz w:val="36"/>
          <w:szCs w:val="36"/>
          <w:lang w:val="fr-FR" w:eastAsia="zh-CN" w:bidi="hi-IN"/>
        </w:rPr>
      </w:pPr>
    </w:p>
    <w:p w:rsidR="001233C9" w:rsidRDefault="001233C9">
      <w:pPr>
        <w:suppressAutoHyphens/>
        <w:bidi/>
        <w:jc w:val="center"/>
        <w:rPr>
          <w:rFonts w:ascii="KacstOffice" w:eastAsia="Clear Sans" w:hAnsi="KacstOffice" w:cs="Carlito"/>
          <w:kern w:val="2"/>
          <w:sz w:val="36"/>
          <w:szCs w:val="36"/>
          <w:lang w:val="fr-FR" w:eastAsia="zh-CN" w:bidi="hi-IN"/>
        </w:rPr>
      </w:pPr>
    </w:p>
    <w:p w:rsidR="001233C9" w:rsidRDefault="001233C9">
      <w:pPr>
        <w:suppressAutoHyphens/>
        <w:bidi/>
        <w:jc w:val="center"/>
        <w:rPr>
          <w:rFonts w:ascii="KacstOffice" w:eastAsia="Clear Sans" w:hAnsi="KacstOffice" w:cs="Carlito"/>
          <w:kern w:val="2"/>
          <w:sz w:val="36"/>
          <w:szCs w:val="36"/>
          <w:lang w:val="fr-FR" w:eastAsia="zh-CN" w:bidi="hi-IN"/>
        </w:rPr>
      </w:pPr>
    </w:p>
    <w:p w:rsidR="001233C9" w:rsidRDefault="001233C9">
      <w:pPr>
        <w:suppressAutoHyphens/>
        <w:bidi/>
        <w:jc w:val="center"/>
        <w:rPr>
          <w:rFonts w:ascii="Liberation Serif" w:eastAsia="Clear Sans" w:hAnsi="Liberation Serif" w:cs="Carlito"/>
          <w:kern w:val="2"/>
          <w:sz w:val="36"/>
          <w:szCs w:val="36"/>
          <w:lang w:val="fr-FR" w:eastAsia="zh-CN" w:bidi="hi-IN"/>
        </w:rPr>
      </w:pPr>
    </w:p>
    <w:p w:rsidR="001233C9" w:rsidRDefault="001233C9">
      <w:pPr>
        <w:suppressAutoHyphens/>
        <w:bidi/>
        <w:jc w:val="center"/>
        <w:rPr>
          <w:rFonts w:ascii="Liberation Serif" w:eastAsia="Clear Sans" w:hAnsi="Liberation Serif" w:cs="Carlito"/>
          <w:kern w:val="2"/>
          <w:sz w:val="36"/>
          <w:szCs w:val="36"/>
          <w:lang w:val="fr-FR" w:eastAsia="zh-CN" w:bidi="hi-IN"/>
        </w:rPr>
      </w:pPr>
    </w:p>
    <w:p w:rsidR="001233C9" w:rsidRDefault="001233C9">
      <w:pPr>
        <w:suppressAutoHyphens/>
        <w:bidi/>
        <w:jc w:val="center"/>
        <w:rPr>
          <w:rFonts w:ascii="Liberation Serif" w:eastAsia="Clear Sans" w:hAnsi="Liberation Serif" w:cs="Carlito"/>
          <w:kern w:val="2"/>
          <w:sz w:val="36"/>
          <w:szCs w:val="36"/>
          <w:lang w:val="fr-FR" w:eastAsia="zh-CN" w:bidi="hi-IN"/>
        </w:rPr>
      </w:pPr>
    </w:p>
    <w:p w:rsidR="001233C9" w:rsidRDefault="001233C9">
      <w:pPr>
        <w:suppressAutoHyphens/>
        <w:bidi/>
        <w:jc w:val="center"/>
        <w:rPr>
          <w:rFonts w:ascii="Liberation Serif" w:eastAsia="Clear Sans" w:hAnsi="Liberation Serif" w:cs="Carlito"/>
          <w:kern w:val="2"/>
          <w:sz w:val="36"/>
          <w:szCs w:val="36"/>
          <w:lang w:val="fr-FR" w:eastAsia="zh-CN" w:bidi="hi-IN"/>
        </w:rPr>
      </w:pPr>
    </w:p>
    <w:p w:rsidR="001233C9" w:rsidRPr="00AC6873" w:rsidRDefault="007C5D04" w:rsidP="00AC6873">
      <w:pPr>
        <w:suppressAutoHyphens/>
        <w:bidi/>
        <w:spacing w:after="140" w:line="360" w:lineRule="auto"/>
        <w:jc w:val="center"/>
        <w:rPr>
          <w:rFonts w:ascii="Simplified Arabic" w:eastAsia="Clear Sans" w:hAnsi="Simplified Arabic" w:cs="Simplified Arabic"/>
          <w:b/>
          <w:bCs/>
          <w:color w:val="000000"/>
          <w:kern w:val="2"/>
          <w:sz w:val="80"/>
          <w:szCs w:val="80"/>
          <w:lang w:val="fr-FR" w:eastAsia="zh-CN" w:bidi="hi-IN"/>
        </w:rPr>
      </w:pPr>
      <w:bookmarkStart w:id="0" w:name="docs-internal-guid-81facdbb-7fff-ef0a-63"/>
      <w:bookmarkEnd w:id="0"/>
      <w:r w:rsidRPr="00AC6873">
        <w:rPr>
          <w:rFonts w:ascii="Simplified Arabic" w:eastAsia="Clear Sans" w:hAnsi="Simplified Arabic" w:cs="Simplified Arabic"/>
          <w:b/>
          <w:bCs/>
          <w:color w:val="000000"/>
          <w:kern w:val="2"/>
          <w:sz w:val="80"/>
          <w:szCs w:val="80"/>
          <w:rtl/>
          <w:lang w:val="fr-FR" w:eastAsia="zh-CN"/>
        </w:rPr>
        <w:t xml:space="preserve">شكر </w:t>
      </w:r>
      <w:proofErr w:type="gramStart"/>
      <w:r w:rsidRPr="00AC6873">
        <w:rPr>
          <w:rFonts w:ascii="Simplified Arabic" w:eastAsia="Clear Sans" w:hAnsi="Simplified Arabic" w:cs="Simplified Arabic"/>
          <w:b/>
          <w:bCs/>
          <w:color w:val="000000"/>
          <w:kern w:val="2"/>
          <w:sz w:val="80"/>
          <w:szCs w:val="80"/>
          <w:rtl/>
          <w:lang w:val="fr-FR" w:eastAsia="zh-CN"/>
        </w:rPr>
        <w:t>وعرفان</w:t>
      </w:r>
      <w:proofErr w:type="gramEnd"/>
    </w:p>
    <w:p w:rsidR="001233C9" w:rsidRPr="00AC6873" w:rsidRDefault="007C5D04" w:rsidP="00AC6873">
      <w:pPr>
        <w:suppressAutoHyphens/>
        <w:bidi/>
        <w:spacing w:line="360" w:lineRule="auto"/>
        <w:jc w:val="center"/>
        <w:rPr>
          <w:rFonts w:ascii="Simplified Arabic" w:eastAsia="Clear Sans" w:hAnsi="Simplified Arabic" w:cs="Simplified Arabic"/>
          <w:color w:val="000000"/>
          <w:kern w:val="2"/>
          <w:sz w:val="36"/>
          <w:szCs w:val="36"/>
          <w:lang w:val="fr-FR" w:eastAsia="zh-CN" w:bidi="hi-IN"/>
        </w:rPr>
      </w:pPr>
      <w:r w:rsidRPr="00AC6873">
        <w:rPr>
          <w:rFonts w:ascii="Simplified Arabic" w:eastAsia="Clear Sans" w:hAnsi="Simplified Arabic" w:cs="Simplified Arabic"/>
          <w:color w:val="000000"/>
          <w:kern w:val="2"/>
          <w:sz w:val="36"/>
          <w:szCs w:val="36"/>
          <w:rtl/>
          <w:lang w:val="fr-FR" w:eastAsia="zh-CN"/>
        </w:rPr>
        <w:t>الحمد لله أولا وآخرا على ما وفقني له</w:t>
      </w:r>
      <w:r w:rsidRPr="00AC6873">
        <w:rPr>
          <w:rFonts w:ascii="Simplified Arabic" w:eastAsia="Clear Sans" w:hAnsi="Simplified Arabic" w:cs="Simplified Arabic"/>
          <w:color w:val="000000"/>
          <w:kern w:val="2"/>
          <w:sz w:val="36"/>
          <w:szCs w:val="36"/>
          <w:rtl/>
          <w:cs/>
          <w:lang w:val="fr-FR" w:eastAsia="zh-CN" w:bidi="hi-IN"/>
        </w:rPr>
        <w:t> </w:t>
      </w:r>
    </w:p>
    <w:p w:rsidR="001233C9" w:rsidRPr="00AC6873" w:rsidRDefault="007C5D04" w:rsidP="00AC6873">
      <w:pPr>
        <w:suppressAutoHyphens/>
        <w:bidi/>
        <w:spacing w:line="360" w:lineRule="auto"/>
        <w:jc w:val="center"/>
        <w:rPr>
          <w:rFonts w:ascii="Simplified Arabic" w:eastAsia="Clear Sans" w:hAnsi="Simplified Arabic" w:cs="Simplified Arabic"/>
          <w:color w:val="000000"/>
          <w:kern w:val="2"/>
          <w:sz w:val="36"/>
          <w:szCs w:val="36"/>
          <w:lang w:val="fr-FR" w:eastAsia="zh-CN" w:bidi="hi-IN"/>
        </w:rPr>
      </w:pPr>
      <w:r w:rsidRPr="00AC6873">
        <w:rPr>
          <w:rFonts w:ascii="Simplified Arabic" w:eastAsia="Clear Sans" w:hAnsi="Simplified Arabic" w:cs="Simplified Arabic"/>
          <w:color w:val="000000"/>
          <w:kern w:val="2"/>
          <w:sz w:val="36"/>
          <w:szCs w:val="36"/>
          <w:rtl/>
          <w:lang w:val="fr-FR" w:eastAsia="zh-CN"/>
        </w:rPr>
        <w:t xml:space="preserve">قال </w:t>
      </w:r>
      <w:proofErr w:type="gramStart"/>
      <w:r w:rsidRPr="00AC6873">
        <w:rPr>
          <w:rFonts w:ascii="Simplified Arabic" w:eastAsia="Clear Sans" w:hAnsi="Simplified Arabic" w:cs="Simplified Arabic"/>
          <w:color w:val="000000"/>
          <w:kern w:val="2"/>
          <w:sz w:val="36"/>
          <w:szCs w:val="36"/>
          <w:rtl/>
          <w:lang w:val="fr-FR" w:eastAsia="zh-CN"/>
        </w:rPr>
        <w:t xml:space="preserve">تعالى </w:t>
      </w:r>
      <w:r w:rsidRPr="00AC6873">
        <w:rPr>
          <w:rFonts w:ascii="Simplified Arabic" w:eastAsia="Clear Sans" w:hAnsi="Simplified Arabic" w:cs="Simplified Arabic"/>
          <w:color w:val="000000"/>
          <w:kern w:val="2"/>
          <w:sz w:val="36"/>
          <w:szCs w:val="36"/>
          <w:rtl/>
          <w:cs/>
          <w:lang w:val="fr-FR" w:eastAsia="zh-CN" w:bidi="hi-IN"/>
        </w:rPr>
        <w:t>:</w:t>
      </w:r>
      <w:proofErr w:type="gramEnd"/>
      <w:r w:rsidRPr="00AC6873">
        <w:rPr>
          <w:rFonts w:ascii="Simplified Arabic" w:eastAsia="Clear Sans" w:hAnsi="Simplified Arabic" w:cs="Simplified Arabic"/>
          <w:color w:val="000000"/>
          <w:kern w:val="2"/>
          <w:sz w:val="36"/>
          <w:szCs w:val="36"/>
          <w:rtl/>
          <w:cs/>
          <w:lang w:val="fr-FR" w:eastAsia="zh-CN" w:bidi="hi-IN"/>
        </w:rPr>
        <w:t xml:space="preserve"> " </w:t>
      </w:r>
      <w:r w:rsidRPr="00AC6873">
        <w:rPr>
          <w:rFonts w:ascii="Simplified Arabic" w:eastAsia="Clear Sans" w:hAnsi="Simplified Arabic" w:cs="Simplified Arabic"/>
          <w:color w:val="000000"/>
          <w:kern w:val="2"/>
          <w:sz w:val="36"/>
          <w:szCs w:val="36"/>
          <w:rtl/>
          <w:lang w:val="fr-FR" w:eastAsia="zh-CN"/>
        </w:rPr>
        <w:t>ولا تنسوا الفضل بينكم</w:t>
      </w:r>
      <w:r w:rsidRPr="00AC6873">
        <w:rPr>
          <w:rFonts w:ascii="Simplified Arabic" w:eastAsia="Clear Sans" w:hAnsi="Simplified Arabic" w:cs="Simplified Arabic"/>
          <w:color w:val="000000"/>
          <w:kern w:val="2"/>
          <w:sz w:val="36"/>
          <w:szCs w:val="36"/>
          <w:rtl/>
          <w:cs/>
          <w:lang w:val="fr-FR" w:eastAsia="zh-CN" w:bidi="hi-IN"/>
        </w:rPr>
        <w:t xml:space="preserve">" </w:t>
      </w:r>
      <w:r w:rsidRPr="00AC6873">
        <w:rPr>
          <w:rFonts w:ascii="Simplified Arabic" w:eastAsia="Clear Sans" w:hAnsi="Simplified Arabic" w:cs="Simplified Arabic"/>
          <w:color w:val="000000"/>
          <w:kern w:val="2"/>
          <w:sz w:val="36"/>
          <w:szCs w:val="36"/>
          <w:rtl/>
          <w:lang w:val="fr-FR" w:eastAsia="zh-CN"/>
        </w:rPr>
        <w:t xml:space="preserve">البقرة من الآية </w:t>
      </w:r>
      <w:r w:rsidRPr="00AC6873">
        <w:rPr>
          <w:rFonts w:ascii="Simplified Arabic" w:eastAsia="Clear Sans" w:hAnsi="Simplified Arabic" w:cs="Simplified Arabic"/>
          <w:color w:val="000000"/>
          <w:kern w:val="2"/>
          <w:sz w:val="36"/>
          <w:szCs w:val="36"/>
          <w:lang w:val="fr-FR" w:eastAsia="zh-CN" w:bidi="hi-IN"/>
        </w:rPr>
        <w:t>237</w:t>
      </w:r>
    </w:p>
    <w:p w:rsidR="001233C9" w:rsidRPr="00AC6873" w:rsidRDefault="007C5D04" w:rsidP="00AC6873">
      <w:pPr>
        <w:suppressAutoHyphens/>
        <w:bidi/>
        <w:spacing w:line="360" w:lineRule="auto"/>
        <w:jc w:val="center"/>
        <w:rPr>
          <w:rFonts w:ascii="Simplified Arabic" w:eastAsia="Clear Sans" w:hAnsi="Simplified Arabic" w:cs="Simplified Arabic"/>
          <w:color w:val="000000"/>
          <w:kern w:val="2"/>
          <w:sz w:val="36"/>
          <w:szCs w:val="36"/>
          <w:lang w:val="fr-FR" w:eastAsia="zh-CN" w:bidi="hi-IN"/>
        </w:rPr>
      </w:pPr>
      <w:r w:rsidRPr="00AC6873">
        <w:rPr>
          <w:rFonts w:ascii="Simplified Arabic" w:eastAsia="Clear Sans" w:hAnsi="Simplified Arabic" w:cs="Simplified Arabic"/>
          <w:color w:val="000000"/>
          <w:kern w:val="2"/>
          <w:sz w:val="36"/>
          <w:szCs w:val="36"/>
          <w:rtl/>
          <w:lang w:val="fr-FR" w:eastAsia="zh-CN"/>
        </w:rPr>
        <w:t xml:space="preserve">مصدقا لقول المصطفى صلى الله عليه </w:t>
      </w:r>
      <w:proofErr w:type="gramStart"/>
      <w:r w:rsidRPr="00AC6873">
        <w:rPr>
          <w:rFonts w:ascii="Simplified Arabic" w:eastAsia="Clear Sans" w:hAnsi="Simplified Arabic" w:cs="Simplified Arabic"/>
          <w:color w:val="000000"/>
          <w:kern w:val="2"/>
          <w:sz w:val="36"/>
          <w:szCs w:val="36"/>
          <w:rtl/>
          <w:lang w:val="fr-FR" w:eastAsia="zh-CN"/>
        </w:rPr>
        <w:t xml:space="preserve">وسلم </w:t>
      </w:r>
      <w:r w:rsidRPr="00AC6873">
        <w:rPr>
          <w:rFonts w:ascii="Simplified Arabic" w:eastAsia="Clear Sans" w:hAnsi="Simplified Arabic" w:cs="Simplified Arabic"/>
          <w:color w:val="000000"/>
          <w:kern w:val="2"/>
          <w:sz w:val="36"/>
          <w:szCs w:val="36"/>
          <w:rtl/>
          <w:cs/>
          <w:lang w:val="fr-FR" w:eastAsia="zh-CN" w:bidi="hi-IN"/>
        </w:rPr>
        <w:t>:</w:t>
      </w:r>
      <w:proofErr w:type="gramEnd"/>
      <w:r w:rsidRPr="00AC6873">
        <w:rPr>
          <w:rFonts w:ascii="Simplified Arabic" w:eastAsia="Clear Sans" w:hAnsi="Simplified Arabic" w:cs="Simplified Arabic"/>
          <w:color w:val="000000"/>
          <w:kern w:val="2"/>
          <w:sz w:val="36"/>
          <w:szCs w:val="36"/>
          <w:rtl/>
          <w:cs/>
          <w:lang w:val="fr-FR" w:eastAsia="zh-CN" w:bidi="hi-IN"/>
        </w:rPr>
        <w:t xml:space="preserve"> {</w:t>
      </w:r>
      <w:r w:rsidRPr="00AC6873">
        <w:rPr>
          <w:rFonts w:ascii="Simplified Arabic" w:eastAsia="Clear Sans" w:hAnsi="Simplified Arabic" w:cs="Simplified Arabic"/>
          <w:color w:val="000000"/>
          <w:kern w:val="2"/>
          <w:sz w:val="36"/>
          <w:szCs w:val="36"/>
          <w:rtl/>
          <w:lang w:val="fr-FR" w:eastAsia="zh-CN"/>
        </w:rPr>
        <w:t>لا يشكر الله من لا يشكر الناس</w:t>
      </w:r>
      <w:r w:rsidRPr="00AC6873">
        <w:rPr>
          <w:rFonts w:ascii="Simplified Arabic" w:eastAsia="Clear Sans" w:hAnsi="Simplified Arabic" w:cs="Simplified Arabic"/>
          <w:color w:val="000000"/>
          <w:kern w:val="2"/>
          <w:sz w:val="36"/>
          <w:szCs w:val="36"/>
          <w:rtl/>
          <w:cs/>
          <w:lang w:val="fr-FR" w:eastAsia="zh-CN" w:bidi="hi-IN"/>
        </w:rPr>
        <w:t>}  </w:t>
      </w:r>
    </w:p>
    <w:p w:rsidR="001233C9" w:rsidRPr="00AC6873" w:rsidRDefault="007C5D04" w:rsidP="00AC6873">
      <w:pPr>
        <w:suppressAutoHyphens/>
        <w:bidi/>
        <w:spacing w:line="360" w:lineRule="auto"/>
        <w:jc w:val="center"/>
        <w:rPr>
          <w:rFonts w:ascii="Simplified Arabic" w:eastAsia="Clear Sans" w:hAnsi="Simplified Arabic" w:cs="Simplified Arabic"/>
          <w:color w:val="000000"/>
          <w:kern w:val="2"/>
          <w:sz w:val="36"/>
          <w:szCs w:val="36"/>
          <w:lang w:val="fr-FR" w:eastAsia="zh-CN" w:bidi="hi-IN"/>
        </w:rPr>
      </w:pPr>
      <w:r w:rsidRPr="00AC6873">
        <w:rPr>
          <w:rFonts w:ascii="Simplified Arabic" w:eastAsia="Clear Sans" w:hAnsi="Simplified Arabic" w:cs="Simplified Arabic"/>
          <w:color w:val="000000"/>
          <w:kern w:val="2"/>
          <w:sz w:val="36"/>
          <w:szCs w:val="36"/>
          <w:rtl/>
          <w:lang w:val="fr-FR" w:eastAsia="zh-CN"/>
        </w:rPr>
        <w:t xml:space="preserve">فإني أتقدم بخالص الشكر والإمتنان لأستاذتي الكريمة </w:t>
      </w:r>
      <w:r w:rsidRPr="00AC6873">
        <w:rPr>
          <w:rFonts w:ascii="Simplified Arabic" w:eastAsia="Clear Sans" w:hAnsi="Simplified Arabic" w:cs="Simplified Arabic"/>
          <w:color w:val="000000"/>
          <w:kern w:val="2"/>
          <w:sz w:val="36"/>
          <w:szCs w:val="36"/>
          <w:rtl/>
          <w:cs/>
          <w:lang w:val="fr-FR" w:eastAsia="zh-CN" w:bidi="hi-IN"/>
        </w:rPr>
        <w:t xml:space="preserve">" </w:t>
      </w:r>
      <w:r w:rsidRPr="00AC6873">
        <w:rPr>
          <w:rFonts w:ascii="Simplified Arabic" w:eastAsia="Clear Sans" w:hAnsi="Simplified Arabic" w:cs="Simplified Arabic"/>
          <w:color w:val="000000"/>
          <w:kern w:val="2"/>
          <w:sz w:val="36"/>
          <w:szCs w:val="36"/>
          <w:rtl/>
          <w:lang w:val="fr-FR" w:eastAsia="zh-CN"/>
        </w:rPr>
        <w:t>تومي سعيدة</w:t>
      </w:r>
      <w:r w:rsidRPr="00AC6873">
        <w:rPr>
          <w:rFonts w:ascii="Simplified Arabic" w:eastAsia="Clear Sans" w:hAnsi="Simplified Arabic" w:cs="Simplified Arabic"/>
          <w:color w:val="000000"/>
          <w:kern w:val="2"/>
          <w:sz w:val="36"/>
          <w:szCs w:val="36"/>
          <w:rtl/>
          <w:cs/>
          <w:lang w:val="fr-FR" w:eastAsia="zh-CN" w:bidi="hi-IN"/>
        </w:rPr>
        <w:t xml:space="preserve">"  </w:t>
      </w:r>
      <w:r w:rsidRPr="00AC6873">
        <w:rPr>
          <w:rFonts w:ascii="Simplified Arabic" w:eastAsia="Clear Sans" w:hAnsi="Simplified Arabic" w:cs="Simplified Arabic"/>
          <w:color w:val="000000"/>
          <w:kern w:val="2"/>
          <w:sz w:val="36"/>
          <w:szCs w:val="36"/>
          <w:rtl/>
          <w:lang w:val="fr-FR" w:eastAsia="zh-CN"/>
        </w:rPr>
        <w:t>وإلى كل أساتذة اللغة والأدب العربي في جامعة البويرة</w:t>
      </w:r>
      <w:r w:rsidRPr="00AC6873">
        <w:rPr>
          <w:rFonts w:ascii="Simplified Arabic" w:eastAsia="Clear Sans" w:hAnsi="Simplified Arabic" w:cs="Simplified Arabic"/>
          <w:color w:val="000000"/>
          <w:kern w:val="2"/>
          <w:sz w:val="36"/>
          <w:szCs w:val="36"/>
          <w:rtl/>
          <w:cs/>
          <w:lang w:val="fr-FR" w:eastAsia="zh-CN" w:bidi="hi-IN"/>
        </w:rPr>
        <w:t>.</w:t>
      </w:r>
    </w:p>
    <w:p w:rsidR="001233C9" w:rsidRPr="00AC6873" w:rsidRDefault="007C5D04" w:rsidP="00AC6873">
      <w:pPr>
        <w:suppressAutoHyphens/>
        <w:bidi/>
        <w:spacing w:line="360" w:lineRule="auto"/>
        <w:jc w:val="center"/>
        <w:rPr>
          <w:rFonts w:ascii="Simplified Arabic" w:eastAsia="Clear Sans" w:hAnsi="Simplified Arabic" w:cs="Simplified Arabic"/>
          <w:color w:val="000000"/>
          <w:kern w:val="2"/>
          <w:sz w:val="36"/>
          <w:szCs w:val="36"/>
          <w:lang w:val="fr-FR" w:eastAsia="zh-CN" w:bidi="hi-IN"/>
        </w:rPr>
      </w:pPr>
      <w:proofErr w:type="gramStart"/>
      <w:r w:rsidRPr="00AC6873">
        <w:rPr>
          <w:rFonts w:ascii="Simplified Arabic" w:eastAsia="Clear Sans" w:hAnsi="Simplified Arabic" w:cs="Simplified Arabic"/>
          <w:color w:val="000000"/>
          <w:kern w:val="2"/>
          <w:sz w:val="36"/>
          <w:szCs w:val="36"/>
          <w:rtl/>
          <w:lang w:val="fr-FR" w:eastAsia="zh-CN"/>
        </w:rPr>
        <w:t>كما</w:t>
      </w:r>
      <w:proofErr w:type="gramEnd"/>
      <w:r w:rsidRPr="00AC6873">
        <w:rPr>
          <w:rFonts w:ascii="Simplified Arabic" w:eastAsia="Clear Sans" w:hAnsi="Simplified Arabic" w:cs="Simplified Arabic"/>
          <w:color w:val="000000"/>
          <w:kern w:val="2"/>
          <w:sz w:val="36"/>
          <w:szCs w:val="36"/>
          <w:rtl/>
          <w:lang w:val="fr-FR" w:eastAsia="zh-CN"/>
        </w:rPr>
        <w:t xml:space="preserve"> لا أنسى كل من كان عونا لي من قريب أو بعيد في دفع هذا العمل</w:t>
      </w:r>
    </w:p>
    <w:p w:rsidR="001233C9" w:rsidRPr="00AC6873" w:rsidRDefault="007C5D04" w:rsidP="00AC6873">
      <w:pPr>
        <w:suppressAutoHyphens/>
        <w:bidi/>
        <w:spacing w:line="360" w:lineRule="auto"/>
        <w:jc w:val="center"/>
        <w:rPr>
          <w:rFonts w:ascii="Simplified Arabic" w:eastAsia="Clear Sans" w:hAnsi="Simplified Arabic" w:cs="Simplified Arabic"/>
          <w:color w:val="000000"/>
          <w:kern w:val="2"/>
          <w:sz w:val="36"/>
          <w:szCs w:val="36"/>
          <w:lang w:val="fr-FR" w:eastAsia="zh-CN" w:bidi="hi-IN"/>
        </w:rPr>
      </w:pPr>
      <w:r w:rsidRPr="00AC6873">
        <w:rPr>
          <w:rFonts w:ascii="Simplified Arabic" w:eastAsia="Clear Sans" w:hAnsi="Simplified Arabic" w:cs="Simplified Arabic"/>
          <w:color w:val="000000"/>
          <w:kern w:val="2"/>
          <w:sz w:val="36"/>
          <w:szCs w:val="36"/>
          <w:rtl/>
          <w:lang w:val="fr-FR" w:eastAsia="zh-CN"/>
        </w:rPr>
        <w:t xml:space="preserve">إلى كل هؤلاء تحية شكر </w:t>
      </w:r>
      <w:proofErr w:type="gramStart"/>
      <w:r w:rsidRPr="00AC6873">
        <w:rPr>
          <w:rFonts w:ascii="Simplified Arabic" w:eastAsia="Clear Sans" w:hAnsi="Simplified Arabic" w:cs="Simplified Arabic"/>
          <w:color w:val="000000"/>
          <w:kern w:val="2"/>
          <w:sz w:val="36"/>
          <w:szCs w:val="36"/>
          <w:rtl/>
          <w:lang w:val="fr-FR" w:eastAsia="zh-CN"/>
        </w:rPr>
        <w:t>وعرفان</w:t>
      </w:r>
      <w:proofErr w:type="gramEnd"/>
      <w:r w:rsidRPr="00AC6873">
        <w:rPr>
          <w:rFonts w:ascii="Simplified Arabic" w:eastAsia="Clear Sans" w:hAnsi="Simplified Arabic" w:cs="Simplified Arabic"/>
          <w:color w:val="000000"/>
          <w:kern w:val="2"/>
          <w:sz w:val="36"/>
          <w:szCs w:val="36"/>
          <w:rtl/>
          <w:cs/>
          <w:lang w:val="fr-FR" w:eastAsia="zh-CN" w:bidi="hi-IN"/>
        </w:rPr>
        <w:t>.</w:t>
      </w:r>
    </w:p>
    <w:p w:rsidR="001233C9" w:rsidRPr="00AC6873" w:rsidRDefault="001233C9" w:rsidP="00AC6873">
      <w:pPr>
        <w:suppressAutoHyphens/>
        <w:bidi/>
        <w:spacing w:line="360" w:lineRule="auto"/>
        <w:jc w:val="center"/>
        <w:rPr>
          <w:rFonts w:ascii="Simplified Arabic" w:eastAsia="Clear Sans" w:hAnsi="Simplified Arabic" w:cs="Simplified Arabic"/>
          <w:kern w:val="2"/>
          <w:lang w:val="fr-FR" w:eastAsia="zh-CN" w:bidi="hi-IN"/>
        </w:rPr>
      </w:pPr>
    </w:p>
    <w:p w:rsidR="001233C9" w:rsidRPr="00AC6873" w:rsidRDefault="001233C9">
      <w:pPr>
        <w:suppressAutoHyphens/>
        <w:bidi/>
        <w:spacing w:line="331" w:lineRule="auto"/>
        <w:jc w:val="center"/>
        <w:rPr>
          <w:rFonts w:ascii="Simplified Arabic" w:eastAsia="Clear Sans" w:hAnsi="Simplified Arabic" w:cs="Simplified Arabic"/>
          <w:kern w:val="2"/>
          <w:lang w:val="fr-FR" w:eastAsia="zh-CN" w:bidi="hi-IN"/>
        </w:rPr>
      </w:pPr>
    </w:p>
    <w:p w:rsidR="001233C9" w:rsidRDefault="001233C9">
      <w:pPr>
        <w:suppressAutoHyphens/>
        <w:bidi/>
        <w:spacing w:line="331" w:lineRule="auto"/>
        <w:jc w:val="center"/>
        <w:rPr>
          <w:rFonts w:ascii="Arial" w:eastAsia="Clear Sans" w:hAnsi="Arial" w:cs="Noto Sans Devanagari"/>
          <w:kern w:val="2"/>
          <w:lang w:val="fr-FR" w:eastAsia="zh-CN" w:bidi="hi-IN"/>
        </w:rPr>
      </w:pPr>
    </w:p>
    <w:p w:rsidR="001233C9" w:rsidRDefault="001233C9">
      <w:pPr>
        <w:suppressAutoHyphens/>
        <w:bidi/>
        <w:spacing w:line="331" w:lineRule="auto"/>
        <w:jc w:val="center"/>
        <w:rPr>
          <w:rFonts w:ascii="Arial" w:eastAsia="Clear Sans" w:hAnsi="Arial" w:cs="Noto Sans Devanagari"/>
          <w:kern w:val="2"/>
          <w:lang w:val="fr-FR" w:eastAsia="zh-CN" w:bidi="hi-IN"/>
        </w:rPr>
      </w:pPr>
    </w:p>
    <w:p w:rsidR="001233C9" w:rsidRDefault="001233C9">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rPr>
      </w:pPr>
    </w:p>
    <w:p w:rsidR="007C5D04" w:rsidRDefault="007C5D04" w:rsidP="007C5D04">
      <w:pPr>
        <w:suppressAutoHyphens/>
        <w:bidi/>
        <w:spacing w:line="331" w:lineRule="auto"/>
        <w:jc w:val="center"/>
        <w:rPr>
          <w:rFonts w:ascii="Arial" w:eastAsia="Clear Sans" w:hAnsi="Arial" w:cs="Noto Sans Devanagari"/>
          <w:kern w:val="2"/>
          <w:lang w:val="fr-FR" w:eastAsia="zh-CN" w:bidi="hi-IN"/>
        </w:rPr>
      </w:pPr>
    </w:p>
    <w:p w:rsidR="001233C9" w:rsidRPr="00AC6873" w:rsidRDefault="007C5D04">
      <w:pPr>
        <w:suppressAutoHyphens/>
        <w:bidi/>
        <w:spacing w:line="331" w:lineRule="auto"/>
        <w:jc w:val="center"/>
        <w:rPr>
          <w:rFonts w:ascii="Simplified Arabic" w:eastAsia="Clear Sans" w:hAnsi="Simplified Arabic" w:cs="Simplified Arabic"/>
          <w:b/>
          <w:bCs/>
          <w:color w:val="000000"/>
          <w:kern w:val="2"/>
          <w:sz w:val="80"/>
          <w:szCs w:val="80"/>
          <w:lang w:val="fr-FR" w:eastAsia="zh-CN" w:bidi="hi-IN"/>
        </w:rPr>
      </w:pPr>
      <w:bookmarkStart w:id="1" w:name="docs-internal-guid-dff6af07-7fff-d6b2-e6"/>
      <w:bookmarkEnd w:id="1"/>
      <w:proofErr w:type="gramStart"/>
      <w:r w:rsidRPr="00AC6873">
        <w:rPr>
          <w:rFonts w:ascii="Simplified Arabic" w:eastAsia="Clear Sans" w:hAnsi="Simplified Arabic" w:cs="Simplified Arabic"/>
          <w:b/>
          <w:bCs/>
          <w:color w:val="000000"/>
          <w:kern w:val="2"/>
          <w:sz w:val="80"/>
          <w:szCs w:val="80"/>
          <w:rtl/>
          <w:lang w:val="fr-FR" w:eastAsia="zh-CN"/>
        </w:rPr>
        <w:t>إهداء</w:t>
      </w:r>
      <w:proofErr w:type="gramEnd"/>
    </w:p>
    <w:p w:rsidR="001233C9" w:rsidRPr="00AC6873" w:rsidRDefault="007C5D04" w:rsidP="00AC6873">
      <w:pPr>
        <w:suppressAutoHyphens/>
        <w:bidi/>
        <w:spacing w:line="360" w:lineRule="auto"/>
        <w:rPr>
          <w:rFonts w:ascii="Simplified Arabic" w:eastAsia="Clear Sans" w:hAnsi="Simplified Arabic" w:cs="Simplified Arabic"/>
          <w:color w:val="000000"/>
          <w:kern w:val="2"/>
          <w:sz w:val="28"/>
          <w:szCs w:val="28"/>
          <w:lang w:val="fr-FR" w:eastAsia="zh-CN" w:bidi="hi-IN"/>
        </w:rPr>
      </w:pPr>
      <w:proofErr w:type="gramStart"/>
      <w:r w:rsidRPr="00AC6873">
        <w:rPr>
          <w:rFonts w:ascii="Simplified Arabic" w:eastAsia="Clear Sans" w:hAnsi="Simplified Arabic" w:cs="Simplified Arabic"/>
          <w:color w:val="000000"/>
          <w:kern w:val="2"/>
          <w:sz w:val="28"/>
          <w:szCs w:val="28"/>
          <w:rtl/>
          <w:lang w:val="fr-FR" w:eastAsia="zh-CN"/>
        </w:rPr>
        <w:t>إلى</w:t>
      </w:r>
      <w:proofErr w:type="gramEnd"/>
      <w:r w:rsidRPr="00AC6873">
        <w:rPr>
          <w:rFonts w:ascii="Simplified Arabic" w:eastAsia="Clear Sans" w:hAnsi="Simplified Arabic" w:cs="Simplified Arabic"/>
          <w:color w:val="000000"/>
          <w:kern w:val="2"/>
          <w:sz w:val="28"/>
          <w:szCs w:val="28"/>
          <w:rtl/>
          <w:lang w:val="fr-FR" w:eastAsia="zh-CN"/>
        </w:rPr>
        <w:t xml:space="preserve"> من جاء ذكرهما في القرآن الكريم، إلى نبع الحنان والبر والإحسان </w:t>
      </w:r>
      <w:r w:rsidRPr="00AC6873">
        <w:rPr>
          <w:rFonts w:ascii="Simplified Arabic" w:eastAsia="Clear Sans" w:hAnsi="Simplified Arabic" w:cs="Simplified Arabic"/>
          <w:b/>
          <w:bCs/>
          <w:color w:val="000000"/>
          <w:kern w:val="2"/>
          <w:sz w:val="28"/>
          <w:szCs w:val="28"/>
          <w:rtl/>
          <w:cs/>
          <w:lang w:val="fr-FR" w:eastAsia="zh-CN" w:bidi="hi-IN"/>
        </w:rPr>
        <w:t>"</w:t>
      </w:r>
      <w:r w:rsidRPr="00AC6873">
        <w:rPr>
          <w:rFonts w:ascii="Simplified Arabic" w:eastAsia="Clear Sans" w:hAnsi="Simplified Arabic" w:cs="Simplified Arabic"/>
          <w:b/>
          <w:bCs/>
          <w:color w:val="000000"/>
          <w:kern w:val="2"/>
          <w:sz w:val="28"/>
          <w:szCs w:val="28"/>
          <w:rtl/>
          <w:lang w:val="fr-FR" w:eastAsia="zh-CN"/>
        </w:rPr>
        <w:t>والدتي</w:t>
      </w:r>
      <w:r w:rsidRPr="00AC6873">
        <w:rPr>
          <w:rFonts w:ascii="Simplified Arabic" w:eastAsia="Clear Sans" w:hAnsi="Simplified Arabic" w:cs="Simplified Arabic"/>
          <w:b/>
          <w:bCs/>
          <w:color w:val="000000"/>
          <w:kern w:val="2"/>
          <w:sz w:val="28"/>
          <w:szCs w:val="28"/>
          <w:rtl/>
          <w:cs/>
          <w:lang w:val="fr-FR" w:eastAsia="zh-CN" w:bidi="hi-IN"/>
        </w:rPr>
        <w:t>"</w:t>
      </w:r>
      <w:r w:rsidRPr="00AC6873">
        <w:rPr>
          <w:rFonts w:ascii="Simplified Arabic" w:eastAsia="Clear Sans" w:hAnsi="Simplified Arabic" w:cs="Simplified Arabic"/>
          <w:color w:val="000000"/>
          <w:kern w:val="2"/>
          <w:sz w:val="28"/>
          <w:szCs w:val="28"/>
          <w:rtl/>
          <w:lang w:val="fr-FR" w:eastAsia="zh-CN"/>
        </w:rPr>
        <w:t xml:space="preserve">، إلى الذي ساندني بثقة لا متناهية </w:t>
      </w:r>
      <w:r w:rsidRPr="00AC6873">
        <w:rPr>
          <w:rFonts w:ascii="Simplified Arabic" w:eastAsia="Clear Sans" w:hAnsi="Simplified Arabic" w:cs="Simplified Arabic"/>
          <w:b/>
          <w:bCs/>
          <w:color w:val="000000"/>
          <w:kern w:val="2"/>
          <w:sz w:val="28"/>
          <w:szCs w:val="28"/>
          <w:rtl/>
          <w:cs/>
          <w:lang w:val="fr-FR" w:eastAsia="zh-CN" w:bidi="hi-IN"/>
        </w:rPr>
        <w:t xml:space="preserve">" </w:t>
      </w:r>
      <w:r w:rsidRPr="00AC6873">
        <w:rPr>
          <w:rFonts w:ascii="Simplified Arabic" w:eastAsia="Clear Sans" w:hAnsi="Simplified Arabic" w:cs="Simplified Arabic"/>
          <w:b/>
          <w:bCs/>
          <w:color w:val="000000"/>
          <w:kern w:val="2"/>
          <w:sz w:val="28"/>
          <w:szCs w:val="28"/>
          <w:rtl/>
          <w:lang w:val="fr-FR" w:eastAsia="zh-CN"/>
        </w:rPr>
        <w:t>والدي</w:t>
      </w:r>
      <w:r w:rsidRPr="00AC6873">
        <w:rPr>
          <w:rFonts w:ascii="Simplified Arabic" w:eastAsia="Clear Sans" w:hAnsi="Simplified Arabic" w:cs="Simplified Arabic"/>
          <w:b/>
          <w:bCs/>
          <w:color w:val="000000"/>
          <w:kern w:val="2"/>
          <w:sz w:val="28"/>
          <w:szCs w:val="28"/>
          <w:rtl/>
          <w:cs/>
          <w:lang w:val="fr-FR" w:eastAsia="zh-CN" w:bidi="hi-IN"/>
        </w:rPr>
        <w:t>"</w:t>
      </w:r>
    </w:p>
    <w:p w:rsidR="001233C9" w:rsidRPr="00AC6873" w:rsidRDefault="007C5D04" w:rsidP="00AC6873">
      <w:pPr>
        <w:suppressAutoHyphens/>
        <w:bidi/>
        <w:spacing w:line="360" w:lineRule="auto"/>
        <w:rPr>
          <w:rFonts w:ascii="Simplified Arabic" w:eastAsia="Clear Sans" w:hAnsi="Simplified Arabic" w:cs="Simplified Arabic"/>
          <w:color w:val="000000"/>
          <w:kern w:val="2"/>
          <w:sz w:val="28"/>
          <w:szCs w:val="28"/>
          <w:lang w:val="fr-FR" w:eastAsia="zh-CN" w:bidi="hi-IN"/>
        </w:rPr>
      </w:pPr>
      <w:proofErr w:type="gramStart"/>
      <w:r w:rsidRPr="00AC6873">
        <w:rPr>
          <w:rFonts w:ascii="Simplified Arabic" w:eastAsia="Clear Sans" w:hAnsi="Simplified Arabic" w:cs="Simplified Arabic"/>
          <w:color w:val="000000"/>
          <w:kern w:val="2"/>
          <w:sz w:val="28"/>
          <w:szCs w:val="28"/>
          <w:rtl/>
          <w:lang w:val="fr-FR" w:eastAsia="zh-CN"/>
        </w:rPr>
        <w:t>إلى</w:t>
      </w:r>
      <w:proofErr w:type="gramEnd"/>
      <w:r w:rsidRPr="00AC6873">
        <w:rPr>
          <w:rFonts w:ascii="Simplified Arabic" w:eastAsia="Clear Sans" w:hAnsi="Simplified Arabic" w:cs="Simplified Arabic"/>
          <w:color w:val="000000"/>
          <w:kern w:val="2"/>
          <w:sz w:val="28"/>
          <w:szCs w:val="28"/>
          <w:rtl/>
          <w:lang w:val="fr-FR" w:eastAsia="zh-CN"/>
        </w:rPr>
        <w:t xml:space="preserve"> العينين اللتين أستمد منها القوة والاستمرار، روحي وفلذة كبدي ابنتي </w:t>
      </w:r>
      <w:r w:rsidRPr="00AC6873">
        <w:rPr>
          <w:rFonts w:ascii="Simplified Arabic" w:eastAsia="Clear Sans" w:hAnsi="Simplified Arabic" w:cs="Simplified Arabic"/>
          <w:b/>
          <w:bCs/>
          <w:color w:val="000000"/>
          <w:kern w:val="2"/>
          <w:sz w:val="28"/>
          <w:szCs w:val="28"/>
          <w:rtl/>
          <w:cs/>
          <w:lang w:val="fr-FR" w:eastAsia="zh-CN" w:bidi="hi-IN"/>
        </w:rPr>
        <w:t>"</w:t>
      </w:r>
      <w:r w:rsidRPr="00AC6873">
        <w:rPr>
          <w:rFonts w:ascii="Simplified Arabic" w:eastAsia="Clear Sans" w:hAnsi="Simplified Arabic" w:cs="Simplified Arabic"/>
          <w:b/>
          <w:bCs/>
          <w:color w:val="000000"/>
          <w:kern w:val="2"/>
          <w:sz w:val="28"/>
          <w:szCs w:val="28"/>
          <w:rtl/>
          <w:cs/>
          <w:lang w:val="fr-FR" w:eastAsia="zh-CN"/>
        </w:rPr>
        <w:t>فاطمة نور الهدى</w:t>
      </w:r>
      <w:r w:rsidRPr="00AC6873">
        <w:rPr>
          <w:rFonts w:ascii="Simplified Arabic" w:eastAsia="Clear Sans" w:hAnsi="Simplified Arabic" w:cs="Simplified Arabic"/>
          <w:b/>
          <w:bCs/>
          <w:color w:val="000000"/>
          <w:kern w:val="2"/>
          <w:sz w:val="28"/>
          <w:szCs w:val="28"/>
          <w:rtl/>
          <w:cs/>
          <w:lang w:val="fr-FR" w:eastAsia="zh-CN" w:bidi="hi-IN"/>
        </w:rPr>
        <w:t>"</w:t>
      </w:r>
    </w:p>
    <w:p w:rsidR="001233C9" w:rsidRPr="00AC6873" w:rsidRDefault="007C5D04" w:rsidP="00AC6873">
      <w:pPr>
        <w:suppressAutoHyphens/>
        <w:bidi/>
        <w:spacing w:line="360" w:lineRule="auto"/>
        <w:rPr>
          <w:rFonts w:ascii="Simplified Arabic" w:eastAsia="Clear Sans" w:hAnsi="Simplified Arabic" w:cs="Simplified Arabic"/>
          <w:color w:val="000000"/>
          <w:kern w:val="2"/>
          <w:sz w:val="28"/>
          <w:szCs w:val="28"/>
          <w:lang w:val="fr-FR" w:eastAsia="zh-CN" w:bidi="hi-IN"/>
        </w:rPr>
      </w:pPr>
      <w:proofErr w:type="gramStart"/>
      <w:r w:rsidRPr="00AC6873">
        <w:rPr>
          <w:rFonts w:ascii="Simplified Arabic" w:eastAsia="Clear Sans" w:hAnsi="Simplified Arabic" w:cs="Simplified Arabic"/>
          <w:color w:val="000000"/>
          <w:kern w:val="2"/>
          <w:sz w:val="28"/>
          <w:szCs w:val="28"/>
          <w:rtl/>
          <w:lang w:val="fr-FR" w:eastAsia="zh-CN"/>
        </w:rPr>
        <w:t>إلى</w:t>
      </w:r>
      <w:proofErr w:type="gramEnd"/>
      <w:r w:rsidRPr="00AC6873">
        <w:rPr>
          <w:rFonts w:ascii="Simplified Arabic" w:eastAsia="Clear Sans" w:hAnsi="Simplified Arabic" w:cs="Simplified Arabic"/>
          <w:color w:val="000000"/>
          <w:kern w:val="2"/>
          <w:sz w:val="28"/>
          <w:szCs w:val="28"/>
          <w:rtl/>
          <w:lang w:val="fr-FR" w:eastAsia="zh-CN"/>
        </w:rPr>
        <w:t xml:space="preserve"> أروع من جسد الحب بكل معانيه، فكان السند والعطاء، إلى الذي قدم لي الكثير من صور الصبر والأمل والمحبة</w:t>
      </w:r>
      <w:r w:rsidRPr="00AC6873">
        <w:rPr>
          <w:rFonts w:ascii="Simplified Arabic" w:eastAsia="Clear Sans" w:hAnsi="Simplified Arabic" w:cs="Simplified Arabic"/>
          <w:color w:val="000000"/>
          <w:kern w:val="2"/>
          <w:sz w:val="28"/>
          <w:szCs w:val="28"/>
          <w:rtl/>
          <w:cs/>
          <w:lang w:val="fr-FR" w:eastAsia="zh-CN" w:bidi="hi-IN"/>
        </w:rPr>
        <w:t xml:space="preserve">… </w:t>
      </w:r>
      <w:r w:rsidRPr="00AC6873">
        <w:rPr>
          <w:rFonts w:ascii="Simplified Arabic" w:eastAsia="Clear Sans" w:hAnsi="Simplified Arabic" w:cs="Simplified Arabic"/>
          <w:b/>
          <w:bCs/>
          <w:color w:val="000000"/>
          <w:kern w:val="2"/>
          <w:sz w:val="28"/>
          <w:szCs w:val="28"/>
          <w:rtl/>
          <w:cs/>
          <w:lang w:val="fr-FR" w:eastAsia="zh-CN" w:bidi="hi-IN"/>
        </w:rPr>
        <w:t>"</w:t>
      </w:r>
      <w:r w:rsidRPr="00AC6873">
        <w:rPr>
          <w:rFonts w:ascii="Simplified Arabic" w:eastAsia="Clear Sans" w:hAnsi="Simplified Arabic" w:cs="Simplified Arabic"/>
          <w:b/>
          <w:bCs/>
          <w:color w:val="000000"/>
          <w:kern w:val="2"/>
          <w:sz w:val="28"/>
          <w:szCs w:val="28"/>
          <w:rtl/>
          <w:lang w:val="fr-FR" w:eastAsia="zh-CN"/>
        </w:rPr>
        <w:t>زوجي</w:t>
      </w:r>
      <w:r w:rsidRPr="00AC6873">
        <w:rPr>
          <w:rFonts w:ascii="Simplified Arabic" w:eastAsia="Clear Sans" w:hAnsi="Simplified Arabic" w:cs="Simplified Arabic"/>
          <w:b/>
          <w:bCs/>
          <w:color w:val="000000"/>
          <w:kern w:val="2"/>
          <w:sz w:val="28"/>
          <w:szCs w:val="28"/>
          <w:rtl/>
          <w:cs/>
          <w:lang w:val="fr-FR" w:eastAsia="zh-CN" w:bidi="hi-IN"/>
        </w:rPr>
        <w:t>"</w:t>
      </w:r>
      <w:r w:rsidRPr="00AC6873">
        <w:rPr>
          <w:rFonts w:ascii="Simplified Arabic" w:eastAsia="Clear Sans" w:hAnsi="Simplified Arabic" w:cs="Simplified Arabic"/>
          <w:color w:val="000000"/>
          <w:kern w:val="2"/>
          <w:sz w:val="28"/>
          <w:szCs w:val="28"/>
          <w:rtl/>
          <w:lang w:val="fr-FR" w:eastAsia="zh-CN"/>
        </w:rPr>
        <w:t>، لن أقول شكراً بل سأعيش الشكر معك دائما،</w:t>
      </w:r>
    </w:p>
    <w:p w:rsidR="001233C9" w:rsidRPr="008515A2" w:rsidRDefault="007C5D04" w:rsidP="00AC6873">
      <w:pPr>
        <w:suppressAutoHyphens/>
        <w:bidi/>
        <w:spacing w:line="360" w:lineRule="auto"/>
        <w:rPr>
          <w:rFonts w:ascii="Simplified Arabic" w:eastAsia="Clear Sans" w:hAnsi="Simplified Arabic" w:cs="Simplified Arabic"/>
          <w:kern w:val="2"/>
          <w:sz w:val="28"/>
          <w:szCs w:val="28"/>
          <w:lang w:val="fr-FR" w:eastAsia="zh-CN" w:bidi="hi-IN"/>
        </w:rPr>
        <w:sectPr w:rsidR="001233C9" w:rsidRPr="008515A2">
          <w:pgSz w:w="12240" w:h="15840"/>
          <w:pgMar w:top="1134" w:right="1701" w:bottom="1134" w:left="1134" w:header="0" w:footer="0" w:gutter="0"/>
          <w:cols w:space="720"/>
          <w:formProt w:val="0"/>
          <w:docGrid w:linePitch="100"/>
        </w:sectPr>
      </w:pPr>
      <w:r w:rsidRPr="00AC6873">
        <w:rPr>
          <w:rFonts w:ascii="Simplified Arabic" w:eastAsia="Clear Sans" w:hAnsi="Simplified Arabic" w:cs="Simplified Arabic"/>
          <w:color w:val="000000"/>
          <w:kern w:val="2"/>
          <w:sz w:val="28"/>
          <w:szCs w:val="28"/>
          <w:rtl/>
          <w:lang w:val="fr-FR" w:eastAsia="zh-CN"/>
        </w:rPr>
        <w:t>إلى أخي، إخوتي وأصدقائي، حفظكم الله لي ورعاكم</w:t>
      </w:r>
      <w:r w:rsidRPr="00AC6873">
        <w:rPr>
          <w:rFonts w:ascii="Simplified Arabic" w:eastAsia="Clear Sans" w:hAnsi="Simplified Arabic" w:cs="Simplified Arabic"/>
          <w:color w:val="000000"/>
          <w:kern w:val="2"/>
          <w:sz w:val="28"/>
          <w:szCs w:val="28"/>
          <w:rtl/>
          <w:cs/>
          <w:lang w:val="fr-FR" w:eastAsia="zh-CN" w:bidi="hi-IN"/>
        </w:rPr>
        <w:t>.</w:t>
      </w: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AC6873" w:rsidRDefault="007C5D04">
      <w:pPr>
        <w:widowControl w:val="0"/>
        <w:suppressAutoHyphens/>
        <w:overflowPunct w:val="0"/>
        <w:bidi/>
        <w:spacing w:line="276" w:lineRule="auto"/>
        <w:jc w:val="center"/>
        <w:rPr>
          <w:rFonts w:ascii="Simplified Arabic" w:eastAsia="Arial" w:hAnsi="Simplified Arabic" w:cs="Simplified Arabic"/>
          <w:sz w:val="144"/>
          <w:szCs w:val="144"/>
          <w:lang w:val="fr-FR" w:eastAsia="zh-CN" w:bidi="hi-IN"/>
        </w:rPr>
        <w:sectPr w:rsidR="001233C9" w:rsidRPr="00AC6873">
          <w:headerReference w:type="default" r:id="rId8"/>
          <w:pgSz w:w="11906" w:h="16838"/>
          <w:pgMar w:top="2114" w:right="1984" w:bottom="1417" w:left="1417" w:header="1417" w:footer="0" w:gutter="0"/>
          <w:pgNumType w:start="1"/>
          <w:cols w:space="720"/>
          <w:formProt w:val="0"/>
          <w:docGrid w:linePitch="100" w:charSpace="4096"/>
        </w:sectPr>
      </w:pPr>
      <w:proofErr w:type="gramStart"/>
      <w:r w:rsidRPr="00AC6873">
        <w:rPr>
          <w:rFonts w:ascii="Simplified Arabic" w:eastAsia="Arial" w:hAnsi="Simplified Arabic" w:cs="Simplified Arabic"/>
          <w:b/>
          <w:bCs/>
          <w:sz w:val="144"/>
          <w:szCs w:val="144"/>
          <w:rtl/>
          <w:lang w:val="fr-FR" w:eastAsia="zh-CN"/>
        </w:rPr>
        <w:t>مقدمة</w:t>
      </w:r>
      <w:proofErr w:type="gramEnd"/>
    </w:p>
    <w:p w:rsidR="008035EB" w:rsidRDefault="007C5D04" w:rsidP="008035EB">
      <w:pPr>
        <w:widowControl w:val="0"/>
        <w:suppressAutoHyphens/>
        <w:overflowPunct w:val="0"/>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lastRenderedPageBreak/>
        <w:tab/>
      </w:r>
      <w:r w:rsidRPr="008515A2">
        <w:rPr>
          <w:rFonts w:ascii="Simplified Arabic" w:eastAsia="Arial" w:hAnsi="Simplified Arabic" w:cs="Simplified Arabic"/>
          <w:color w:val="000000"/>
          <w:sz w:val="28"/>
          <w:szCs w:val="28"/>
          <w:rtl/>
          <w:cs/>
          <w:lang w:val="fr-FR" w:eastAsia="zh-CN"/>
        </w:rPr>
        <w:t xml:space="preserve">عرفت الساحة الأدبية في الفترة الأخيرة انتشارا واسعاً في مجال الرواية كونها من أهم الأجناس الأدبية التي تعالج قضايا اجتماعية وسياسية بطريقة فنية، وقد حظيت الرواية باهتمام كبير من طرف </w:t>
      </w:r>
      <w:r w:rsidRPr="008515A2">
        <w:rPr>
          <w:rFonts w:ascii="Simplified Arabic" w:eastAsia="Arial" w:hAnsi="Simplified Arabic" w:cs="Simplified Arabic"/>
          <w:color w:val="000000"/>
          <w:sz w:val="28"/>
          <w:szCs w:val="28"/>
          <w:rtl/>
          <w:lang w:val="fr-FR" w:eastAsia="zh-CN"/>
        </w:rPr>
        <w:t>النقاد والدارسين، وتعددت مفاهيمها بتعدد وجهات النظر فيها، فهي نص سردي يتميزبلغة تثير اللذة والاحساس بالجمال يتجول فيها القارئ ثم يغادرها ليعيد بنائها في مخيلته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ويعتبر الوصف من أهم عناصر الرواية التي سعى الروائيون إلى توظيفه كونه من أهم القضايا التي حظيت ب</w:t>
      </w:r>
      <w:r w:rsidRPr="008515A2">
        <w:rPr>
          <w:rFonts w:ascii="Simplified Arabic" w:eastAsia="Arial" w:hAnsi="Simplified Arabic" w:cs="Simplified Arabic"/>
          <w:color w:val="000000"/>
          <w:sz w:val="28"/>
          <w:szCs w:val="28"/>
          <w:rtl/>
          <w:lang w:val="fr-FR" w:eastAsia="zh-CN"/>
        </w:rPr>
        <w:t>اهتمام كبير من طرف النقاد، وعلى الرغم من أنه من أكثر الظواهر النقدية اهتماما إلى أنه استطاع فرض نفسه كونه ملحمة العصر الحديث، والمعنى الشائع للوصف هو</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نشاط فني يمثل باللغة الأشياء والأشخاص والأمكنة وغيرها، وقد سعى الروائيون إلى توظيفه كونه يمتلك خاصية التف</w:t>
      </w:r>
      <w:r w:rsidRPr="008515A2">
        <w:rPr>
          <w:rFonts w:ascii="Simplified Arabic" w:eastAsia="Arial" w:hAnsi="Simplified Arabic" w:cs="Simplified Arabic"/>
          <w:color w:val="000000"/>
          <w:sz w:val="28"/>
          <w:szCs w:val="28"/>
          <w:rtl/>
          <w:lang w:val="fr-FR" w:eastAsia="zh-CN"/>
        </w:rPr>
        <w:t>سير والتوضيح</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8035EB">
      <w:pPr>
        <w:widowControl w:val="0"/>
        <w:suppressAutoHyphens/>
        <w:overflowPunct w:val="0"/>
        <w:bidi/>
        <w:spacing w:line="331" w:lineRule="auto"/>
        <w:jc w:val="both"/>
        <w:rPr>
          <w:rFonts w:ascii="Simplified Arabic" w:eastAsia="Arial" w:hAnsi="Simplified Arabic" w:cs="Simplified Arabic"/>
          <w:color w:val="000000"/>
          <w:sz w:val="28"/>
          <w:szCs w:val="28"/>
          <w:lang w:val="fr-FR" w:eastAsia="zh-CN" w:bidi="hi-IN"/>
        </w:rPr>
      </w:pPr>
      <w:proofErr w:type="gramStart"/>
      <w:r w:rsidRPr="008515A2">
        <w:rPr>
          <w:rFonts w:ascii="Simplified Arabic" w:eastAsia="Arial" w:hAnsi="Simplified Arabic" w:cs="Simplified Arabic"/>
          <w:color w:val="000000"/>
          <w:sz w:val="28"/>
          <w:szCs w:val="28"/>
          <w:rtl/>
          <w:cs/>
          <w:lang w:val="fr-FR" w:eastAsia="zh-CN"/>
        </w:rPr>
        <w:t>ولأن</w:t>
      </w:r>
      <w:proofErr w:type="gramEnd"/>
      <w:r w:rsidRPr="008515A2">
        <w:rPr>
          <w:rFonts w:ascii="Simplified Arabic" w:eastAsia="Arial" w:hAnsi="Simplified Arabic" w:cs="Simplified Arabic"/>
          <w:color w:val="000000"/>
          <w:sz w:val="28"/>
          <w:szCs w:val="28"/>
          <w:rtl/>
          <w:cs/>
          <w:lang w:val="fr-FR" w:eastAsia="zh-CN"/>
        </w:rPr>
        <w:t xml:space="preserve"> الرواية أصبحت من أكثر الأجناس الأدبية انتشارا في عصرنا هذا كونها الأسرع إيصالا للعديد من القضايا الاجتماعية والإنسانية والسياسية، وكونها تحمل بعدا اجتماعيا، فحملت بدورها عنصر الوصف، وعليه جاء عنواني موسوما بـ</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جماليات الوصف في رواية الخ</w:t>
      </w:r>
      <w:r w:rsidRPr="008515A2">
        <w:rPr>
          <w:rFonts w:ascii="Simplified Arabic" w:eastAsia="Arial" w:hAnsi="Simplified Arabic" w:cs="Simplified Arabic"/>
          <w:color w:val="000000"/>
          <w:sz w:val="28"/>
          <w:szCs w:val="28"/>
          <w:rtl/>
          <w:lang w:val="fr-FR" w:eastAsia="zh-CN"/>
        </w:rPr>
        <w:t>بز الحافي لمحمد شكري</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widowControl w:val="0"/>
        <w:suppressAutoHyphens/>
        <w:overflowPunct w:val="0"/>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proofErr w:type="gramStart"/>
      <w:r w:rsidRPr="008515A2">
        <w:rPr>
          <w:rFonts w:ascii="Simplified Arabic" w:eastAsia="Arial" w:hAnsi="Simplified Arabic" w:cs="Simplified Arabic"/>
          <w:color w:val="000000"/>
          <w:sz w:val="28"/>
          <w:szCs w:val="28"/>
          <w:rtl/>
          <w:cs/>
          <w:lang w:val="fr-FR" w:eastAsia="zh-CN"/>
        </w:rPr>
        <w:t>وقد</w:t>
      </w:r>
      <w:proofErr w:type="gramEnd"/>
      <w:r w:rsidRPr="008515A2">
        <w:rPr>
          <w:rFonts w:ascii="Simplified Arabic" w:eastAsia="Arial" w:hAnsi="Simplified Arabic" w:cs="Simplified Arabic"/>
          <w:color w:val="000000"/>
          <w:sz w:val="28"/>
          <w:szCs w:val="28"/>
          <w:rtl/>
          <w:cs/>
          <w:lang w:val="fr-FR" w:eastAsia="zh-CN"/>
        </w:rPr>
        <w:t xml:space="preserve"> كان الدافع لاختيار هذا الموضوع بعد قراءة الرواية هو استحواذ الوصف على مجريات الأحداث فيها، وهذا ما دفعنا إلى طرح العديد من التساؤلات منها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ما مفهوم الوصف؟ وكيف تجلت علاقته بالسرد؟ وما هي أدواره </w:t>
      </w:r>
      <w:proofErr w:type="gramStart"/>
      <w:r w:rsidRPr="008515A2">
        <w:rPr>
          <w:rFonts w:ascii="Simplified Arabic" w:eastAsia="Arial" w:hAnsi="Simplified Arabic" w:cs="Simplified Arabic"/>
          <w:color w:val="000000"/>
          <w:sz w:val="28"/>
          <w:szCs w:val="28"/>
          <w:rtl/>
          <w:cs/>
          <w:lang w:val="fr-FR" w:eastAsia="zh-CN"/>
        </w:rPr>
        <w:t>ووظائفه</w:t>
      </w:r>
      <w:proofErr w:type="gramEnd"/>
      <w:r w:rsidRPr="008515A2">
        <w:rPr>
          <w:rFonts w:ascii="Simplified Arabic" w:eastAsia="Arial" w:hAnsi="Simplified Arabic" w:cs="Simplified Arabic"/>
          <w:color w:val="000000"/>
          <w:sz w:val="28"/>
          <w:szCs w:val="28"/>
          <w:rtl/>
          <w:cs/>
          <w:lang w:val="fr-FR" w:eastAsia="zh-CN"/>
        </w:rPr>
        <w:t xml:space="preserve"> التي ينهض بها داخل الرواية؟</w:t>
      </w:r>
    </w:p>
    <w:p w:rsidR="001233C9" w:rsidRPr="008515A2" w:rsidRDefault="007C5D04" w:rsidP="008035EB">
      <w:pPr>
        <w:widowControl w:val="0"/>
        <w:suppressAutoHyphens/>
        <w:overflowPunct w:val="0"/>
        <w:bidi/>
        <w:spacing w:before="240" w:after="240"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وللإجابة عن هذه التساؤلات وضعت خطة محتوية على ثلاثة فصول وممنهجة كالآتي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bidi="hi-IN"/>
        </w:rPr>
        <w:br/>
      </w:r>
      <w:r w:rsidRPr="008515A2">
        <w:rPr>
          <w:rFonts w:ascii="Simplified Arabic" w:eastAsia="Arial" w:hAnsi="Simplified Arabic" w:cs="Simplified Arabic"/>
          <w:color w:val="000000"/>
          <w:sz w:val="28"/>
          <w:szCs w:val="28"/>
          <w:rtl/>
          <w:lang w:val="fr-FR" w:eastAsia="zh-CN"/>
        </w:rPr>
        <w:t>الفصل الأول النظري المعنون بـ</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السرد</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الوصف مقاربة مفاهيمية والذي بدوره يحتوي على ثلاثة مباحث هي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المبحث الأول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في معنى الوصف اللغوي والاصطلاحي عند العرب والغرب، المبحث الثاني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ع</w:t>
      </w:r>
      <w:r w:rsidRPr="008515A2">
        <w:rPr>
          <w:rFonts w:ascii="Simplified Arabic" w:eastAsia="Arial" w:hAnsi="Simplified Arabic" w:cs="Simplified Arabic"/>
          <w:color w:val="000000"/>
          <w:sz w:val="28"/>
          <w:szCs w:val="28"/>
          <w:rtl/>
          <w:lang w:val="fr-FR" w:eastAsia="zh-CN"/>
        </w:rPr>
        <w:t xml:space="preserve">لاقة الوصف بالسرد الروائي، ثم المبحث الثالث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القارئ والوصف</w:t>
      </w:r>
      <w:r w:rsidRPr="008515A2">
        <w:rPr>
          <w:rFonts w:ascii="Simplified Arabic" w:eastAsia="Arial" w:hAnsi="Simplified Arabic" w:cs="Simplified Arabic"/>
          <w:color w:val="000000"/>
          <w:sz w:val="28"/>
          <w:szCs w:val="28"/>
          <w:rtl/>
          <w:cs/>
          <w:lang w:val="fr-FR" w:eastAsia="zh-CN" w:bidi="hi-IN"/>
        </w:rPr>
        <w:t>.</w:t>
      </w:r>
    </w:p>
    <w:p w:rsidR="008035EB" w:rsidRDefault="008035EB" w:rsidP="008035EB">
      <w:pPr>
        <w:widowControl w:val="0"/>
        <w:suppressAutoHyphens/>
        <w:overflowPunct w:val="0"/>
        <w:bidi/>
        <w:spacing w:before="240" w:after="240" w:line="331" w:lineRule="auto"/>
        <w:jc w:val="center"/>
        <w:rPr>
          <w:rFonts w:ascii="Simplified Arabic" w:eastAsia="Arial" w:hAnsi="Simplified Arabic" w:cs="Simplified Arabic"/>
          <w:color w:val="000000"/>
          <w:sz w:val="28"/>
          <w:szCs w:val="28"/>
          <w:cs/>
          <w:lang w:val="fr-FR" w:eastAsia="zh-CN" w:bidi="hi-IN"/>
        </w:rPr>
      </w:pPr>
      <w:r w:rsidRPr="008515A2">
        <w:rPr>
          <w:rFonts w:ascii="Simplified Arabic" w:eastAsia="Arial" w:hAnsi="Simplified Arabic" w:cs="Simplified Arabic"/>
          <w:color w:val="000000"/>
          <w:sz w:val="28"/>
          <w:szCs w:val="28"/>
          <w:rtl/>
          <w:cs/>
          <w:lang w:val="fr-FR" w:eastAsia="zh-CN"/>
        </w:rPr>
        <w:t>أ</w:t>
      </w:r>
    </w:p>
    <w:p w:rsidR="001233C9" w:rsidRPr="008515A2" w:rsidRDefault="007C5D04" w:rsidP="008035EB">
      <w:pPr>
        <w:widowControl w:val="0"/>
        <w:suppressAutoHyphens/>
        <w:overflowPunct w:val="0"/>
        <w:bidi/>
        <w:spacing w:before="240" w:after="240" w:line="331" w:lineRule="auto"/>
        <w:jc w:val="both"/>
        <w:rPr>
          <w:rFonts w:ascii="Simplified Arabic" w:eastAsia="Arial" w:hAnsi="Simplified Arabic" w:cs="Simplified Arabic"/>
          <w:color w:val="000000"/>
          <w:sz w:val="28"/>
          <w:szCs w:val="28"/>
          <w:lang w:val="fr-FR" w:eastAsia="zh-CN" w:bidi="hi-IN"/>
        </w:rPr>
      </w:pPr>
      <w:proofErr w:type="gramStart"/>
      <w:r w:rsidRPr="008515A2">
        <w:rPr>
          <w:rFonts w:ascii="Simplified Arabic" w:eastAsia="Arial" w:hAnsi="Simplified Arabic" w:cs="Simplified Arabic"/>
          <w:color w:val="000000"/>
          <w:sz w:val="28"/>
          <w:szCs w:val="28"/>
          <w:rtl/>
          <w:cs/>
          <w:lang w:val="fr-FR" w:eastAsia="zh-CN"/>
        </w:rPr>
        <w:lastRenderedPageBreak/>
        <w:t>أما</w:t>
      </w:r>
      <w:proofErr w:type="gramEnd"/>
      <w:r w:rsidRPr="008515A2">
        <w:rPr>
          <w:rFonts w:ascii="Simplified Arabic" w:eastAsia="Arial" w:hAnsi="Simplified Arabic" w:cs="Simplified Arabic"/>
          <w:color w:val="000000"/>
          <w:sz w:val="28"/>
          <w:szCs w:val="28"/>
          <w:rtl/>
          <w:cs/>
          <w:lang w:val="fr-FR" w:eastAsia="zh-CN"/>
        </w:rPr>
        <w:t xml:space="preserve"> الفصل الثاني التطبيقي فهو معنون بـ</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في الروائي والرواية، وتضمن هذا الفصل مبحثين اثنين معنونين بـ</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حول الروائي محمد شكري و في رواية الخبز الحافي</w:t>
      </w:r>
      <w:r w:rsidR="008035EB">
        <w:rPr>
          <w:rFonts w:ascii="Simplified Arabic" w:eastAsia="Arial" w:hAnsi="Simplified Arabic" w:cs="Simplified Arabic"/>
          <w:color w:val="000000"/>
          <w:sz w:val="28"/>
          <w:szCs w:val="28"/>
          <w:cs/>
          <w:lang w:val="fr-FR" w:eastAsia="zh-CN" w:bidi="hi-IN"/>
        </w:rPr>
        <w:t>.</w:t>
      </w:r>
      <w:r w:rsidRPr="008515A2">
        <w:rPr>
          <w:rFonts w:ascii="Simplified Arabic" w:eastAsia="Arial" w:hAnsi="Simplified Arabic" w:cs="Simplified Arabic"/>
          <w:color w:val="000000"/>
          <w:sz w:val="28"/>
          <w:szCs w:val="28"/>
          <w:rtl/>
          <w:cs/>
          <w:lang w:val="fr-FR" w:eastAsia="zh-CN" w:bidi="hi-IN"/>
        </w:rPr>
        <w:tab/>
      </w:r>
    </w:p>
    <w:p w:rsidR="001233C9" w:rsidRPr="008515A2" w:rsidRDefault="007C5D04" w:rsidP="008035EB">
      <w:pPr>
        <w:widowControl w:val="0"/>
        <w:suppressAutoHyphens/>
        <w:overflowPunct w:val="0"/>
        <w:bidi/>
        <w:spacing w:before="240" w:after="240" w:line="331" w:lineRule="auto"/>
        <w:jc w:val="both"/>
        <w:rPr>
          <w:rFonts w:ascii="Simplified Arabic" w:eastAsia="Arial" w:hAnsi="Simplified Arabic" w:cs="Simplified Arabic"/>
          <w:color w:val="000000"/>
          <w:sz w:val="28"/>
          <w:szCs w:val="28"/>
          <w:cs/>
          <w:lang w:val="fr-FR" w:eastAsia="zh-CN" w:bidi="hi-IN"/>
        </w:rPr>
      </w:pPr>
      <w:proofErr w:type="gramStart"/>
      <w:r w:rsidRPr="008515A2">
        <w:rPr>
          <w:rFonts w:ascii="Simplified Arabic" w:eastAsia="Arial" w:hAnsi="Simplified Arabic" w:cs="Simplified Arabic"/>
          <w:color w:val="000000"/>
          <w:sz w:val="28"/>
          <w:szCs w:val="28"/>
          <w:rtl/>
          <w:lang w:val="fr-FR" w:eastAsia="zh-CN"/>
        </w:rPr>
        <w:t>وأخيرا</w:t>
      </w:r>
      <w:proofErr w:type="gramEnd"/>
      <w:r w:rsidRPr="008515A2">
        <w:rPr>
          <w:rFonts w:ascii="Simplified Arabic" w:eastAsia="Arial" w:hAnsi="Simplified Arabic" w:cs="Simplified Arabic"/>
          <w:color w:val="000000"/>
          <w:sz w:val="28"/>
          <w:szCs w:val="28"/>
          <w:rtl/>
          <w:lang w:val="fr-FR" w:eastAsia="zh-CN"/>
        </w:rPr>
        <w:t xml:space="preserve"> الفصل الثالث المعنون ب</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آليات اشتغا</w:t>
      </w:r>
      <w:r w:rsidRPr="008515A2">
        <w:rPr>
          <w:rFonts w:ascii="Simplified Arabic" w:eastAsia="Arial" w:hAnsi="Simplified Arabic" w:cs="Simplified Arabic"/>
          <w:color w:val="000000"/>
          <w:sz w:val="28"/>
          <w:szCs w:val="28"/>
          <w:rtl/>
          <w:lang w:val="fr-FR" w:eastAsia="zh-CN"/>
        </w:rPr>
        <w:t>ل الوصف في الرواية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والذي تضمن عدة عناصر منها دلالة عنوان الرواية وأنواع الوصف في الرواية، وأيضا وظائف الوصف، وأنهينا هذا البحث بخاتمة تضمنت أهم النتائج</w:t>
      </w:r>
      <w:r w:rsidRPr="008515A2">
        <w:rPr>
          <w:rFonts w:ascii="Simplified Arabic" w:eastAsia="Arial" w:hAnsi="Simplified Arabic" w:cs="Simplified Arabic"/>
          <w:color w:val="000000"/>
          <w:sz w:val="28"/>
          <w:szCs w:val="28"/>
          <w:rtl/>
          <w:cs/>
          <w:lang w:val="fr-FR" w:eastAsia="zh-CN" w:bidi="hi-IN"/>
        </w:rPr>
        <w:t>.</w:t>
      </w:r>
    </w:p>
    <w:p w:rsidR="007C5D04" w:rsidRPr="008515A2" w:rsidRDefault="007C5D04" w:rsidP="008035EB">
      <w:pPr>
        <w:widowControl w:val="0"/>
        <w:suppressAutoHyphens/>
        <w:overflowPunct w:val="0"/>
        <w:bidi/>
        <w:spacing w:before="240" w:after="240" w:line="331" w:lineRule="auto"/>
        <w:jc w:val="both"/>
        <w:rPr>
          <w:rFonts w:ascii="Simplified Arabic" w:eastAsia="Arial" w:hAnsi="Simplified Arabic" w:cs="Simplified Arabic"/>
          <w:color w:val="000000"/>
          <w:sz w:val="28"/>
          <w:szCs w:val="28"/>
          <w:rtl/>
          <w:lang w:val="fr-FR" w:eastAsia="zh-CN" w:bidi="ar-DZ"/>
        </w:rPr>
      </w:pPr>
      <w:r w:rsidRPr="008515A2">
        <w:rPr>
          <w:rFonts w:ascii="Simplified Arabic" w:eastAsia="Arial" w:hAnsi="Simplified Arabic" w:cs="Simplified Arabic"/>
          <w:color w:val="000000"/>
          <w:sz w:val="28"/>
          <w:szCs w:val="28"/>
          <w:rtl/>
          <w:lang w:val="fr-FR" w:eastAsia="zh-CN" w:bidi="ar-DZ"/>
        </w:rPr>
        <w:t xml:space="preserve">وقد اعتمدت في هذا العمل غلى جملة من المراجع </w:t>
      </w:r>
      <w:r w:rsidR="003662D7" w:rsidRPr="008515A2">
        <w:rPr>
          <w:rFonts w:ascii="Simplified Arabic" w:eastAsia="Arial" w:hAnsi="Simplified Arabic" w:cs="Simplified Arabic" w:hint="cs"/>
          <w:color w:val="000000"/>
          <w:sz w:val="28"/>
          <w:szCs w:val="28"/>
          <w:rtl/>
          <w:lang w:val="fr-FR" w:eastAsia="zh-CN" w:bidi="ar-DZ"/>
        </w:rPr>
        <w:t>أهمها</w:t>
      </w:r>
      <w:r w:rsidR="006E79CB" w:rsidRPr="008515A2">
        <w:rPr>
          <w:rFonts w:ascii="Simplified Arabic" w:eastAsia="Arial" w:hAnsi="Simplified Arabic" w:cs="Simplified Arabic"/>
          <w:color w:val="000000"/>
          <w:sz w:val="28"/>
          <w:szCs w:val="28"/>
          <w:rtl/>
          <w:lang w:val="fr-FR" w:eastAsia="zh-CN" w:bidi="ar-DZ"/>
        </w:rPr>
        <w:t xml:space="preserve"> </w:t>
      </w:r>
      <w:r w:rsidR="006E79CB"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lang w:val="fr-FR" w:eastAsia="zh-CN" w:bidi="ar-DZ"/>
        </w:rPr>
        <w:t xml:space="preserve"> "بنية النص السردي من منظور النقد </w:t>
      </w:r>
      <w:r w:rsidR="003662D7" w:rsidRPr="008515A2">
        <w:rPr>
          <w:rFonts w:ascii="Simplified Arabic" w:eastAsia="Arial" w:hAnsi="Simplified Arabic" w:cs="Simplified Arabic" w:hint="cs"/>
          <w:color w:val="000000"/>
          <w:sz w:val="28"/>
          <w:szCs w:val="28"/>
          <w:rtl/>
          <w:lang w:val="fr-FR" w:eastAsia="zh-CN" w:bidi="ar-DZ"/>
        </w:rPr>
        <w:t>الأدبي</w:t>
      </w:r>
      <w:r w:rsidRPr="008515A2">
        <w:rPr>
          <w:rFonts w:ascii="Simplified Arabic" w:eastAsia="Arial" w:hAnsi="Simplified Arabic" w:cs="Simplified Arabic"/>
          <w:color w:val="000000"/>
          <w:sz w:val="28"/>
          <w:szCs w:val="28"/>
          <w:rtl/>
          <w:lang w:val="fr-FR" w:eastAsia="zh-CN" w:bidi="ar-DZ"/>
        </w:rPr>
        <w:t xml:space="preserve">" لحميد الحميداني </w:t>
      </w:r>
      <w:r w:rsidR="006E79CB" w:rsidRPr="008515A2">
        <w:rPr>
          <w:rFonts w:ascii="Simplified Arabic" w:eastAsia="Arial" w:hAnsi="Simplified Arabic" w:cs="Simplified Arabic"/>
          <w:color w:val="000000"/>
          <w:sz w:val="28"/>
          <w:szCs w:val="28"/>
          <w:rtl/>
          <w:cs/>
          <w:lang w:val="fr-FR" w:eastAsia="zh-CN"/>
        </w:rPr>
        <w:t xml:space="preserve">، </w:t>
      </w:r>
      <w:r w:rsidR="006E79CB" w:rsidRPr="008515A2">
        <w:rPr>
          <w:rFonts w:ascii="Simplified Arabic" w:eastAsia="Arial" w:hAnsi="Simplified Arabic" w:cs="Simplified Arabic"/>
          <w:color w:val="000000"/>
          <w:sz w:val="28"/>
          <w:szCs w:val="28"/>
          <w:rtl/>
          <w:lang w:val="fr-FR" w:eastAsia="zh-CN" w:bidi="ar-DZ"/>
        </w:rPr>
        <w:t xml:space="preserve"> </w:t>
      </w:r>
      <w:r w:rsidRPr="008515A2">
        <w:rPr>
          <w:rFonts w:ascii="Simplified Arabic" w:eastAsia="Arial" w:hAnsi="Simplified Arabic" w:cs="Simplified Arabic"/>
          <w:color w:val="000000"/>
          <w:sz w:val="28"/>
          <w:szCs w:val="28"/>
          <w:rtl/>
          <w:lang w:val="fr-FR" w:eastAsia="zh-CN" w:bidi="ar-DZ"/>
        </w:rPr>
        <w:t>وكذالك "الوصف في النص السردي بين النظرية و التطبيق" لمحمد نجيب العمامي</w:t>
      </w:r>
      <w:r w:rsidR="006E79CB" w:rsidRPr="008515A2">
        <w:rPr>
          <w:rFonts w:ascii="Simplified Arabic" w:eastAsia="Arial" w:hAnsi="Simplified Arabic" w:cs="Simplified Arabic"/>
          <w:color w:val="000000"/>
          <w:sz w:val="28"/>
          <w:szCs w:val="28"/>
          <w:rtl/>
          <w:lang w:val="fr-FR" w:eastAsia="zh-CN" w:bidi="ar-DZ"/>
        </w:rPr>
        <w:t xml:space="preserve"> </w:t>
      </w:r>
      <w:r w:rsidR="006E79CB" w:rsidRPr="008515A2">
        <w:rPr>
          <w:rFonts w:ascii="Simplified Arabic" w:eastAsia="Arial" w:hAnsi="Simplified Arabic" w:cs="Simplified Arabic"/>
          <w:color w:val="000000"/>
          <w:sz w:val="28"/>
          <w:szCs w:val="28"/>
          <w:rtl/>
          <w:cs/>
          <w:lang w:val="fr-FR" w:eastAsia="zh-CN"/>
        </w:rPr>
        <w:t xml:space="preserve">، </w:t>
      </w:r>
      <w:r w:rsidR="003662D7">
        <w:rPr>
          <w:rFonts w:ascii="Simplified Arabic" w:eastAsia="Arial" w:hAnsi="Simplified Arabic" w:cs="Simplified Arabic"/>
          <w:color w:val="000000"/>
          <w:sz w:val="28"/>
          <w:szCs w:val="28"/>
          <w:rtl/>
          <w:lang w:val="fr-FR" w:eastAsia="zh-CN" w:bidi="ar-DZ"/>
        </w:rPr>
        <w:t xml:space="preserve"> و </w:t>
      </w:r>
      <w:r w:rsidR="003662D7">
        <w:rPr>
          <w:rFonts w:ascii="Simplified Arabic" w:eastAsia="Arial" w:hAnsi="Simplified Arabic" w:cs="Simplified Arabic" w:hint="cs"/>
          <w:color w:val="000000"/>
          <w:sz w:val="28"/>
          <w:szCs w:val="28"/>
          <w:rtl/>
          <w:lang w:val="fr-FR" w:eastAsia="zh-CN" w:bidi="ar-DZ"/>
        </w:rPr>
        <w:t>أيض</w:t>
      </w:r>
      <w:r w:rsidR="003662D7" w:rsidRPr="008515A2">
        <w:rPr>
          <w:rFonts w:ascii="Simplified Arabic" w:eastAsia="Arial" w:hAnsi="Simplified Arabic" w:cs="Simplified Arabic" w:hint="cs"/>
          <w:color w:val="000000"/>
          <w:sz w:val="28"/>
          <w:szCs w:val="28"/>
          <w:rtl/>
          <w:lang w:val="fr-FR" w:eastAsia="zh-CN" w:bidi="ar-DZ"/>
        </w:rPr>
        <w:t>ا</w:t>
      </w:r>
      <w:r w:rsidRPr="008515A2">
        <w:rPr>
          <w:rFonts w:ascii="Simplified Arabic" w:eastAsia="Arial" w:hAnsi="Simplified Arabic" w:cs="Simplified Arabic"/>
          <w:color w:val="000000"/>
          <w:sz w:val="28"/>
          <w:szCs w:val="28"/>
          <w:rtl/>
          <w:lang w:val="fr-FR" w:eastAsia="zh-CN" w:bidi="ar-DZ"/>
        </w:rPr>
        <w:t xml:space="preserve"> كتاب "وظيفة الوصف في الرواية" لعبد اللطيف محفوظ</w:t>
      </w:r>
      <w:r w:rsidR="006E79CB" w:rsidRPr="008515A2">
        <w:rPr>
          <w:rFonts w:ascii="Simplified Arabic" w:eastAsia="Arial" w:hAnsi="Simplified Arabic" w:cs="Simplified Arabic"/>
          <w:color w:val="000000"/>
          <w:sz w:val="28"/>
          <w:szCs w:val="28"/>
          <w:rtl/>
          <w:cs/>
          <w:lang w:val="fr-FR" w:eastAsia="zh-CN"/>
        </w:rPr>
        <w:t xml:space="preserve">، </w:t>
      </w:r>
      <w:r w:rsidRPr="008515A2">
        <w:rPr>
          <w:rFonts w:ascii="Simplified Arabic" w:eastAsia="Arial" w:hAnsi="Simplified Arabic" w:cs="Simplified Arabic"/>
          <w:color w:val="000000"/>
          <w:sz w:val="28"/>
          <w:szCs w:val="28"/>
          <w:rtl/>
          <w:lang w:val="fr-FR" w:eastAsia="zh-CN" w:bidi="ar-DZ"/>
        </w:rPr>
        <w:t xml:space="preserve"> </w:t>
      </w:r>
      <w:r w:rsidR="003662D7" w:rsidRPr="008515A2">
        <w:rPr>
          <w:rFonts w:ascii="Simplified Arabic" w:eastAsia="Arial" w:hAnsi="Simplified Arabic" w:cs="Simplified Arabic" w:hint="cs"/>
          <w:color w:val="000000"/>
          <w:sz w:val="28"/>
          <w:szCs w:val="28"/>
          <w:rtl/>
          <w:lang w:val="fr-FR" w:eastAsia="zh-CN" w:bidi="ar-DZ"/>
        </w:rPr>
        <w:t>بالإضافة</w:t>
      </w:r>
      <w:r w:rsidRPr="008515A2">
        <w:rPr>
          <w:rFonts w:ascii="Simplified Arabic" w:eastAsia="Arial" w:hAnsi="Simplified Arabic" w:cs="Simplified Arabic"/>
          <w:color w:val="000000"/>
          <w:sz w:val="28"/>
          <w:szCs w:val="28"/>
          <w:rtl/>
          <w:lang w:val="fr-FR" w:eastAsia="zh-CN" w:bidi="ar-DZ"/>
        </w:rPr>
        <w:t xml:space="preserve"> </w:t>
      </w:r>
      <w:r w:rsidR="003662D7" w:rsidRPr="008515A2">
        <w:rPr>
          <w:rFonts w:ascii="Simplified Arabic" w:eastAsia="Arial" w:hAnsi="Simplified Arabic" w:cs="Simplified Arabic" w:hint="cs"/>
          <w:color w:val="000000"/>
          <w:sz w:val="28"/>
          <w:szCs w:val="28"/>
          <w:rtl/>
          <w:lang w:val="fr-FR" w:eastAsia="zh-CN" w:bidi="ar-DZ"/>
        </w:rPr>
        <w:t>إلى</w:t>
      </w:r>
      <w:r w:rsidRPr="008515A2">
        <w:rPr>
          <w:rFonts w:ascii="Simplified Arabic" w:eastAsia="Arial" w:hAnsi="Simplified Arabic" w:cs="Simplified Arabic"/>
          <w:color w:val="000000"/>
          <w:sz w:val="28"/>
          <w:szCs w:val="28"/>
          <w:rtl/>
          <w:lang w:val="fr-FR" w:eastAsia="zh-CN" w:bidi="ar-DZ"/>
        </w:rPr>
        <w:t xml:space="preserve"> "نظرية الوصف الروائي" لنجوى الرياحي القسنطيني و غيرها من المراجع التي </w:t>
      </w:r>
      <w:r w:rsidR="003662D7" w:rsidRPr="008515A2">
        <w:rPr>
          <w:rFonts w:ascii="Simplified Arabic" w:eastAsia="Arial" w:hAnsi="Simplified Arabic" w:cs="Simplified Arabic" w:hint="cs"/>
          <w:color w:val="000000"/>
          <w:sz w:val="28"/>
          <w:szCs w:val="28"/>
          <w:rtl/>
          <w:lang w:val="fr-FR" w:eastAsia="zh-CN" w:bidi="ar-DZ"/>
        </w:rPr>
        <w:t>أعانتني</w:t>
      </w:r>
      <w:r w:rsidRPr="008515A2">
        <w:rPr>
          <w:rFonts w:ascii="Simplified Arabic" w:eastAsia="Arial" w:hAnsi="Simplified Arabic" w:cs="Simplified Arabic"/>
          <w:color w:val="000000"/>
          <w:sz w:val="28"/>
          <w:szCs w:val="28"/>
          <w:rtl/>
          <w:lang w:val="fr-FR" w:eastAsia="zh-CN" w:bidi="ar-DZ"/>
        </w:rPr>
        <w:t xml:space="preserve"> في انجاز هذا العمل.</w:t>
      </w:r>
    </w:p>
    <w:p w:rsidR="001233C9" w:rsidRPr="008515A2" w:rsidRDefault="007C5D04" w:rsidP="008035EB">
      <w:pPr>
        <w:widowControl w:val="0"/>
        <w:suppressAutoHyphens/>
        <w:overflowPunct w:val="0"/>
        <w:bidi/>
        <w:spacing w:before="240" w:after="240"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وقد سار هذا البحث وفق المنهج البنيوي الذي يهدف إلى دراسة النص من حيث هو مجموعة من عناصر متآلفة فيما ب</w:t>
      </w:r>
      <w:r w:rsidRPr="008515A2">
        <w:rPr>
          <w:rFonts w:ascii="Simplified Arabic" w:eastAsia="Arial" w:hAnsi="Simplified Arabic" w:cs="Simplified Arabic"/>
          <w:color w:val="000000"/>
          <w:sz w:val="28"/>
          <w:szCs w:val="28"/>
          <w:rtl/>
          <w:lang w:val="fr-FR" w:eastAsia="zh-CN"/>
        </w:rPr>
        <w:t>ينها معتمدة على آلية الوصف، وككل البحوث الأكاديمية صادفتني بعض الصعوبات منها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ضيق الوقت بالإضافة إلى قلة الدراسات التي تناولت موضوع الوصف</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8035EB">
      <w:pPr>
        <w:widowControl w:val="0"/>
        <w:suppressAutoHyphens/>
        <w:overflowPunct w:val="0"/>
        <w:bidi/>
        <w:spacing w:before="240" w:after="240"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b/>
          <w:color w:val="000000"/>
          <w:sz w:val="28"/>
          <w:szCs w:val="28"/>
          <w:rtl/>
          <w:lang w:val="fr-FR" w:eastAsia="zh-CN"/>
        </w:rPr>
        <w:t>وفي الأخير لا</w:t>
      </w:r>
      <w:r w:rsidR="003662D7">
        <w:rPr>
          <w:rFonts w:ascii="Simplified Arabic" w:eastAsia="Arial" w:hAnsi="Simplified Arabic" w:cs="Simplified Arabic" w:hint="cs"/>
          <w:b/>
          <w:color w:val="000000"/>
          <w:sz w:val="28"/>
          <w:szCs w:val="28"/>
          <w:rtl/>
          <w:lang w:val="fr-FR" w:eastAsia="zh-CN"/>
        </w:rPr>
        <w:t xml:space="preserve"> </w:t>
      </w:r>
      <w:r w:rsidRPr="008515A2">
        <w:rPr>
          <w:rFonts w:ascii="Simplified Arabic" w:eastAsia="Arial" w:hAnsi="Simplified Arabic" w:cs="Simplified Arabic"/>
          <w:b/>
          <w:color w:val="000000"/>
          <w:sz w:val="28"/>
          <w:szCs w:val="28"/>
          <w:rtl/>
          <w:lang w:val="fr-FR" w:eastAsia="zh-CN"/>
        </w:rPr>
        <w:t xml:space="preserve">يسعني إلا أن أرفع آيات الشكر والعرفان إلى الأستاذة الفاضلة </w:t>
      </w:r>
      <w:r w:rsidRPr="008515A2">
        <w:rPr>
          <w:rFonts w:ascii="Simplified Arabic" w:eastAsia="Arial" w:hAnsi="Simplified Arabic" w:cs="Simplified Arabic"/>
          <w:bCs/>
          <w:color w:val="000000"/>
          <w:sz w:val="28"/>
          <w:szCs w:val="28"/>
          <w:rtl/>
          <w:cs/>
          <w:lang w:val="fr-FR" w:eastAsia="zh-CN" w:bidi="hi-IN"/>
        </w:rPr>
        <w:t>"</w:t>
      </w:r>
      <w:r w:rsidRPr="008515A2">
        <w:rPr>
          <w:rFonts w:ascii="Simplified Arabic" w:eastAsia="Arial" w:hAnsi="Simplified Arabic" w:cs="Simplified Arabic"/>
          <w:b/>
          <w:color w:val="000000"/>
          <w:sz w:val="28"/>
          <w:szCs w:val="28"/>
          <w:rtl/>
          <w:lang w:val="fr-FR" w:eastAsia="zh-CN"/>
        </w:rPr>
        <w:t>تومي سعيدة</w:t>
      </w:r>
      <w:r w:rsidRPr="008515A2">
        <w:rPr>
          <w:rFonts w:ascii="Simplified Arabic" w:eastAsia="Arial" w:hAnsi="Simplified Arabic" w:cs="Simplified Arabic"/>
          <w:b/>
          <w:color w:val="000000"/>
          <w:sz w:val="28"/>
          <w:szCs w:val="28"/>
          <w:rtl/>
          <w:cs/>
          <w:lang w:val="fr-FR" w:eastAsia="zh-CN" w:bidi="hi-IN"/>
        </w:rPr>
        <w:t xml:space="preserve">" </w:t>
      </w:r>
      <w:r w:rsidRPr="008515A2">
        <w:rPr>
          <w:rFonts w:ascii="Simplified Arabic" w:eastAsia="Arial" w:hAnsi="Simplified Arabic" w:cs="Simplified Arabic"/>
          <w:b/>
          <w:color w:val="000000"/>
          <w:sz w:val="28"/>
          <w:szCs w:val="28"/>
          <w:rtl/>
          <w:cs/>
          <w:lang w:val="fr-FR" w:eastAsia="zh-CN"/>
        </w:rPr>
        <w:t xml:space="preserve">والتي لم تبخل بتوفير المعلومات </w:t>
      </w:r>
      <w:r w:rsidRPr="008515A2">
        <w:rPr>
          <w:rFonts w:ascii="Simplified Arabic" w:eastAsia="Arial" w:hAnsi="Simplified Arabic" w:cs="Simplified Arabic"/>
          <w:b/>
          <w:color w:val="000000"/>
          <w:sz w:val="28"/>
          <w:szCs w:val="28"/>
          <w:rtl/>
          <w:lang w:val="fr-FR" w:eastAsia="zh-CN"/>
        </w:rPr>
        <w:t>والتي كانت خير معين لإنجاز هذا العمل</w:t>
      </w:r>
      <w:r w:rsidRPr="008515A2">
        <w:rPr>
          <w:rFonts w:ascii="Simplified Arabic" w:eastAsia="Arial" w:hAnsi="Simplified Arabic" w:cs="Simplified Arabic"/>
          <w:bCs/>
          <w:color w:val="000000"/>
          <w:sz w:val="28"/>
          <w:szCs w:val="28"/>
          <w:rtl/>
          <w:cs/>
          <w:lang w:val="fr-FR" w:eastAsia="zh-CN" w:bidi="hi-IN"/>
        </w:rPr>
        <w:t xml:space="preserve">. </w:t>
      </w:r>
    </w:p>
    <w:p w:rsidR="001233C9" w:rsidRPr="008515A2" w:rsidRDefault="001233C9" w:rsidP="008035EB">
      <w:pPr>
        <w:widowControl w:val="0"/>
        <w:suppressAutoHyphens/>
        <w:overflowPunct w:val="0"/>
        <w:bidi/>
        <w:spacing w:before="240" w:after="240" w:line="331" w:lineRule="auto"/>
        <w:jc w:val="both"/>
        <w:rPr>
          <w:rFonts w:ascii="Simplified Arabic" w:eastAsia="Arial" w:hAnsi="Simplified Arabic" w:cs="Simplified Arabic"/>
          <w:color w:val="000000"/>
          <w:sz w:val="28"/>
          <w:szCs w:val="28"/>
          <w:lang w:val="fr-FR" w:eastAsia="zh-CN" w:bidi="hi-IN"/>
        </w:rPr>
      </w:pPr>
    </w:p>
    <w:p w:rsidR="001233C9" w:rsidRPr="008515A2" w:rsidRDefault="007C5D04" w:rsidP="008035EB">
      <w:pPr>
        <w:widowControl w:val="0"/>
        <w:suppressAutoHyphens/>
        <w:overflowPunct w:val="0"/>
        <w:bidi/>
        <w:spacing w:before="240" w:after="240" w:line="331" w:lineRule="auto"/>
        <w:jc w:val="center"/>
        <w:rPr>
          <w:rFonts w:ascii="Simplified Arabic" w:eastAsia="Arial" w:hAnsi="Simplified Arabic" w:cs="Simplified Arabic"/>
          <w:sz w:val="28"/>
          <w:szCs w:val="28"/>
          <w:lang w:val="fr-FR" w:eastAsia="zh-CN" w:bidi="hi-IN"/>
        </w:rPr>
        <w:sectPr w:rsidR="001233C9" w:rsidRPr="008515A2">
          <w:headerReference w:type="default" r:id="rId9"/>
          <w:pgSz w:w="11906" w:h="16838"/>
          <w:pgMar w:top="2114" w:right="1984" w:bottom="1417" w:left="1417" w:header="1417" w:footer="0" w:gutter="0"/>
          <w:pgNumType w:start="4"/>
          <w:cols w:space="720"/>
          <w:formProt w:val="0"/>
          <w:docGrid w:linePitch="100" w:charSpace="4096"/>
        </w:sectPr>
      </w:pPr>
      <w:r w:rsidRPr="008515A2">
        <w:rPr>
          <w:rFonts w:ascii="Simplified Arabic" w:eastAsia="Arial" w:hAnsi="Simplified Arabic" w:cs="Simplified Arabic"/>
          <w:sz w:val="28"/>
          <w:szCs w:val="28"/>
          <w:rtl/>
          <w:lang w:val="fr-FR" w:eastAsia="zh-CN"/>
        </w:rPr>
        <w:t>ب</w:t>
      </w:r>
    </w:p>
    <w:p w:rsidR="001233C9" w:rsidRPr="008515A2" w:rsidRDefault="001233C9" w:rsidP="008035EB">
      <w:pPr>
        <w:widowControl w:val="0"/>
        <w:suppressAutoHyphens/>
        <w:overflowPunct w:val="0"/>
        <w:bidi/>
        <w:spacing w:before="240" w:after="240"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rsidP="006E79CB">
      <w:pPr>
        <w:widowControl w:val="0"/>
        <w:suppressAutoHyphens/>
        <w:overflowPunct w:val="0"/>
        <w:bidi/>
        <w:spacing w:line="276" w:lineRule="auto"/>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sz w:val="28"/>
          <w:szCs w:val="28"/>
          <w:lang w:val="fr-FR" w:eastAsia="zh-CN" w:bidi="hi-IN"/>
        </w:rPr>
      </w:pPr>
    </w:p>
    <w:p w:rsidR="001233C9" w:rsidRPr="008515A2" w:rsidRDefault="007C5D04">
      <w:pPr>
        <w:widowControl w:val="0"/>
        <w:suppressAutoHyphens/>
        <w:overflowPunct w:val="0"/>
        <w:bidi/>
        <w:spacing w:line="276" w:lineRule="auto"/>
        <w:jc w:val="center"/>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b/>
          <w:bCs/>
          <w:sz w:val="28"/>
          <w:szCs w:val="28"/>
          <w:rtl/>
          <w:lang w:val="fr-FR" w:eastAsia="zh-CN"/>
        </w:rPr>
        <w:t>الفصل</w:t>
      </w:r>
      <w:proofErr w:type="gramEnd"/>
      <w:r w:rsidRPr="008515A2">
        <w:rPr>
          <w:rFonts w:ascii="Simplified Arabic" w:eastAsia="Arial" w:hAnsi="Simplified Arabic" w:cs="Simplified Arabic"/>
          <w:b/>
          <w:bCs/>
          <w:sz w:val="28"/>
          <w:szCs w:val="28"/>
          <w:rtl/>
          <w:lang w:val="fr-FR" w:eastAsia="zh-CN"/>
        </w:rPr>
        <w:t xml:space="preserve"> الأول</w:t>
      </w:r>
    </w:p>
    <w:p w:rsidR="001233C9" w:rsidRPr="008515A2" w:rsidRDefault="001233C9">
      <w:pPr>
        <w:widowControl w:val="0"/>
        <w:suppressAutoHyphens/>
        <w:overflowPunct w:val="0"/>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7C5D04">
      <w:pPr>
        <w:widowControl w:val="0"/>
        <w:suppressAutoHyphens/>
        <w:overflowPunct w:val="0"/>
        <w:bidi/>
        <w:spacing w:line="276" w:lineRule="auto"/>
        <w:jc w:val="center"/>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t xml:space="preserve">السرد والوصف </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مقاربة مفاهيمية</w:t>
      </w:r>
    </w:p>
    <w:p w:rsidR="001233C9" w:rsidRPr="008515A2" w:rsidRDefault="001233C9">
      <w:pPr>
        <w:widowControl w:val="0"/>
        <w:suppressAutoHyphens/>
        <w:overflowPunct w:val="0"/>
        <w:bidi/>
        <w:spacing w:line="276" w:lineRule="auto"/>
        <w:rPr>
          <w:rFonts w:ascii="Simplified Arabic" w:eastAsia="Arial" w:hAnsi="Simplified Arabic" w:cs="Simplified Arabic"/>
          <w:b/>
          <w:bCs/>
          <w:sz w:val="28"/>
          <w:szCs w:val="28"/>
          <w:lang w:val="fr-FR" w:eastAsia="zh-CN" w:bidi="hi-IN"/>
        </w:rPr>
      </w:pPr>
    </w:p>
    <w:p w:rsidR="001233C9" w:rsidRPr="008515A2" w:rsidRDefault="007C5D04">
      <w:pPr>
        <w:widowControl w:val="0"/>
        <w:suppressAutoHyphens/>
        <w:overflowPunct w:val="0"/>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 xml:space="preserve">أولا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في معنى الوصف</w:t>
      </w:r>
    </w:p>
    <w:p w:rsidR="001233C9" w:rsidRPr="008515A2" w:rsidRDefault="007C5D04">
      <w:pPr>
        <w:widowControl w:val="0"/>
        <w:suppressAutoHyphens/>
        <w:overflowPunct w:val="0"/>
        <w:bidi/>
        <w:spacing w:line="276" w:lineRule="auto"/>
        <w:ind w:left="720" w:firstLine="720"/>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lang w:val="fr-FR" w:eastAsia="zh-CN" w:bidi="hi-IN"/>
        </w:rPr>
        <w:t>1</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لغة</w:t>
      </w:r>
    </w:p>
    <w:p w:rsidR="001233C9" w:rsidRPr="008515A2" w:rsidRDefault="007C5D04">
      <w:pPr>
        <w:widowControl w:val="0"/>
        <w:suppressAutoHyphens/>
        <w:overflowPunct w:val="0"/>
        <w:bidi/>
        <w:spacing w:line="276" w:lineRule="auto"/>
        <w:ind w:left="1440"/>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lang w:val="fr-FR" w:eastAsia="zh-CN" w:bidi="hi-IN"/>
        </w:rPr>
        <w:t>2</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اصطلاحا</w:t>
      </w:r>
    </w:p>
    <w:p w:rsidR="001233C9" w:rsidRPr="008515A2" w:rsidRDefault="007C5D04">
      <w:pPr>
        <w:widowControl w:val="0"/>
        <w:suppressAutoHyphens/>
        <w:overflowPunct w:val="0"/>
        <w:bidi/>
        <w:spacing w:line="276" w:lineRule="auto"/>
        <w:ind w:left="2160"/>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أ</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عند العرب</w:t>
      </w:r>
    </w:p>
    <w:p w:rsidR="001233C9" w:rsidRPr="008515A2" w:rsidRDefault="007C5D04">
      <w:pPr>
        <w:widowControl w:val="0"/>
        <w:suppressAutoHyphens/>
        <w:overflowPunct w:val="0"/>
        <w:bidi/>
        <w:spacing w:line="276" w:lineRule="auto"/>
        <w:ind w:left="1440" w:firstLine="720"/>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ب</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عند الغرب</w:t>
      </w:r>
    </w:p>
    <w:p w:rsidR="001233C9" w:rsidRPr="008515A2" w:rsidRDefault="001233C9">
      <w:pPr>
        <w:widowControl w:val="0"/>
        <w:suppressAutoHyphens/>
        <w:overflowPunct w:val="0"/>
        <w:bidi/>
        <w:spacing w:line="276" w:lineRule="auto"/>
        <w:rPr>
          <w:rFonts w:ascii="Simplified Arabic" w:eastAsia="Arial" w:hAnsi="Simplified Arabic" w:cs="Simplified Arabic"/>
          <w:sz w:val="28"/>
          <w:szCs w:val="28"/>
          <w:lang w:val="fr-FR" w:eastAsia="zh-CN" w:bidi="hi-IN"/>
        </w:rPr>
      </w:pPr>
    </w:p>
    <w:p w:rsidR="001233C9" w:rsidRPr="008515A2" w:rsidRDefault="007C5D04">
      <w:pPr>
        <w:widowControl w:val="0"/>
        <w:suppressAutoHyphens/>
        <w:overflowPunct w:val="0"/>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 xml:space="preserve">ثانيا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علاقة الوصف بالسرد الروائي</w:t>
      </w:r>
    </w:p>
    <w:p w:rsidR="001233C9" w:rsidRPr="008515A2" w:rsidRDefault="007C5D04">
      <w:pPr>
        <w:widowControl w:val="0"/>
        <w:suppressAutoHyphens/>
        <w:overflowPunct w:val="0"/>
        <w:bidi/>
        <w:spacing w:line="276" w:lineRule="auto"/>
        <w:rPr>
          <w:rFonts w:ascii="Simplified Arabic" w:eastAsia="Arial" w:hAnsi="Simplified Arabic" w:cs="Simplified Arabic"/>
          <w:sz w:val="28"/>
          <w:szCs w:val="28"/>
          <w:lang w:val="fr-FR" w:eastAsia="zh-CN" w:bidi="hi-IN"/>
        </w:rPr>
        <w:sectPr w:rsidR="001233C9" w:rsidRPr="008515A2">
          <w:headerReference w:type="default" r:id="rId10"/>
          <w:footerReference w:type="default" r:id="rId11"/>
          <w:pgSz w:w="11906" w:h="16838"/>
          <w:pgMar w:top="2114" w:right="1984" w:bottom="2115" w:left="1417" w:header="1417" w:footer="1417" w:gutter="0"/>
          <w:pgNumType w:start="1"/>
          <w:cols w:space="720"/>
          <w:formProt w:val="0"/>
          <w:docGrid w:linePitch="100" w:charSpace="4096"/>
        </w:sectPr>
      </w:pPr>
      <w:proofErr w:type="gramStart"/>
      <w:r w:rsidRPr="008515A2">
        <w:rPr>
          <w:rFonts w:ascii="Simplified Arabic" w:eastAsia="Arial" w:hAnsi="Simplified Arabic" w:cs="Simplified Arabic"/>
          <w:sz w:val="28"/>
          <w:szCs w:val="28"/>
          <w:rtl/>
          <w:lang w:val="fr-FR" w:eastAsia="zh-CN"/>
        </w:rPr>
        <w:t xml:space="preserve">ثالثا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القارئ والوصف</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lastRenderedPageBreak/>
        <w:t xml:space="preserve">أولا </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في معنى الوصف</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lang w:val="fr-FR" w:eastAsia="zh-CN" w:bidi="hi-IN"/>
        </w:rPr>
        <w:t>1</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 xml:space="preserve">لغة </w:t>
      </w:r>
      <w:r w:rsidRPr="008515A2">
        <w:rPr>
          <w:rFonts w:ascii="Simplified Arabic" w:eastAsia="Arial" w:hAnsi="Simplified Arabic" w:cs="Simplified Arabic"/>
          <w:b/>
          <w:bCs/>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جاء في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لسان العرب</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مادة </w:t>
      </w:r>
      <w:proofErr w:type="gramStart"/>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وصف</w:t>
      </w:r>
      <w:r w:rsidRPr="008515A2">
        <w:rPr>
          <w:rFonts w:ascii="Simplified Arabic" w:eastAsia="Arial" w:hAnsi="Simplified Arabic" w:cs="Simplified Arabic"/>
          <w:sz w:val="28"/>
          <w:szCs w:val="28"/>
          <w:rtl/>
          <w:cs/>
          <w:lang w:val="fr-FR" w:eastAsia="zh-CN" w:bidi="hi-IN"/>
        </w:rPr>
        <w:t>) :</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الوصف وصَفك الشيء بحليته ونعته، وفي حديث عمر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رضي الله عنه</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cs/>
          <w:lang w:val="fr-FR" w:eastAsia="zh-CN"/>
        </w:rPr>
        <w:t>إن لا يشّف فإنه يصف أي يصفها ويريد الثوب الرقيق، إن لم يبن منه الجسد لرقّته، فإنه لرقّته يصف البدن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فيظهر منه حجم</w:t>
      </w:r>
      <w:r w:rsidRPr="008515A2">
        <w:rPr>
          <w:rFonts w:ascii="Simplified Arabic" w:eastAsia="Arial" w:hAnsi="Simplified Arabic" w:cs="Simplified Arabic"/>
          <w:sz w:val="28"/>
          <w:szCs w:val="28"/>
          <w:rtl/>
          <w:lang w:val="fr-FR" w:eastAsia="zh-CN"/>
        </w:rPr>
        <w:t xml:space="preserve"> الأعضاء، فشبه ذلك بالصّفة كما يصف الرجل </w:t>
      </w:r>
      <w:proofErr w:type="gramStart"/>
      <w:r w:rsidRPr="008515A2">
        <w:rPr>
          <w:rFonts w:ascii="Simplified Arabic" w:eastAsia="Arial" w:hAnsi="Simplified Arabic" w:cs="Simplified Arabic"/>
          <w:sz w:val="28"/>
          <w:szCs w:val="28"/>
          <w:rtl/>
          <w:lang w:val="fr-FR" w:eastAsia="zh-CN"/>
        </w:rPr>
        <w:t>سلعته</w:t>
      </w:r>
      <w:r w:rsidRPr="008515A2">
        <w:rPr>
          <w:rFonts w:ascii="Simplified Arabic" w:eastAsia="Arial" w:hAnsi="Simplified Arabic" w:cs="Simplified Arabic"/>
          <w:sz w:val="28"/>
          <w:szCs w:val="28"/>
          <w:vertAlign w:val="superscript"/>
          <w:rtl/>
          <w:lang w:val="fr-FR" w:eastAsia="zh-CN" w:bidi="hi-IN"/>
        </w:rPr>
        <w:footnoteReference w:id="2"/>
      </w:r>
      <w:r w:rsidRPr="008515A2">
        <w:rPr>
          <w:rFonts w:ascii="Simplified Arabic" w:eastAsia="Arial" w:hAnsi="Simplified Arabic" w:cs="Simplified Arabic"/>
          <w:sz w:val="28"/>
          <w:szCs w:val="28"/>
          <w:rtl/>
          <w:cs/>
          <w:lang w:val="fr-FR" w:eastAsia="zh-CN" w:bidi="hi-IN"/>
        </w:rPr>
        <w:t>.</w:t>
      </w:r>
      <w:proofErr w:type="gramEnd"/>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sz w:val="28"/>
          <w:szCs w:val="28"/>
          <w:rtl/>
          <w:lang w:val="fr-FR" w:eastAsia="zh-CN"/>
        </w:rPr>
        <w:t>فالوصف</w:t>
      </w:r>
      <w:proofErr w:type="gramEnd"/>
      <w:r w:rsidRPr="008515A2">
        <w:rPr>
          <w:rFonts w:ascii="Simplified Arabic" w:eastAsia="Arial" w:hAnsi="Simplified Arabic" w:cs="Simplified Arabic"/>
          <w:sz w:val="28"/>
          <w:szCs w:val="28"/>
          <w:rtl/>
          <w:lang w:val="fr-FR" w:eastAsia="zh-CN"/>
        </w:rPr>
        <w:t xml:space="preserve"> هنا جاء مرتبطا بالمرأة وخصائصها من حيث لباسها وجسدها، أي مثلما يصف التاجر سلعته ويمدحها، أي الإبانة والإظهار</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أما </w:t>
      </w:r>
      <w:proofErr w:type="gramStart"/>
      <w:r w:rsidRPr="008515A2">
        <w:rPr>
          <w:rFonts w:ascii="Simplified Arabic" w:eastAsia="Arial" w:hAnsi="Simplified Arabic" w:cs="Simplified Arabic"/>
          <w:sz w:val="28"/>
          <w:szCs w:val="28"/>
          <w:rtl/>
          <w:lang w:val="fr-FR" w:eastAsia="zh-CN"/>
        </w:rPr>
        <w:t xml:space="preserve">النحويون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فالصفة عندهم هي النعت، والنعت هو </w:t>
      </w:r>
      <w:r w:rsidR="008E7733" w:rsidRPr="008515A2">
        <w:rPr>
          <w:rFonts w:ascii="Simplified Arabic" w:eastAsia="Arial" w:hAnsi="Simplified Arabic" w:cs="Simplified Arabic" w:hint="cs"/>
          <w:sz w:val="28"/>
          <w:szCs w:val="28"/>
          <w:rtl/>
          <w:lang w:val="fr-FR" w:eastAsia="zh-CN"/>
        </w:rPr>
        <w:t>اسم</w:t>
      </w:r>
      <w:r w:rsidRPr="008515A2">
        <w:rPr>
          <w:rFonts w:ascii="Simplified Arabic" w:eastAsia="Arial" w:hAnsi="Simplified Arabic" w:cs="Simplified Arabic"/>
          <w:sz w:val="28"/>
          <w:szCs w:val="28"/>
          <w:rtl/>
          <w:cs/>
          <w:lang w:val="fr-FR" w:eastAsia="zh-CN"/>
        </w:rPr>
        <w:t xml:space="preserve"> الفاعل نحو ضارب والمفعول نحو مضروب</w:t>
      </w:r>
      <w:r w:rsidRPr="008515A2">
        <w:rPr>
          <w:rFonts w:ascii="Simplified Arabic" w:eastAsia="Arial" w:hAnsi="Simplified Arabic" w:cs="Simplified Arabic"/>
          <w:sz w:val="28"/>
          <w:szCs w:val="28"/>
          <w:vertAlign w:val="superscript"/>
          <w:rtl/>
          <w:lang w:val="fr-FR" w:eastAsia="zh-CN" w:bidi="hi-IN"/>
        </w:rPr>
        <w:footnoteReference w:id="3"/>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وفي معجم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الوسيط</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نجد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وصف المهر والنّاقة وغيرها </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يصف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وصفاَ ووصوفاَ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أجاد السّير وجدّ فيه، والصغير الشيء وصفا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أطاقه والشيء وصفا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نعته بما ف</w:t>
      </w:r>
      <w:r w:rsidRPr="008515A2">
        <w:rPr>
          <w:rFonts w:ascii="Simplified Arabic" w:eastAsia="Arial" w:hAnsi="Simplified Arabic" w:cs="Simplified Arabic"/>
          <w:sz w:val="28"/>
          <w:szCs w:val="28"/>
          <w:rtl/>
          <w:lang w:val="fr-FR" w:eastAsia="zh-CN" w:bidi="ar-DZ"/>
        </w:rPr>
        <w:t>يه</w:t>
      </w:r>
      <w:r w:rsidRPr="008515A2">
        <w:rPr>
          <w:rFonts w:ascii="Simplified Arabic" w:eastAsia="Arial" w:hAnsi="Simplified Arabic" w:cs="Simplified Arabic"/>
          <w:sz w:val="28"/>
          <w:szCs w:val="28"/>
          <w:vertAlign w:val="superscript"/>
          <w:rtl/>
          <w:lang w:val="fr-FR" w:eastAsia="zh-CN" w:bidi="hi-IN"/>
        </w:rPr>
        <w:footnoteReference w:id="4"/>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وفي معجم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مقاييس اللغة</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cs/>
          <w:lang w:val="fr-FR" w:eastAsia="zh-CN"/>
        </w:rPr>
        <w:t xml:space="preserve">وصف، الواو والصّاد والفاء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أصل واحد، فهو تحلية الشيء ووصفه وصفا، والصفة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الأمّارة اللازمة للشيء، كما يقال وزنته وزنا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قدّر الشيء، يقال اتصفه في عين النّاظر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احتمل أن يوصف</w:t>
      </w:r>
      <w:r w:rsidRPr="008515A2">
        <w:rPr>
          <w:rFonts w:ascii="Simplified Arabic" w:eastAsia="Arial" w:hAnsi="Simplified Arabic" w:cs="Simplified Arabic"/>
          <w:sz w:val="28"/>
          <w:szCs w:val="28"/>
          <w:vertAlign w:val="superscript"/>
          <w:rtl/>
          <w:lang w:val="fr-FR" w:eastAsia="zh-CN" w:bidi="hi-IN"/>
        </w:rPr>
        <w:footnoteReference w:id="5"/>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lastRenderedPageBreak/>
        <w:t xml:space="preserve">وفي معجم </w:t>
      </w:r>
      <w:proofErr w:type="gramStart"/>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الرائد</w:t>
      </w:r>
      <w:r w:rsidRPr="008515A2">
        <w:rPr>
          <w:rFonts w:ascii="Simplified Arabic" w:eastAsia="Arial" w:hAnsi="Simplified Arabic" w:cs="Simplified Arabic"/>
          <w:sz w:val="28"/>
          <w:szCs w:val="28"/>
          <w:rtl/>
          <w:cs/>
          <w:lang w:val="fr-FR" w:eastAsia="zh-CN" w:bidi="hi-IN"/>
        </w:rPr>
        <w:t>" :</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وصف يصف وصفه، أو الشيء نعته بما فيه، حلاه الطبيب للمريض، وصفة عيّن له الدواء، وصف يصف وصوفا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الجمل أو الفرس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أجاد السير وأسرع فيه و</w:t>
      </w:r>
      <w:r w:rsidRPr="008515A2">
        <w:rPr>
          <w:rFonts w:ascii="Simplified Arabic" w:eastAsia="Arial" w:hAnsi="Simplified Arabic" w:cs="Simplified Arabic"/>
          <w:sz w:val="28"/>
          <w:szCs w:val="28"/>
          <w:rtl/>
          <w:lang w:val="fr-FR" w:eastAsia="zh-CN"/>
        </w:rPr>
        <w:t>صف يوصف، وصافة الفتى، أبلغ حد الخدمة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الوصف مصدر وصف</w:t>
      </w:r>
      <w:r w:rsidRPr="008515A2">
        <w:rPr>
          <w:rFonts w:ascii="Simplified Arabic" w:eastAsia="Arial" w:hAnsi="Simplified Arabic" w:cs="Simplified Arabic"/>
          <w:sz w:val="28"/>
          <w:szCs w:val="28"/>
          <w:vertAlign w:val="superscript"/>
          <w:rtl/>
          <w:lang w:val="fr-FR" w:eastAsia="zh-CN" w:bidi="hi-IN"/>
        </w:rPr>
        <w:footnoteReference w:id="6"/>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وهنا دلالة الوصف  هي التشخيص والكشف مثلما يكشف الطبيب عن مريضه</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وفي المعجم المفصّل في الأدب، نجد أنّ </w:t>
      </w:r>
      <w:proofErr w:type="gramStart"/>
      <w:r w:rsidRPr="008515A2">
        <w:rPr>
          <w:rFonts w:ascii="Simplified Arabic" w:eastAsia="Arial" w:hAnsi="Simplified Arabic" w:cs="Simplified Arabic"/>
          <w:sz w:val="28"/>
          <w:szCs w:val="28"/>
          <w:rtl/>
          <w:cs/>
          <w:lang w:val="fr-FR" w:eastAsia="zh-CN"/>
        </w:rPr>
        <w:t xml:space="preserve">الوصف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جزء طبيعي من منطق الإنسان، فالإنسان بطبعه ميّال إلى معرفة ما حوله من موجودات وتصويرها بالس</w:t>
      </w:r>
      <w:r w:rsidRPr="008515A2">
        <w:rPr>
          <w:rFonts w:ascii="Simplified Arabic" w:eastAsia="Arial" w:hAnsi="Simplified Arabic" w:cs="Simplified Arabic"/>
          <w:sz w:val="28"/>
          <w:szCs w:val="28"/>
          <w:rtl/>
          <w:lang w:val="fr-FR" w:eastAsia="zh-CN"/>
        </w:rPr>
        <w:t>مع والبصر والفؤاد</w:t>
      </w:r>
      <w:r w:rsidRPr="008515A2">
        <w:rPr>
          <w:rFonts w:ascii="Simplified Arabic" w:eastAsia="Arial" w:hAnsi="Simplified Arabic" w:cs="Simplified Arabic"/>
          <w:sz w:val="28"/>
          <w:szCs w:val="28"/>
          <w:vertAlign w:val="superscript"/>
          <w:rtl/>
          <w:lang w:val="fr-FR" w:eastAsia="zh-CN" w:bidi="hi-IN"/>
        </w:rPr>
        <w:footnoteReference w:id="7"/>
      </w:r>
      <w:r w:rsidRPr="008515A2">
        <w:rPr>
          <w:rFonts w:ascii="Simplified Arabic" w:eastAsia="Arial" w:hAnsi="Simplified Arabic" w:cs="Simplified Arabic"/>
          <w:sz w:val="28"/>
          <w:szCs w:val="28"/>
          <w:rtl/>
          <w:cs/>
          <w:lang w:val="fr-FR" w:eastAsia="zh-CN" w:bidi="hi-IN"/>
        </w:rPr>
        <w:t>.</w:t>
      </w:r>
    </w:p>
    <w:p w:rsidR="001233C9" w:rsidRPr="008515A2" w:rsidRDefault="007C5D04" w:rsidP="008035EB">
      <w:pPr>
        <w:widowControl w:val="0"/>
        <w:suppressAutoHyphens/>
        <w:overflowPunct w:val="0"/>
        <w:bidi/>
        <w:spacing w:line="360" w:lineRule="auto"/>
        <w:ind w:firstLine="720"/>
        <w:jc w:val="both"/>
        <w:rPr>
          <w:rFonts w:ascii="Simplified Arabic" w:eastAsia="Arial" w:hAnsi="Simplified Arabic" w:cs="Simplified Arabic"/>
          <w:sz w:val="28"/>
          <w:szCs w:val="28"/>
          <w:lang w:val="fr-FR" w:eastAsia="zh-CN" w:bidi="hi-IN"/>
        </w:rPr>
      </w:pPr>
      <w:proofErr w:type="gramStart"/>
      <w:r w:rsidRPr="008515A2">
        <w:rPr>
          <w:rFonts w:ascii="Simplified Arabic" w:eastAsia="Arial" w:hAnsi="Simplified Arabic" w:cs="Simplified Arabic"/>
          <w:sz w:val="28"/>
          <w:szCs w:val="28"/>
          <w:rtl/>
          <w:lang w:val="fr-FR" w:eastAsia="zh-CN"/>
        </w:rPr>
        <w:t>إذا</w:t>
      </w:r>
      <w:proofErr w:type="gramEnd"/>
      <w:r w:rsidRPr="008515A2">
        <w:rPr>
          <w:rFonts w:ascii="Simplified Arabic" w:eastAsia="Arial" w:hAnsi="Simplified Arabic" w:cs="Simplified Arabic"/>
          <w:sz w:val="28"/>
          <w:szCs w:val="28"/>
          <w:rtl/>
          <w:lang w:val="fr-FR" w:eastAsia="zh-CN"/>
        </w:rPr>
        <w:t xml:space="preserve"> تتفق الدلالات اللغوية في المعاجم العربية للجذر اللغوي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 ص 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على وصف للمرأة وخصائصها، وكذلك وصف للمهر أو الناقة، وتجميل الشيء</w:t>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وأيضا</w:t>
      </w:r>
      <w:proofErr w:type="gramEnd"/>
      <w:r w:rsidRPr="008515A2">
        <w:rPr>
          <w:rFonts w:ascii="Simplified Arabic" w:eastAsia="Arial" w:hAnsi="Simplified Arabic" w:cs="Simplified Arabic"/>
          <w:sz w:val="28"/>
          <w:szCs w:val="28"/>
          <w:rtl/>
          <w:cs/>
          <w:lang w:val="fr-FR" w:eastAsia="zh-CN"/>
        </w:rPr>
        <w:t xml:space="preserve"> الكشف عنه وهو جزء من الإنسان الذي هو بطبعه ميّال إلى معرفة كل ما حوله</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أما في المعاجم الفرنسية، التي تناولت قضية الوصف، نجد معجم لاروس الكبير </w:t>
      </w:r>
      <w:r w:rsidRPr="008515A2">
        <w:rPr>
          <w:rFonts w:ascii="Simplified Arabic" w:eastAsia="Arial" w:hAnsi="Simplified Arabic" w:cs="Simplified Arabic"/>
          <w:sz w:val="28"/>
          <w:szCs w:val="28"/>
          <w:rtl/>
          <w:lang w:val="fr-FR" w:eastAsia="zh-CN" w:bidi="ar-DZ"/>
        </w:rPr>
        <w:t>(</w:t>
      </w:r>
      <w:r w:rsidRPr="008515A2">
        <w:rPr>
          <w:rFonts w:ascii="Simplified Arabic" w:eastAsia="Arial" w:hAnsi="Simplified Arabic" w:cs="Simplified Arabic"/>
          <w:sz w:val="28"/>
          <w:szCs w:val="28"/>
          <w:lang w:val="fr-FR" w:eastAsia="zh-CN" w:bidi="hi-IN"/>
        </w:rPr>
        <w:t>Grand Larousse Universel</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فقد صنّف الوصف إلى نوعين </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الأول هو الوصف ذاته وجعل من </w:t>
      </w:r>
      <w:proofErr w:type="gramStart"/>
      <w:r w:rsidRPr="008515A2">
        <w:rPr>
          <w:rFonts w:ascii="Simplified Arabic" w:eastAsia="Arial" w:hAnsi="Simplified Arabic" w:cs="Simplified Arabic"/>
          <w:sz w:val="28"/>
          <w:szCs w:val="28"/>
          <w:rtl/>
          <w:lang w:val="fr-FR" w:eastAsia="zh-CN"/>
        </w:rPr>
        <w:t xml:space="preserve">معانيه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حدث الوصف والتمثيل والعرض عرض وصفي كتابي أو شفهي، قطعة من عمل أدبي يصف فيها الكاتب الواقع المح</w:t>
      </w:r>
      <w:r w:rsidRPr="008515A2">
        <w:rPr>
          <w:rFonts w:ascii="Simplified Arabic" w:eastAsia="Arial" w:hAnsi="Simplified Arabic" w:cs="Simplified Arabic"/>
          <w:sz w:val="28"/>
          <w:szCs w:val="28"/>
          <w:rtl/>
          <w:lang w:val="fr-FR" w:eastAsia="zh-CN"/>
        </w:rPr>
        <w:t>سوس أو الشخصيات أو الإطار الذي تقع فيه الأحداث</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أما الصنف الثاني هو الوصفي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lang w:val="fr-FR" w:eastAsia="zh-CN" w:bidi="hi-IN"/>
        </w:rPr>
        <w:t>Descriptif</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وقد ذكر أنه صفة </w:t>
      </w:r>
      <w:r w:rsidR="008E7733" w:rsidRPr="008515A2">
        <w:rPr>
          <w:rFonts w:ascii="Simplified Arabic" w:eastAsia="Arial" w:hAnsi="Simplified Arabic" w:cs="Simplified Arabic" w:hint="cs"/>
          <w:sz w:val="28"/>
          <w:szCs w:val="28"/>
          <w:rtl/>
          <w:lang w:val="fr-FR" w:eastAsia="zh-CN"/>
        </w:rPr>
        <w:t>لاثنين</w:t>
      </w:r>
      <w:r w:rsidRPr="008515A2">
        <w:rPr>
          <w:rFonts w:ascii="Simplified Arabic" w:eastAsia="Arial" w:hAnsi="Simplified Arabic" w:cs="Simplified Arabic"/>
          <w:sz w:val="28"/>
          <w:szCs w:val="28"/>
          <w:rtl/>
          <w:cs/>
          <w:lang w:val="fr-FR" w:eastAsia="zh-CN"/>
        </w:rPr>
        <w:t xml:space="preserve"> </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lang w:val="fr-FR" w:eastAsia="zh-CN" w:bidi="hi-IN"/>
        </w:rPr>
        <w:t>1</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cs/>
          <w:lang w:val="fr-FR" w:eastAsia="zh-CN"/>
        </w:rPr>
        <w:t>لما غايته أن يصف الأشياء</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lastRenderedPageBreak/>
        <w:tab/>
      </w:r>
      <w:r w:rsidRPr="008515A2">
        <w:rPr>
          <w:rFonts w:ascii="Simplified Arabic" w:eastAsia="Arial" w:hAnsi="Simplified Arabic" w:cs="Simplified Arabic"/>
          <w:sz w:val="28"/>
          <w:szCs w:val="28"/>
          <w:lang w:val="fr-FR" w:eastAsia="zh-CN" w:bidi="hi-IN"/>
        </w:rPr>
        <w:t>2</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cs/>
          <w:lang w:val="fr-FR" w:eastAsia="zh-CN"/>
        </w:rPr>
        <w:t>لشخص أو عمل يتمسك بوصف شيء من أجل إحداث أثر جمالي</w:t>
      </w:r>
      <w:r w:rsidRPr="008515A2">
        <w:rPr>
          <w:rFonts w:ascii="Simplified Arabic" w:eastAsia="Arial" w:hAnsi="Simplified Arabic" w:cs="Simplified Arabic"/>
          <w:sz w:val="28"/>
          <w:szCs w:val="28"/>
          <w:vertAlign w:val="superscript"/>
          <w:rtl/>
          <w:lang w:val="fr-FR" w:eastAsia="zh-CN" w:bidi="hi-IN"/>
        </w:rPr>
        <w:footnoteReference w:id="8"/>
      </w:r>
      <w:r w:rsidRPr="008515A2">
        <w:rPr>
          <w:rFonts w:ascii="Simplified Arabic" w:eastAsia="Arial" w:hAnsi="Simplified Arabic" w:cs="Simplified Arabic"/>
          <w:sz w:val="28"/>
          <w:szCs w:val="28"/>
          <w:rtl/>
          <w:cs/>
          <w:lang w:val="fr-FR" w:eastAsia="zh-CN" w:bidi="hi-IN"/>
        </w:rPr>
        <w:t>.</w:t>
      </w:r>
    </w:p>
    <w:p w:rsidR="006E79CB" w:rsidRPr="008515A2"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sz w:val="28"/>
          <w:szCs w:val="28"/>
          <w:rtl/>
          <w:lang w:val="fr-FR" w:eastAsia="zh-CN"/>
        </w:rPr>
        <w:t>ومن</w:t>
      </w:r>
      <w:proofErr w:type="gramEnd"/>
      <w:r w:rsidRPr="008515A2">
        <w:rPr>
          <w:rFonts w:ascii="Simplified Arabic" w:eastAsia="Arial" w:hAnsi="Simplified Arabic" w:cs="Simplified Arabic"/>
          <w:sz w:val="28"/>
          <w:szCs w:val="28"/>
          <w:rtl/>
          <w:lang w:val="fr-FR" w:eastAsia="zh-CN"/>
        </w:rPr>
        <w:t xml:space="preserve"> هنا نجد أن هذا المعجم قد ركّز على مفهوم الوصف وتصنيفه، وأيضا على الأثر الفني له</w:t>
      </w:r>
      <w:r w:rsidRPr="008515A2">
        <w:rPr>
          <w:rFonts w:ascii="Simplified Arabic" w:eastAsia="Arial" w:hAnsi="Simplified Arabic" w:cs="Simplified Arabic"/>
          <w:sz w:val="28"/>
          <w:szCs w:val="28"/>
          <w:rtl/>
          <w:cs/>
          <w:lang w:val="fr-FR" w:eastAsia="zh-CN" w:bidi="hi-IN"/>
        </w:rPr>
        <w:t>.</w:t>
      </w:r>
    </w:p>
    <w:p w:rsid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وفي معجم </w:t>
      </w:r>
      <w:r w:rsidRPr="008515A2">
        <w:rPr>
          <w:rFonts w:ascii="Simplified Arabic" w:eastAsia="Arial" w:hAnsi="Simplified Arabic" w:cs="Simplified Arabic"/>
          <w:sz w:val="28"/>
          <w:szCs w:val="28"/>
          <w:lang w:val="fr-FR" w:eastAsia="zh-CN" w:bidi="hi-IN"/>
        </w:rPr>
        <w:t>Le Robert</w:t>
      </w:r>
      <w:r w:rsidRPr="008515A2">
        <w:rPr>
          <w:rFonts w:ascii="Simplified Arabic" w:eastAsia="Arial" w:hAnsi="Simplified Arabic" w:cs="Simplified Arabic"/>
          <w:sz w:val="28"/>
          <w:szCs w:val="28"/>
          <w:rtl/>
          <w:lang w:val="fr-FR" w:eastAsia="zh-CN"/>
        </w:rPr>
        <w:t xml:space="preserve"> الفرنسي، مادة </w:t>
      </w:r>
      <w:r w:rsidRPr="008515A2">
        <w:rPr>
          <w:rFonts w:ascii="Simplified Arabic" w:eastAsia="Arial" w:hAnsi="Simplified Arabic" w:cs="Simplified Arabic"/>
          <w:sz w:val="28"/>
          <w:szCs w:val="28"/>
          <w:lang w:val="fr-FR" w:eastAsia="zh-CN" w:bidi="hi-IN"/>
        </w:rPr>
        <w:t>Description</w:t>
      </w:r>
      <w:r w:rsidRPr="008515A2">
        <w:rPr>
          <w:rFonts w:ascii="Simplified Arabic" w:eastAsia="Arial" w:hAnsi="Simplified Arabic" w:cs="Simplified Arabic"/>
          <w:sz w:val="28"/>
          <w:szCs w:val="28"/>
          <w:rtl/>
          <w:lang w:val="fr-FR" w:eastAsia="zh-CN"/>
        </w:rPr>
        <w:t xml:space="preserve"> تعني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فعل الوصف أو تعداد مميزات أو خاصيات شيء أو شخص ما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وهو في العمل الأدبي يعني رسم أو وصف للأشياء المحسوسة وصفا حيّا ومؤثرا</w:t>
      </w:r>
      <w:r w:rsidRPr="008515A2">
        <w:rPr>
          <w:rFonts w:ascii="Simplified Arabic" w:eastAsia="Arial" w:hAnsi="Simplified Arabic" w:cs="Simplified Arabic"/>
          <w:sz w:val="28"/>
          <w:szCs w:val="28"/>
          <w:vertAlign w:val="superscript"/>
          <w:rtl/>
          <w:lang w:val="fr-FR" w:eastAsia="zh-CN" w:bidi="hi-IN"/>
        </w:rPr>
        <w:footnoteReference w:id="9"/>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فالوصف</w:t>
      </w:r>
      <w:proofErr w:type="gramEnd"/>
      <w:r w:rsidRPr="008515A2">
        <w:rPr>
          <w:rFonts w:ascii="Simplified Arabic" w:eastAsia="Arial" w:hAnsi="Simplified Arabic" w:cs="Simplified Arabic"/>
          <w:sz w:val="28"/>
          <w:szCs w:val="28"/>
          <w:rtl/>
          <w:cs/>
          <w:lang w:val="fr-FR" w:eastAsia="zh-CN"/>
        </w:rPr>
        <w:t xml:space="preserve"> هنا يقوم على تعداد مميزات شخص ما أي وصف ا</w:t>
      </w:r>
      <w:r w:rsidRPr="008515A2">
        <w:rPr>
          <w:rFonts w:ascii="Simplified Arabic" w:eastAsia="Arial" w:hAnsi="Simplified Arabic" w:cs="Simplified Arabic"/>
          <w:sz w:val="28"/>
          <w:szCs w:val="28"/>
          <w:rtl/>
          <w:lang w:val="fr-FR" w:eastAsia="zh-CN"/>
        </w:rPr>
        <w:t>لأشياء وصفا حياّ</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cs/>
          <w:lang w:val="fr-FR" w:eastAsia="zh-CN" w:bidi="hi-IN"/>
        </w:rPr>
        <w:br/>
      </w:r>
      <w:r w:rsidRPr="008515A2">
        <w:rPr>
          <w:rFonts w:ascii="Simplified Arabic" w:eastAsia="Arial" w:hAnsi="Simplified Arabic" w:cs="Simplified Arabic"/>
          <w:b/>
          <w:bCs/>
          <w:sz w:val="28"/>
          <w:szCs w:val="28"/>
          <w:lang w:val="fr-FR" w:eastAsia="zh-CN" w:bidi="hi-IN"/>
        </w:rPr>
        <w:t>2</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 xml:space="preserve">اصطلاحا </w:t>
      </w:r>
      <w:r w:rsidRPr="008515A2">
        <w:rPr>
          <w:rFonts w:ascii="Simplified Arabic" w:eastAsia="Arial" w:hAnsi="Simplified Arabic" w:cs="Simplified Arabic"/>
          <w:b/>
          <w:bCs/>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أما بالنسبة للتعريف الاصطلاحي، فالوصف هو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نشاط فنيّ يُمثّل باللغة، الأشياء، الأشخاص والأمكنة وغيرها، وهو أسلوب من أساليب القصة يتّخذ أشكالا لغوية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كالمفردات والمركّب النحوي والمقطع، وأيّا يكن شكله اللغوي فهو يخضع لبنية </w:t>
      </w:r>
      <w:r w:rsidRPr="008515A2">
        <w:rPr>
          <w:rFonts w:ascii="Simplified Arabic" w:eastAsia="Arial" w:hAnsi="Simplified Arabic" w:cs="Simplified Arabic"/>
          <w:sz w:val="28"/>
          <w:szCs w:val="28"/>
          <w:rtl/>
          <w:lang w:val="fr-FR" w:eastAsia="zh-CN"/>
        </w:rPr>
        <w:t>أساسية</w:t>
      </w:r>
      <w:r w:rsidRPr="008515A2">
        <w:rPr>
          <w:rFonts w:ascii="Simplified Arabic" w:eastAsia="Arial" w:hAnsi="Simplified Arabic" w:cs="Simplified Arabic"/>
          <w:sz w:val="28"/>
          <w:szCs w:val="28"/>
          <w:vertAlign w:val="superscript"/>
          <w:rtl/>
          <w:lang w:val="fr-FR" w:eastAsia="zh-CN" w:bidi="hi-IN"/>
        </w:rPr>
        <w:footnoteReference w:id="10"/>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فالوصف هنا يحتوي على ثلاث عناصر أساسية وهي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الأشياء، الأشخاص والأمكنة، والتي بدورها تتخذ أشكالا لغوية وهي على شكل مفردات، مركّب نحوي أو مقطع</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وفي موضع آخر يعرّف الوصف على أنه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أسلوب إنشائي يتناول ذكر الأشياء في مظهرها الحسي ويقدمها للعين، في</w:t>
      </w:r>
      <w:r w:rsidRPr="008515A2">
        <w:rPr>
          <w:rFonts w:ascii="Simplified Arabic" w:eastAsia="Arial" w:hAnsi="Simplified Arabic" w:cs="Simplified Arabic"/>
          <w:sz w:val="28"/>
          <w:szCs w:val="28"/>
          <w:rtl/>
          <w:lang w:val="fr-FR" w:eastAsia="zh-CN"/>
        </w:rPr>
        <w:t xml:space="preserve">مكن القول أنّه لون من التصوير بمفهومه الضيق يخاطب العين، أي النظر ويمثل الأشكال والألوان والظلال، ولكن ليست هذه العناصر الحسية الوحيدة </w:t>
      </w:r>
      <w:r w:rsidRPr="008515A2">
        <w:rPr>
          <w:rFonts w:ascii="Simplified Arabic" w:eastAsia="Arial" w:hAnsi="Simplified Arabic" w:cs="Simplified Arabic"/>
          <w:sz w:val="28"/>
          <w:szCs w:val="28"/>
          <w:rtl/>
          <w:lang w:val="fr-FR" w:eastAsia="zh-CN"/>
        </w:rPr>
        <w:lastRenderedPageBreak/>
        <w:t>المكونة للعالم الخارجي، فإذن تفرد الرّسم بتقديم هاته الأبعاد بالإضافة إلى اللمس، حيث أنّ الرّسم يستطيع أن يوحي بالخشونة والنّعومة، فإن اللغة قادرة على استحياء الأشياء غير المرئية</w:t>
      </w:r>
      <w:r w:rsidRPr="008515A2">
        <w:rPr>
          <w:rFonts w:ascii="Simplified Arabic" w:eastAsia="Arial" w:hAnsi="Simplified Arabic" w:cs="Simplified Arabic"/>
          <w:sz w:val="28"/>
          <w:szCs w:val="28"/>
          <w:vertAlign w:val="superscript"/>
          <w:rtl/>
          <w:lang w:val="fr-FR" w:eastAsia="zh-CN" w:bidi="hi-IN"/>
        </w:rPr>
        <w:footnoteReference w:id="11"/>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فالوصف هنا أسلوب إنشائي يرتبط بأمور كثيرة كاللون، والشكل وحتى ما يتعلق بالجانب الحسي كاللمس</w:t>
      </w:r>
      <w:r w:rsidRPr="008515A2">
        <w:rPr>
          <w:rFonts w:ascii="Simplified Arabic" w:eastAsia="Arial" w:hAnsi="Simplified Arabic" w:cs="Simplified Arabic"/>
          <w:sz w:val="28"/>
          <w:szCs w:val="28"/>
          <w:rtl/>
          <w:cs/>
          <w:lang w:val="fr-FR" w:eastAsia="zh-CN" w:bidi="hi-IN"/>
        </w:rPr>
        <w:t>.</w:t>
      </w:r>
    </w:p>
    <w:p w:rsid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أما في القرآن الكريم، فنجد الوصف تضمن معنى الكذب في قوله تعالى </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وَجَاؤُوا عَلَى قَمِيصِهِ بِدَمٍ ك</w:t>
      </w:r>
      <w:r w:rsidRPr="008515A2">
        <w:rPr>
          <w:rFonts w:ascii="Simplified Arabic" w:eastAsia="Arial" w:hAnsi="Simplified Arabic" w:cs="Simplified Arabic"/>
          <w:sz w:val="28"/>
          <w:szCs w:val="28"/>
          <w:rtl/>
          <w:lang w:val="fr-FR" w:eastAsia="zh-CN"/>
        </w:rPr>
        <w:t>َذِبٍ قَالَ بَلْ سَوَّلَتْ لَكُمْ أَنفُسُكُمْ أَمْرًا فَصَبْرٌ جَمِيلٌ وَاللَّهُ الْمُسْتَعَانُ عَلَى مَا تَصِفُونَ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سورة يوسف، الآية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lang w:val="fr-FR" w:eastAsia="zh-CN" w:bidi="hi-IN"/>
        </w:rPr>
        <w:t>18</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br/>
      </w: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lang w:val="fr-FR" w:eastAsia="zh-CN"/>
        </w:rPr>
        <w:t xml:space="preserve">وكذلك قوله </w:t>
      </w:r>
      <w:proofErr w:type="gramStart"/>
      <w:r w:rsidRPr="008515A2">
        <w:rPr>
          <w:rFonts w:ascii="Simplified Arabic" w:eastAsia="Arial" w:hAnsi="Simplified Arabic" w:cs="Simplified Arabic"/>
          <w:sz w:val="28"/>
          <w:szCs w:val="28"/>
          <w:rtl/>
          <w:lang w:val="fr-FR" w:eastAsia="zh-CN"/>
        </w:rPr>
        <w:t xml:space="preserve">تعالى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قَالُواْ إِن يَسْرِقْ فَقَدْ سَرَقَ أَخٌ لَّهُ مِن قَبْلُ فَأَسَرَّهَا يُوسُفُ فِي نَفْسِهِ وَ</w:t>
      </w:r>
      <w:r w:rsidRPr="008515A2">
        <w:rPr>
          <w:rFonts w:ascii="Simplified Arabic" w:eastAsia="Arial" w:hAnsi="Simplified Arabic" w:cs="Simplified Arabic"/>
          <w:sz w:val="28"/>
          <w:szCs w:val="28"/>
          <w:rtl/>
          <w:lang w:val="fr-FR" w:eastAsia="zh-CN"/>
        </w:rPr>
        <w:t>لَمْ يُبْدِهَا لَهُمْ قَالَ أَنتُمْ شَرٌّ مَّكَانًا وَاللَّهُ أَعْلَمْ بِمَا تَصِفُونَ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سورة يوسف، الآية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lang w:val="fr-FR" w:eastAsia="zh-CN" w:bidi="hi-IN"/>
        </w:rPr>
        <w:t>77</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وقد تعددت تعاريف الوصف عند النقّاد العرب والغربيين وهو ما سنفصله في العنصر الآتي </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t>أ</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 xml:space="preserve">عند العرب </w:t>
      </w:r>
      <w:r w:rsidRPr="008515A2">
        <w:rPr>
          <w:rFonts w:ascii="Simplified Arabic" w:eastAsia="Arial" w:hAnsi="Simplified Arabic" w:cs="Simplified Arabic"/>
          <w:b/>
          <w:bCs/>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لقد حاول الكثير من النقاد العرب تحديد مفهوم</w:t>
      </w:r>
      <w:r w:rsidRPr="008515A2">
        <w:rPr>
          <w:rFonts w:ascii="Simplified Arabic" w:eastAsia="Arial" w:hAnsi="Simplified Arabic" w:cs="Simplified Arabic"/>
          <w:sz w:val="28"/>
          <w:szCs w:val="28"/>
          <w:rtl/>
          <w:lang w:val="fr-FR" w:eastAsia="zh-CN"/>
        </w:rPr>
        <w:t xml:space="preserve"> واحد للوصف، وقد اختلفت وجهات النظر بينهم، فنجد النّقاد العرب انطلاقا من القرن الثالث للهجرة لم يهتموا به ولم يلتفتوا إليه ولم يحفلوا به، ولكن ظلوا يتعاملون مع ظاهرة الوصف الأدبي على شيء من هامتها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فكانوا يحومون ولا يقعون، يضطربون ولا يستقرون، فكانوا يصطنع</w:t>
      </w:r>
      <w:r w:rsidRPr="008515A2">
        <w:rPr>
          <w:rFonts w:ascii="Simplified Arabic" w:eastAsia="Arial" w:hAnsi="Simplified Arabic" w:cs="Simplified Arabic"/>
          <w:sz w:val="28"/>
          <w:szCs w:val="28"/>
          <w:rtl/>
          <w:lang w:val="fr-FR" w:eastAsia="zh-CN"/>
        </w:rPr>
        <w:t xml:space="preserve">ون مثل عبارة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وصف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كما ورد ذلك في كلام أبي عثمان </w:t>
      </w:r>
      <w:r w:rsidRPr="008515A2">
        <w:rPr>
          <w:rFonts w:ascii="Simplified Arabic" w:eastAsia="Arial" w:hAnsi="Simplified Arabic" w:cs="Simplified Arabic"/>
          <w:sz w:val="28"/>
          <w:szCs w:val="28"/>
          <w:rtl/>
          <w:cs/>
          <w:lang w:val="fr-FR" w:eastAsia="zh-CN"/>
        </w:rPr>
        <w:lastRenderedPageBreak/>
        <w:t>الجاحظ حين كتب ووصف بعض بلغاء اللّسان</w:t>
      </w:r>
      <w:r w:rsidRPr="008515A2">
        <w:rPr>
          <w:rFonts w:ascii="Simplified Arabic" w:eastAsia="Arial" w:hAnsi="Simplified Arabic" w:cs="Simplified Arabic"/>
          <w:sz w:val="28"/>
          <w:szCs w:val="28"/>
          <w:vertAlign w:val="superscript"/>
          <w:rtl/>
          <w:lang w:val="fr-FR" w:eastAsia="zh-CN" w:bidi="hi-IN"/>
        </w:rPr>
        <w:footnoteReference w:id="12"/>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ونجد العديد من النقاد الذين وظفوا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الوصف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في كثير من كتاباتهم الروائية، على سبيل المثال نجد الروائي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نجيب محفوظ</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الذي عرّف الوصف عنده بشكل هيكلي وقال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هيكلي حيث أنه</w:t>
      </w:r>
      <w:r w:rsidRPr="008515A2">
        <w:rPr>
          <w:rFonts w:ascii="Simplified Arabic" w:eastAsia="Arial" w:hAnsi="Simplified Arabic" w:cs="Simplified Arabic"/>
          <w:sz w:val="28"/>
          <w:szCs w:val="28"/>
          <w:rtl/>
          <w:lang w:val="fr-FR" w:eastAsia="zh-CN"/>
        </w:rPr>
        <w:t xml:space="preserve"> يكتفي بتسمية الأشياء دون تجزئتها إلى مقوماتها وسماتها، وتذكر الأشياء في أغلب الأحيان دون أن توصف أو يكون الوصف المستخدم، فمن الألوان والخامات والأشكال لم يأت سوى إشارات مقتضية في إطار الوصف</w:t>
      </w:r>
      <w:r w:rsidRPr="008515A2">
        <w:rPr>
          <w:rFonts w:ascii="Simplified Arabic" w:eastAsia="Arial" w:hAnsi="Simplified Arabic" w:cs="Simplified Arabic"/>
          <w:sz w:val="28"/>
          <w:szCs w:val="28"/>
          <w:vertAlign w:val="superscript"/>
          <w:rtl/>
          <w:lang w:val="fr-FR" w:eastAsia="zh-CN" w:bidi="hi-IN"/>
        </w:rPr>
        <w:footnoteReference w:id="13"/>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فالوصف عنده هيكلي يكتفي بتسمية الأشياء فقط بدون الدخول في الجزئ</w:t>
      </w:r>
      <w:r w:rsidRPr="008515A2">
        <w:rPr>
          <w:rFonts w:ascii="Simplified Arabic" w:eastAsia="Arial" w:hAnsi="Simplified Arabic" w:cs="Simplified Arabic"/>
          <w:sz w:val="28"/>
          <w:szCs w:val="28"/>
          <w:rtl/>
          <w:lang w:val="fr-FR" w:eastAsia="zh-CN"/>
        </w:rPr>
        <w:t>يات</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ونجد أيضا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هيثم الحاج علي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يعرف الوصف ويوسع دائرته إذ يقول</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هو تلك الآلية التي يعول عليها الكثير من دارسي السرد، غير أنا من الضروري التأكيد على نص بكامله، اللهم في بعض الحالات القليلة وعند استخدام الآلية سواء للإبطاء أو التسريع سيقوم بصنع هذا الإحسا</w:t>
      </w:r>
      <w:r w:rsidRPr="008515A2">
        <w:rPr>
          <w:rFonts w:ascii="Simplified Arabic" w:eastAsia="Arial" w:hAnsi="Simplified Arabic" w:cs="Simplified Arabic"/>
          <w:sz w:val="28"/>
          <w:szCs w:val="28"/>
          <w:rtl/>
          <w:lang w:val="fr-FR" w:eastAsia="zh-CN"/>
        </w:rPr>
        <w:t>س الزمني داخل النص السردي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14"/>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فالوصف هو </w:t>
      </w:r>
      <w:proofErr w:type="gramStart"/>
      <w:r w:rsidRPr="008515A2">
        <w:rPr>
          <w:rFonts w:ascii="Simplified Arabic" w:eastAsia="Arial" w:hAnsi="Simplified Arabic" w:cs="Simplified Arabic"/>
          <w:sz w:val="28"/>
          <w:szCs w:val="28"/>
          <w:rtl/>
          <w:cs/>
          <w:lang w:val="fr-FR" w:eastAsia="zh-CN"/>
        </w:rPr>
        <w:t>تلك</w:t>
      </w:r>
      <w:proofErr w:type="gramEnd"/>
      <w:r w:rsidRPr="008515A2">
        <w:rPr>
          <w:rFonts w:ascii="Simplified Arabic" w:eastAsia="Arial" w:hAnsi="Simplified Arabic" w:cs="Simplified Arabic"/>
          <w:sz w:val="28"/>
          <w:szCs w:val="28"/>
          <w:rtl/>
          <w:cs/>
          <w:lang w:val="fr-FR" w:eastAsia="zh-CN"/>
        </w:rPr>
        <w:t xml:space="preserve"> الطريقة التي يعتمد عليها الكثير من دارسي السرد، بحيث تقوم هذه الطريقة بصنع إحساس زمني داخل النص السردي</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ويعرفه القيرواني </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ما نعت به الشيء حتى يكاد يمثله عيناً للسّامع</w:t>
      </w:r>
      <w:r w:rsidRPr="008515A2">
        <w:rPr>
          <w:rFonts w:ascii="Simplified Arabic" w:eastAsia="Arial" w:hAnsi="Simplified Arabic" w:cs="Simplified Arabic"/>
          <w:sz w:val="28"/>
          <w:szCs w:val="28"/>
          <w:vertAlign w:val="superscript"/>
          <w:rtl/>
          <w:lang w:val="fr-FR" w:eastAsia="zh-CN" w:bidi="hi-IN"/>
        </w:rPr>
        <w:footnoteReference w:id="15"/>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ومن</w:t>
      </w:r>
      <w:proofErr w:type="gramEnd"/>
      <w:r w:rsidRPr="008515A2">
        <w:rPr>
          <w:rFonts w:ascii="Simplified Arabic" w:eastAsia="Arial" w:hAnsi="Simplified Arabic" w:cs="Simplified Arabic"/>
          <w:sz w:val="28"/>
          <w:szCs w:val="28"/>
          <w:rtl/>
          <w:cs/>
          <w:lang w:val="fr-FR" w:eastAsia="zh-CN"/>
        </w:rPr>
        <w:t xml:space="preserve"> خلال تعريف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القيرواني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هذا، نجد أنّ</w:t>
      </w:r>
      <w:r w:rsidRPr="008515A2">
        <w:rPr>
          <w:rFonts w:ascii="Simplified Arabic" w:eastAsia="Arial" w:hAnsi="Simplified Arabic" w:cs="Simplified Arabic"/>
          <w:sz w:val="28"/>
          <w:szCs w:val="28"/>
          <w:rtl/>
          <w:lang w:val="fr-FR" w:eastAsia="zh-CN"/>
        </w:rPr>
        <w:t xml:space="preserve"> الوصف عنده يقوم على رسم الشيء المراد وصفه في ذهن المتلقي وكأنه يجسّده أمام عينيه ويتمثّل له باستخدامه النسج اللغوي</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lastRenderedPageBreak/>
        <w:tab/>
      </w:r>
      <w:r w:rsidRPr="008515A2">
        <w:rPr>
          <w:rFonts w:ascii="Simplified Arabic" w:eastAsia="Arial" w:hAnsi="Simplified Arabic" w:cs="Simplified Arabic"/>
          <w:sz w:val="28"/>
          <w:szCs w:val="28"/>
          <w:rtl/>
          <w:cs/>
          <w:lang w:val="fr-FR" w:eastAsia="zh-CN"/>
        </w:rPr>
        <w:t xml:space="preserve">وقد كان الوصف في استعماله الأول النقدي على يد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قدامة ابن جعفر و ابن رشيق القيرواني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إذ يقول  جعفر</w:t>
      </w:r>
      <w:r w:rsidRPr="008515A2">
        <w:rPr>
          <w:rFonts w:ascii="Simplified Arabic" w:eastAsia="Arial" w:hAnsi="Simplified Arabic" w:cs="Simplified Arabic"/>
          <w:sz w:val="28"/>
          <w:szCs w:val="28"/>
          <w:rtl/>
          <w:cs/>
          <w:lang w:val="fr-FR" w:eastAsia="zh-CN" w:bidi="hi-IN"/>
        </w:rPr>
        <w:t xml:space="preserve"> : " </w:t>
      </w:r>
      <w:r w:rsidRPr="008515A2">
        <w:rPr>
          <w:rFonts w:ascii="Simplified Arabic" w:eastAsia="Arial" w:hAnsi="Simplified Arabic" w:cs="Simplified Arabic"/>
          <w:sz w:val="28"/>
          <w:szCs w:val="28"/>
          <w:rtl/>
          <w:cs/>
          <w:lang w:val="fr-FR" w:eastAsia="zh-CN"/>
        </w:rPr>
        <w:t>الوصف إنما هو ذكر الشيء كما فيه من</w:t>
      </w:r>
      <w:r w:rsidRPr="008515A2">
        <w:rPr>
          <w:rFonts w:ascii="Simplified Arabic" w:eastAsia="Arial" w:hAnsi="Simplified Arabic" w:cs="Simplified Arabic"/>
          <w:sz w:val="28"/>
          <w:szCs w:val="28"/>
          <w:rtl/>
          <w:lang w:val="fr-FR" w:eastAsia="zh-CN"/>
        </w:rPr>
        <w:t xml:space="preserve"> الأحوال والهيئات، ولما كان وصف أكثر الشعراء إنما يقع على الأشياء المركّبة من ضروب المعاني، كان أحسنهم من أتى في شعره بأكثر المعاني الموصوف منها، ثم أظهره وأولاه حتى يحكيه شعره ويمثله للحسّ بنعته</w:t>
      </w:r>
      <w:r w:rsidRPr="008515A2">
        <w:rPr>
          <w:rFonts w:ascii="Simplified Arabic" w:eastAsia="Arial" w:hAnsi="Simplified Arabic" w:cs="Simplified Arabic"/>
          <w:sz w:val="28"/>
          <w:szCs w:val="28"/>
          <w:vertAlign w:val="superscript"/>
          <w:rtl/>
          <w:lang w:val="fr-FR" w:eastAsia="zh-CN" w:bidi="hi-IN"/>
        </w:rPr>
        <w:footnoteReference w:id="16"/>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نجد أنّ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قدامة ابن جعفر</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قام بتصنيف الشعر وكانت غايته أن </w:t>
      </w:r>
      <w:r w:rsidRPr="008515A2">
        <w:rPr>
          <w:rFonts w:ascii="Simplified Arabic" w:eastAsia="Arial" w:hAnsi="Simplified Arabic" w:cs="Simplified Arabic"/>
          <w:sz w:val="28"/>
          <w:szCs w:val="28"/>
          <w:rtl/>
          <w:lang w:val="fr-FR" w:eastAsia="zh-CN"/>
        </w:rPr>
        <w:t>يعكس الصورة الخارجية للشيء ويحولها إلى صورة أدبية تستند في قوامها على نسج اللغة</w:t>
      </w:r>
      <w:r w:rsidRPr="008515A2">
        <w:rPr>
          <w:rFonts w:ascii="Simplified Arabic" w:eastAsia="Arial" w:hAnsi="Simplified Arabic" w:cs="Simplified Arabic"/>
          <w:sz w:val="28"/>
          <w:szCs w:val="28"/>
          <w:rtl/>
          <w:cs/>
          <w:lang w:val="fr-FR" w:eastAsia="zh-CN" w:bidi="hi-IN"/>
        </w:rPr>
        <w:t>.</w:t>
      </w:r>
    </w:p>
    <w:p w:rsidR="001233C9" w:rsidRPr="008515A2"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وكذلك نجد كتاب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العمدة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لابن رشيق القيرواني الذي أعطى أهمية كبيرة للوصف باعتباره غرضا من أغراض الشعر، إذ يقول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وأحسن الوصف ما نعت به الشيء حتى يكاد يمثل عيانا للسّامع</w:t>
      </w:r>
      <w:r w:rsidRPr="008515A2">
        <w:rPr>
          <w:rFonts w:ascii="Simplified Arabic" w:eastAsia="Arial" w:hAnsi="Simplified Arabic" w:cs="Simplified Arabic"/>
          <w:sz w:val="28"/>
          <w:szCs w:val="28"/>
          <w:vertAlign w:val="superscript"/>
          <w:rtl/>
          <w:lang w:val="fr-FR" w:eastAsia="zh-CN" w:bidi="hi-IN"/>
        </w:rPr>
        <w:footnoteReference w:id="17"/>
      </w:r>
      <w:r w:rsidRPr="008515A2">
        <w:rPr>
          <w:rFonts w:ascii="Simplified Arabic" w:eastAsia="Arial" w:hAnsi="Simplified Arabic" w:cs="Simplified Arabic"/>
          <w:sz w:val="28"/>
          <w:szCs w:val="28"/>
          <w:rtl/>
          <w:cs/>
          <w:lang w:val="fr-FR" w:eastAsia="zh-CN" w:bidi="hi-IN"/>
        </w:rPr>
        <w:t>.</w:t>
      </w:r>
    </w:p>
    <w:p w:rsidR="001233C9" w:rsidRPr="008515A2"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lang w:val="fr-FR" w:eastAsia="zh-CN"/>
        </w:rPr>
        <w:t xml:space="preserve">وقد اختلف مفهوم الوصف عند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الجرجاني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عن سابقيه فهو يجعل له أكثر من معنى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الصورة، النعت، الشكل، المعرفة الحسية والعقلية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18"/>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لم</w:t>
      </w:r>
      <w:proofErr w:type="gramEnd"/>
      <w:r w:rsidRPr="008515A2">
        <w:rPr>
          <w:rFonts w:ascii="Simplified Arabic" w:eastAsia="Arial" w:hAnsi="Simplified Arabic" w:cs="Simplified Arabic"/>
          <w:sz w:val="28"/>
          <w:szCs w:val="28"/>
          <w:rtl/>
          <w:cs/>
          <w:lang w:val="fr-FR" w:eastAsia="zh-CN"/>
        </w:rPr>
        <w:t xml:space="preserve"> يستقر مفهوم واحد للوصف عنده بل تعددت مفاهيمه حتى جعل له أكثر من معنى</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 يقول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أبو هلال العسكري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من </w:t>
      </w:r>
      <w:proofErr w:type="gramStart"/>
      <w:r w:rsidRPr="008515A2">
        <w:rPr>
          <w:rFonts w:ascii="Simplified Arabic" w:eastAsia="Arial" w:hAnsi="Simplified Arabic" w:cs="Simplified Arabic"/>
          <w:sz w:val="28"/>
          <w:szCs w:val="28"/>
          <w:rtl/>
          <w:cs/>
          <w:lang w:val="fr-FR" w:eastAsia="zh-CN"/>
        </w:rPr>
        <w:t xml:space="preserve">جهته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أجود الوصف ما يستوعب</w:t>
      </w:r>
      <w:r w:rsidRPr="008515A2">
        <w:rPr>
          <w:rFonts w:ascii="Simplified Arabic" w:eastAsia="Arial" w:hAnsi="Simplified Arabic" w:cs="Simplified Arabic"/>
          <w:sz w:val="28"/>
          <w:szCs w:val="28"/>
          <w:rtl/>
          <w:lang w:val="fr-FR" w:eastAsia="zh-CN"/>
        </w:rPr>
        <w:t xml:space="preserve"> أكثر معاني الموصوف لك، فتراه نصب عينيك</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vertAlign w:val="superscript"/>
          <w:rtl/>
          <w:lang w:val="fr-FR" w:eastAsia="zh-CN" w:bidi="hi-IN"/>
        </w:rPr>
        <w:footnoteReference w:id="19"/>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فالناقد</w:t>
      </w:r>
      <w:proofErr w:type="gramEnd"/>
      <w:r w:rsidRPr="008515A2">
        <w:rPr>
          <w:rFonts w:ascii="Simplified Arabic" w:eastAsia="Arial" w:hAnsi="Simplified Arabic" w:cs="Simplified Arabic"/>
          <w:sz w:val="28"/>
          <w:szCs w:val="28"/>
          <w:rtl/>
          <w:cs/>
          <w:lang w:val="fr-FR" w:eastAsia="zh-CN"/>
        </w:rPr>
        <w:t xml:space="preserve"> أبو هلال يبين لنا جودة الوصف ومدى استيعابه لأكثر من معنى للموصوف، مما يعني تجسيد الموصوف بالكلمات تجسيدا حقيقيا أقرب مما يكون </w:t>
      </w:r>
      <w:r w:rsidRPr="008515A2">
        <w:rPr>
          <w:rFonts w:ascii="Simplified Arabic" w:eastAsia="Arial" w:hAnsi="Simplified Arabic" w:cs="Simplified Arabic"/>
          <w:sz w:val="28"/>
          <w:szCs w:val="28"/>
          <w:rtl/>
          <w:cs/>
          <w:lang w:val="fr-FR" w:eastAsia="zh-CN"/>
        </w:rPr>
        <w:lastRenderedPageBreak/>
        <w:t>إلى ذهن المتلقي</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كما نجد 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بن طباطبا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اهتم بالوصف أيضا من خلال حرصه الشديد ع</w:t>
      </w:r>
      <w:r w:rsidRPr="008515A2">
        <w:rPr>
          <w:rFonts w:ascii="Simplified Arabic" w:eastAsia="Arial" w:hAnsi="Simplified Arabic" w:cs="Simplified Arabic"/>
          <w:sz w:val="28"/>
          <w:szCs w:val="28"/>
          <w:rtl/>
          <w:lang w:val="fr-FR" w:eastAsia="zh-CN"/>
        </w:rPr>
        <w:t xml:space="preserve">لى أن يكون خاضعا لمبدأ التصديق إذ يقول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فما كان من التشبيه صادقا كنت في وصفه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كأنه</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أو قلت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ككذا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وما قارب الصدق فيه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تراه</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أو تخاله أو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يكاد</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0"/>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فالوصف ابن طباطبا ارتبط بالصدق من أجل الحكم عليه بالجودة أو الرداءة</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proofErr w:type="gramStart"/>
      <w:r w:rsidRPr="008515A2">
        <w:rPr>
          <w:rFonts w:ascii="Simplified Arabic" w:eastAsia="Arial" w:hAnsi="Simplified Arabic" w:cs="Simplified Arabic"/>
          <w:sz w:val="28"/>
          <w:szCs w:val="28"/>
          <w:rtl/>
          <w:cs/>
          <w:lang w:val="fr-FR" w:eastAsia="zh-CN"/>
        </w:rPr>
        <w:t>ومن</w:t>
      </w:r>
      <w:proofErr w:type="gramEnd"/>
      <w:r w:rsidRPr="008515A2">
        <w:rPr>
          <w:rFonts w:ascii="Simplified Arabic" w:eastAsia="Arial" w:hAnsi="Simplified Arabic" w:cs="Simplified Arabic"/>
          <w:sz w:val="28"/>
          <w:szCs w:val="28"/>
          <w:rtl/>
          <w:cs/>
          <w:lang w:val="fr-FR" w:eastAsia="zh-CN"/>
        </w:rPr>
        <w:t xml:space="preserve"> خلال ما سبق، اختلفت مفاهيم الوصف عن</w:t>
      </w:r>
      <w:r w:rsidRPr="008515A2">
        <w:rPr>
          <w:rFonts w:ascii="Simplified Arabic" w:eastAsia="Arial" w:hAnsi="Simplified Arabic" w:cs="Simplified Arabic"/>
          <w:sz w:val="28"/>
          <w:szCs w:val="28"/>
          <w:rtl/>
          <w:lang w:val="fr-FR" w:eastAsia="zh-CN"/>
        </w:rPr>
        <w:t>د العرب بحيث كل منهم عرّفها على طريقته، وأن كل ما كان قد جرت عليه العادة عند العرب عدّوه وصفا وما خرج عن عادته اعتبروه قبحا</w:t>
      </w: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rsidP="008035EB">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t>ب</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 xml:space="preserve">عند الغرب </w:t>
      </w:r>
      <w:r w:rsidRPr="008515A2">
        <w:rPr>
          <w:rFonts w:ascii="Simplified Arabic" w:eastAsia="Arial" w:hAnsi="Simplified Arabic" w:cs="Simplified Arabic"/>
          <w:b/>
          <w:bCs/>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انطلقت المعاجم الفرنسية في نظرتها للوصف من منطلق عقلي منطقي، وقد ترتّب عنه ثلاثة </w:t>
      </w:r>
      <w:proofErr w:type="gramStart"/>
      <w:r w:rsidRPr="008515A2">
        <w:rPr>
          <w:rFonts w:ascii="Simplified Arabic" w:eastAsia="Arial" w:hAnsi="Simplified Arabic" w:cs="Simplified Arabic"/>
          <w:sz w:val="28"/>
          <w:szCs w:val="28"/>
          <w:rtl/>
          <w:cs/>
          <w:lang w:val="fr-FR" w:eastAsia="zh-CN"/>
        </w:rPr>
        <w:t xml:space="preserve">أمور </w:t>
      </w:r>
      <w:r w:rsidRPr="008515A2">
        <w:rPr>
          <w:rFonts w:ascii="Simplified Arabic" w:eastAsia="Arial" w:hAnsi="Simplified Arabic" w:cs="Simplified Arabic"/>
          <w:sz w:val="28"/>
          <w:szCs w:val="28"/>
          <w:rtl/>
          <w:cs/>
          <w:lang w:val="fr-FR" w:eastAsia="zh-CN" w:bidi="hi-IN"/>
        </w:rPr>
        <w:t>:</w:t>
      </w:r>
      <w:proofErr w:type="gramEnd"/>
    </w:p>
    <w:p w:rsidR="001233C9" w:rsidRPr="008515A2" w:rsidRDefault="007C5D04">
      <w:pPr>
        <w:widowControl w:val="0"/>
        <w:numPr>
          <w:ilvl w:val="0"/>
          <w:numId w:val="1"/>
        </w:numPr>
        <w:tabs>
          <w:tab w:val="left" w:pos="0"/>
        </w:tabs>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الأول هو التركيز على مقارنة الوصف بالتّعريف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lang w:val="fr-FR" w:eastAsia="zh-CN" w:bidi="hi-IN"/>
        </w:rPr>
        <w:t>Définition</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من حيث الطبيعة والمحتوى والطريقة </w:t>
      </w:r>
      <w:proofErr w:type="gramStart"/>
      <w:r w:rsidRPr="008515A2">
        <w:rPr>
          <w:rFonts w:ascii="Simplified Arabic" w:eastAsia="Arial" w:hAnsi="Simplified Arabic" w:cs="Simplified Arabic"/>
          <w:sz w:val="28"/>
          <w:szCs w:val="28"/>
          <w:rtl/>
          <w:cs/>
          <w:lang w:val="fr-FR" w:eastAsia="zh-CN"/>
        </w:rPr>
        <w:t>والغاية</w:t>
      </w:r>
      <w:proofErr w:type="gramEnd"/>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numPr>
          <w:ilvl w:val="0"/>
          <w:numId w:val="1"/>
        </w:numPr>
        <w:tabs>
          <w:tab w:val="left" w:pos="0"/>
        </w:tabs>
        <w:suppressAutoHyphens/>
        <w:overflowPunct w:val="0"/>
        <w:bidi/>
        <w:spacing w:line="360" w:lineRule="auto"/>
        <w:jc w:val="both"/>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sz w:val="28"/>
          <w:szCs w:val="28"/>
          <w:rtl/>
          <w:lang w:val="fr-FR" w:eastAsia="zh-CN"/>
        </w:rPr>
        <w:t xml:space="preserve">الثاني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النظر إلى الوصف نظرة نقدية فاحصة، لم تقتصر على تعريفه تعريفا سطحيا مبسّطا، بل أثارت بعض إشكالاته</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numPr>
          <w:ilvl w:val="0"/>
          <w:numId w:val="1"/>
        </w:numPr>
        <w:tabs>
          <w:tab w:val="left" w:pos="0"/>
        </w:tabs>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الثالث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تدرج أقوال تلك المعاجم المتعلقة بزوايا مختلفة من الوصف عن بعضها البعض بشكل مترابط، ومن أهم المعاجم التي تقارب الوصف منطقيا في منطلقاتها نجد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lastRenderedPageBreak/>
        <w:t xml:space="preserve">الموسوعة المنهجية وتلقّب بموسوعة بنكوك </w:t>
      </w:r>
      <w:r w:rsidRPr="008515A2">
        <w:rPr>
          <w:rFonts w:ascii="Simplified Arabic" w:eastAsia="Arial" w:hAnsi="Simplified Arabic" w:cs="Simplified Arabic"/>
          <w:sz w:val="28"/>
          <w:szCs w:val="28"/>
          <w:lang w:val="fr-FR" w:eastAsia="zh-CN" w:bidi="hi-IN"/>
        </w:rPr>
        <w:t>Pounekouke</w:t>
      </w:r>
      <w:r w:rsidRPr="008515A2">
        <w:rPr>
          <w:rFonts w:ascii="Simplified Arabic" w:eastAsia="Arial" w:hAnsi="Simplified Arabic" w:cs="Simplified Arabic"/>
          <w:sz w:val="28"/>
          <w:szCs w:val="28"/>
          <w:rtl/>
          <w:lang w:val="fr-FR" w:eastAsia="zh-CN"/>
        </w:rPr>
        <w:t xml:space="preserve"> في اللغة والأدب</w:t>
      </w:r>
      <w:r w:rsidRPr="008515A2">
        <w:rPr>
          <w:rFonts w:ascii="Simplified Arabic" w:eastAsia="Arial" w:hAnsi="Simplified Arabic" w:cs="Simplified Arabic"/>
          <w:sz w:val="28"/>
          <w:szCs w:val="28"/>
          <w:rtl/>
          <w:cs/>
          <w:lang w:val="fr-FR" w:eastAsia="zh-CN" w:bidi="hi-IN"/>
        </w:rPr>
        <w:t>.</w:t>
      </w:r>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والذي أجمع محررو مقال الوصف فيها على ناحية بالزخرفة والزينة، ومن ناحية أخرى بالتقديم الحسي للمعنى بحيث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تصوّر الأوصاف الأشياء تصويرا دقيقا يجعلها كأنما حاضرة، وذلك بالصور </w:t>
      </w:r>
      <w:proofErr w:type="gramStart"/>
      <w:r w:rsidRPr="008515A2">
        <w:rPr>
          <w:rFonts w:ascii="Simplified Arabic" w:eastAsia="Arial" w:hAnsi="Simplified Arabic" w:cs="Simplified Arabic"/>
          <w:sz w:val="28"/>
          <w:szCs w:val="28"/>
          <w:rtl/>
          <w:cs/>
          <w:lang w:val="fr-FR" w:eastAsia="zh-CN"/>
        </w:rPr>
        <w:t>وحدها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1"/>
      </w:r>
      <w:r w:rsidRPr="008515A2">
        <w:rPr>
          <w:rFonts w:ascii="Simplified Arabic" w:eastAsia="Arial" w:hAnsi="Simplified Arabic" w:cs="Simplified Arabic"/>
          <w:sz w:val="28"/>
          <w:szCs w:val="28"/>
          <w:rtl/>
          <w:cs/>
          <w:lang w:val="fr-FR" w:eastAsia="zh-CN" w:bidi="hi-IN"/>
        </w:rPr>
        <w:t>.</w:t>
      </w:r>
      <w:proofErr w:type="gramEnd"/>
    </w:p>
    <w:p w:rsidR="001233C9" w:rsidRPr="008035EB"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أما بعض المعاجم الحديثة فقد تنبهت إلى ظواهر أخرى في تعريف الوصف، ومن هذه المعاجم معجم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lang w:val="fr-FR" w:eastAsia="zh-CN" w:bidi="ar-DZ"/>
        </w:rPr>
        <w:t>لاروس الكبير"</w:t>
      </w:r>
      <w:r w:rsidRPr="008515A2">
        <w:rPr>
          <w:rFonts w:ascii="Simplified Arabic" w:eastAsia="Arial" w:hAnsi="Simplified Arabic" w:cs="Simplified Arabic"/>
          <w:sz w:val="28"/>
          <w:szCs w:val="28"/>
          <w:rtl/>
          <w:lang w:val="fr-FR" w:eastAsia="zh-CN"/>
        </w:rPr>
        <w:t xml:space="preserve"> الذي تناول مفهوما للوصف وفق أربعة معاني منها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دراسة لغة أو حالة لغة، وهي عبارة عن جرد للوحدات الصّوتية، المعجمية، النحوية وتغيراتها المورفولوجية بالإضافة إلى التمثيل الهيكلي لتأليفاتها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2"/>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فالمعاجم</w:t>
      </w:r>
      <w:proofErr w:type="gramEnd"/>
      <w:r w:rsidRPr="008515A2">
        <w:rPr>
          <w:rFonts w:ascii="Simplified Arabic" w:eastAsia="Arial" w:hAnsi="Simplified Arabic" w:cs="Simplified Arabic"/>
          <w:sz w:val="28"/>
          <w:szCs w:val="28"/>
          <w:rtl/>
          <w:cs/>
          <w:lang w:val="fr-FR" w:eastAsia="zh-CN"/>
        </w:rPr>
        <w:t xml:space="preserve"> الحديثة تناولت الوصف على أربعة معاني منها</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lang w:val="fr-FR" w:eastAsia="zh-CN"/>
        </w:rPr>
        <w:t>تجريد اللغة من كل وحداتها وتغيراتها</w:t>
      </w:r>
      <w:r w:rsidRPr="008515A2">
        <w:rPr>
          <w:rFonts w:ascii="Simplified Arabic" w:eastAsia="Arial" w:hAnsi="Simplified Arabic" w:cs="Simplified Arabic"/>
          <w:sz w:val="28"/>
          <w:szCs w:val="28"/>
          <w:rtl/>
          <w:cs/>
          <w:lang w:val="fr-FR" w:eastAsia="zh-CN" w:bidi="hi-IN"/>
        </w:rPr>
        <w:t>.</w:t>
      </w:r>
    </w:p>
    <w:p w:rsidR="001233C9" w:rsidRPr="008515A2" w:rsidRDefault="007C5D04" w:rsidP="008035EB">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وقد ظهرت مجموعة من المصطلحات التي كانت تستخدم في نفس سياق الوصف، فمثلا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lang w:val="fr-FR" w:eastAsia="zh-CN" w:bidi="hi-IN"/>
        </w:rPr>
        <w:t>La chronographie</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وصف الزمان أو الكرونوغرافيا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 </w:t>
      </w:r>
      <w:r w:rsidRPr="008515A2">
        <w:rPr>
          <w:rFonts w:ascii="Simplified Arabic" w:eastAsia="Arial" w:hAnsi="Simplified Arabic" w:cs="Simplified Arabic"/>
          <w:sz w:val="28"/>
          <w:szCs w:val="28"/>
          <w:lang w:val="fr-FR" w:eastAsia="zh-CN" w:bidi="hi-IN"/>
        </w:rPr>
        <w:t>La topographie</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وصف المكان أو الطبوغرافيا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الذي يتعلق بوصف المشاهد الطبيعية على وجه الخصوص، </w:t>
      </w:r>
      <w:r w:rsidRPr="008515A2">
        <w:rPr>
          <w:rFonts w:ascii="Simplified Arabic" w:eastAsia="Arial" w:hAnsi="Simplified Arabic" w:cs="Simplified Arabic"/>
          <w:sz w:val="28"/>
          <w:szCs w:val="28"/>
          <w:lang w:val="fr-FR" w:eastAsia="zh-CN" w:bidi="hi-IN"/>
        </w:rPr>
        <w:t>La prosopographie</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وصف المظهر الخارجي </w:t>
      </w:r>
      <w:r w:rsidRPr="008515A2">
        <w:rPr>
          <w:rFonts w:ascii="Simplified Arabic" w:eastAsia="Arial" w:hAnsi="Simplified Arabic" w:cs="Simplified Arabic"/>
          <w:sz w:val="28"/>
          <w:szCs w:val="28"/>
          <w:rtl/>
          <w:lang w:val="fr-FR" w:eastAsia="zh-CN"/>
        </w:rPr>
        <w:t>لشخصية ما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3"/>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فقد</w:t>
      </w:r>
      <w:proofErr w:type="gramEnd"/>
      <w:r w:rsidRPr="008515A2">
        <w:rPr>
          <w:rFonts w:ascii="Simplified Arabic" w:eastAsia="Arial" w:hAnsi="Simplified Arabic" w:cs="Simplified Arabic"/>
          <w:sz w:val="28"/>
          <w:szCs w:val="28"/>
          <w:rtl/>
          <w:cs/>
          <w:lang w:val="fr-FR" w:eastAsia="zh-CN"/>
        </w:rPr>
        <w:t xml:space="preserve"> تعددت المصطلحات التي كانت تستخدم في تعريف الوصف، منها نجد التي تدل على وصف الزمان والمكان وحتى </w:t>
      </w:r>
      <w:r w:rsidR="00535CDF" w:rsidRPr="008515A2">
        <w:rPr>
          <w:rFonts w:ascii="Simplified Arabic" w:eastAsia="Arial" w:hAnsi="Simplified Arabic" w:cs="Simplified Arabic" w:hint="cs"/>
          <w:sz w:val="28"/>
          <w:szCs w:val="28"/>
          <w:rtl/>
          <w:lang w:val="fr-FR" w:eastAsia="zh-CN"/>
        </w:rPr>
        <w:t>الشخصية</w:t>
      </w:r>
      <w:r w:rsidRPr="008515A2">
        <w:rPr>
          <w:rFonts w:ascii="Simplified Arabic" w:eastAsia="Arial" w:hAnsi="Simplified Arabic" w:cs="Simplified Arabic"/>
          <w:sz w:val="28"/>
          <w:szCs w:val="28"/>
          <w:rtl/>
          <w:cs/>
          <w:lang w:val="fr-FR" w:eastAsia="zh-CN"/>
        </w:rPr>
        <w:t xml:space="preserve"> أيضا</w:t>
      </w:r>
      <w:r w:rsidRPr="008515A2">
        <w:rPr>
          <w:rFonts w:ascii="Simplified Arabic" w:eastAsia="Arial" w:hAnsi="Simplified Arabic" w:cs="Simplified Arabic"/>
          <w:sz w:val="28"/>
          <w:szCs w:val="28"/>
          <w:rtl/>
          <w:cs/>
          <w:lang w:val="fr-FR" w:eastAsia="zh-CN" w:bidi="hi-IN"/>
        </w:rPr>
        <w:t>.</w:t>
      </w:r>
    </w:p>
    <w:p w:rsidR="001233C9" w:rsidRPr="008515A2"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ونجد أيضا تعريف الوصف عند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بلزاك</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حيث يقول </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الذي يقوم على الاستقصاء، والذي لا يترك تفصيلا في مشهد ما إلا ذكره، واشترط بلزاك ه</w:t>
      </w:r>
      <w:r w:rsidRPr="008515A2">
        <w:rPr>
          <w:rFonts w:ascii="Simplified Arabic" w:eastAsia="Arial" w:hAnsi="Simplified Arabic" w:cs="Simplified Arabic"/>
          <w:sz w:val="28"/>
          <w:szCs w:val="28"/>
          <w:rtl/>
          <w:lang w:val="fr-FR" w:eastAsia="zh-CN"/>
        </w:rPr>
        <w:t xml:space="preserve">نا الدّقة في الوصف لما ذكر تفصيلا، </w:t>
      </w:r>
      <w:r w:rsidRPr="008515A2">
        <w:rPr>
          <w:rFonts w:ascii="Simplified Arabic" w:eastAsia="Arial" w:hAnsi="Simplified Arabic" w:cs="Simplified Arabic"/>
          <w:sz w:val="28"/>
          <w:szCs w:val="28"/>
          <w:rtl/>
          <w:lang w:val="fr-FR" w:eastAsia="zh-CN"/>
        </w:rPr>
        <w:lastRenderedPageBreak/>
        <w:t>وبالنسبة ل</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ستاندال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فهو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انتقاء، تاركا مجالا للإيحاء</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4"/>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فنرى أن الوصف عنده دقيق جدا، وخالي من الإيحاءات فهو يذكر كلّ تفصيل على عكس ستاندال الذي يتميز الوصف عنده بالانتقاء وفتح المجال للإيحاءات</w:t>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ونجد أيضا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جيرار جنيت</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ي</w:t>
      </w:r>
      <w:r w:rsidRPr="008515A2">
        <w:rPr>
          <w:rFonts w:ascii="Simplified Arabic" w:eastAsia="Arial" w:hAnsi="Simplified Arabic" w:cs="Simplified Arabic"/>
          <w:sz w:val="28"/>
          <w:szCs w:val="28"/>
          <w:rtl/>
          <w:lang w:val="fr-FR" w:eastAsia="zh-CN"/>
        </w:rPr>
        <w:t xml:space="preserve">قول عن طبيعة الوصف </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 xml:space="preserve">كل حكي يتضمن سواء بطريقة متداخلة أو بنسب شديدة التغير أصنافا من التشخيص لأعمال وأحداث تكون ما يوصف بالتحديد سرداً، هذا من جهة، ويتضمن من جهة أخرى تشخيص أشياء أو أشخاص، وهو ما ندعوه في يومنا هذا وصفاَ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lang w:val="fr-FR" w:eastAsia="zh-CN" w:bidi="hi-IN"/>
        </w:rPr>
        <w:t>Description</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5"/>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فجنيت يرى أن الوص</w:t>
      </w:r>
      <w:r w:rsidRPr="008515A2">
        <w:rPr>
          <w:rFonts w:ascii="Simplified Arabic" w:eastAsia="Arial" w:hAnsi="Simplified Arabic" w:cs="Simplified Arabic"/>
          <w:sz w:val="28"/>
          <w:szCs w:val="28"/>
          <w:rtl/>
          <w:lang w:val="fr-FR" w:eastAsia="zh-CN"/>
        </w:rPr>
        <w:t>ف يتكون من جهتين</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lang w:val="fr-FR" w:eastAsia="zh-CN"/>
        </w:rPr>
        <w:t>الجهة الأولى أنه كل حكي يتضمن أحداثا متداخلة ومن جهة أخرى تشخيص أشخاص وأشياء، وهو ما نسميه في يومنا هذا وصفا</w:t>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أما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جان ريكاردو</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فهو يقيم صلات بين الوصف والمعنى إذ يقول</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الوصف الخلاف سياق في اتجاه معاكس للمعنى، وذلك أن الذي يبعثه الوصف </w:t>
      </w:r>
      <w:r w:rsidRPr="008515A2">
        <w:rPr>
          <w:rFonts w:ascii="Simplified Arabic" w:eastAsia="Arial" w:hAnsi="Simplified Arabic" w:cs="Simplified Arabic"/>
          <w:sz w:val="28"/>
          <w:szCs w:val="28"/>
          <w:rtl/>
          <w:lang w:val="fr-FR" w:eastAsia="zh-CN"/>
        </w:rPr>
        <w:t>يتطور ويتجه في فرض نفسه</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وهو يغلق المنافذ على معنى آخر إلى أن يقود الحركة الوصفية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6"/>
      </w: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rsidP="006E79CB">
      <w:pPr>
        <w:widowControl w:val="0"/>
        <w:suppressAutoHyphens/>
        <w:overflowPunct w:val="0"/>
        <w:bidi/>
        <w:spacing w:line="360" w:lineRule="auto"/>
        <w:ind w:firstLine="720"/>
        <w:jc w:val="both"/>
        <w:rPr>
          <w:rFonts w:ascii="Simplified Arabic" w:eastAsia="Arial" w:hAnsi="Simplified Arabic" w:cs="Simplified Arabic"/>
          <w:b/>
          <w:bCs/>
          <w:sz w:val="28"/>
          <w:szCs w:val="28"/>
          <w:rtl/>
          <w:lang w:val="fr-FR" w:eastAsia="zh-CN" w:bidi="ar-DZ"/>
        </w:rPr>
      </w:pPr>
      <w:r w:rsidRPr="008515A2">
        <w:rPr>
          <w:rFonts w:ascii="Simplified Arabic" w:eastAsia="Arial" w:hAnsi="Simplified Arabic" w:cs="Simplified Arabic"/>
          <w:sz w:val="28"/>
          <w:szCs w:val="28"/>
          <w:rtl/>
          <w:lang w:val="fr-FR" w:eastAsia="zh-CN"/>
        </w:rPr>
        <w:t>فالوصف هنا يخضع للمعنى من خلال الصور التي يمنحها الواصف على قدر من النسق، بحيث الوصف يعمل على تشكيل إضافي، فإذا كان واضع الدلالة نستطيع الاستغناء عن المعنى، فالوصف هو عنصر أساسي في عملية تحويل المعنى إلى نص روائي، إذ يعمل على خلق إيقاع مما يتيح للقارئ الاستراحة قليلا أثناء قرائته</w:t>
      </w:r>
      <w:r w:rsidRPr="008515A2">
        <w:rPr>
          <w:rFonts w:ascii="Simplified Arabic" w:eastAsia="Arial" w:hAnsi="Simplified Arabic" w:cs="Simplified Arabic"/>
          <w:sz w:val="28"/>
          <w:szCs w:val="28"/>
          <w:rtl/>
          <w:cs/>
          <w:lang w:val="fr-FR" w:eastAsia="zh-CN" w:bidi="hi-IN"/>
        </w:rPr>
        <w:t xml:space="preserve">. </w:t>
      </w:r>
    </w:p>
    <w:p w:rsidR="006E79CB" w:rsidRPr="008515A2" w:rsidRDefault="006E79CB" w:rsidP="006E79CB">
      <w:pPr>
        <w:widowControl w:val="0"/>
        <w:suppressAutoHyphens/>
        <w:overflowPunct w:val="0"/>
        <w:bidi/>
        <w:spacing w:line="360" w:lineRule="auto"/>
        <w:ind w:firstLine="720"/>
        <w:jc w:val="both"/>
        <w:rPr>
          <w:rFonts w:ascii="Simplified Arabic" w:eastAsia="Arial" w:hAnsi="Simplified Arabic" w:cs="Simplified Arabic"/>
          <w:b/>
          <w:bCs/>
          <w:sz w:val="28"/>
          <w:szCs w:val="28"/>
          <w:rtl/>
          <w:lang w:val="fr-FR" w:eastAsia="zh-CN" w:bidi="ar-DZ"/>
        </w:rPr>
      </w:pPr>
    </w:p>
    <w:p w:rsidR="001233C9" w:rsidRPr="008515A2" w:rsidRDefault="007C5D04">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نلخص إلى أن الوصف هو ركيزة أساسية من ركائز النص السردي، فقد لقي عناية واهتماما كبيراً من طرف النقاد العرب والغرب الذين حاولوا ضبط مفاهيمه وأيضا فهم علاقته مع السرد الروائي، وهذا ما سنحاول شرحه في العنصر الآتي</w:t>
      </w:r>
      <w:r w:rsidRPr="008515A2">
        <w:rPr>
          <w:rFonts w:ascii="Simplified Arabic" w:eastAsia="Arial" w:hAnsi="Simplified Arabic" w:cs="Simplified Arabic"/>
          <w:sz w:val="28"/>
          <w:szCs w:val="28"/>
          <w:rtl/>
          <w:cs/>
          <w:lang w:val="fr-FR" w:eastAsia="zh-CN" w:bidi="hi-IN"/>
        </w:rPr>
        <w:t xml:space="preserve">. </w:t>
      </w: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6E79CB" w:rsidRPr="008515A2" w:rsidRDefault="006E79CB">
      <w:pPr>
        <w:widowControl w:val="0"/>
        <w:suppressAutoHyphens/>
        <w:overflowPunct w:val="0"/>
        <w:bidi/>
        <w:spacing w:line="360" w:lineRule="auto"/>
        <w:jc w:val="both"/>
        <w:rPr>
          <w:rFonts w:ascii="Simplified Arabic" w:eastAsia="Arial" w:hAnsi="Simplified Arabic" w:cs="Simplified Arabic"/>
          <w:b/>
          <w:bCs/>
          <w:sz w:val="28"/>
          <w:szCs w:val="28"/>
          <w:rtl/>
          <w:lang w:val="fr-FR" w:eastAsia="zh-CN"/>
        </w:rPr>
      </w:pPr>
    </w:p>
    <w:p w:rsidR="001233C9" w:rsidRPr="008515A2" w:rsidRDefault="007C5D04" w:rsidP="00535CDF">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b/>
          <w:bCs/>
          <w:sz w:val="28"/>
          <w:szCs w:val="28"/>
          <w:rtl/>
          <w:lang w:val="fr-FR" w:eastAsia="zh-CN"/>
        </w:rPr>
        <w:lastRenderedPageBreak/>
        <w:t xml:space="preserve">ثانيا </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علاقة الوصف بالسرد الروائي</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يعتبر السرد والوصف من العناصر الأساسية التي يتكون منها النص الأدبي، بحيث لا يمكننا أن نجد نصا يخلوا من الوصف أو السرد بحيث لا يستطيع أحد الاستغناء عن الآخر، فالسرد يعمل على كشف الأحداث والوصف يقوم على وصف الأحداث والشخصيات، فنحن إذا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أقبلنا بكون السرد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الر</w:t>
      </w:r>
      <w:r w:rsidRPr="008515A2">
        <w:rPr>
          <w:rFonts w:ascii="Simplified Arabic" w:eastAsia="Arial" w:hAnsi="Simplified Arabic" w:cs="Simplified Arabic"/>
          <w:sz w:val="28"/>
          <w:szCs w:val="28"/>
          <w:rtl/>
          <w:lang w:val="fr-FR" w:eastAsia="zh-CN"/>
        </w:rPr>
        <w:t>وائي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تسمية لذلك العرض الذي يقدم حدثا أو مجموعة من الأحداث الواقعة أو المتخيّلة بواسطة اللغة المكتوبة، فإن الرواية لابد لها أثناء عملية تشكيلها من استثمار محوري السرد والوصف لأن كلا منهما يقدم وظيفة تتضافر مع الأخرى، يتشكلان في نهاية العالم ممكن للرواية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7"/>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يعتبر كل من الوصف والسرد عنصران مكملان لبعضهما</w:t>
      </w:r>
      <w:proofErr w:type="gramStart"/>
      <w:r w:rsidRPr="008515A2">
        <w:rPr>
          <w:rFonts w:ascii="Simplified Arabic" w:eastAsia="Arial" w:hAnsi="Simplified Arabic" w:cs="Simplified Arabic"/>
          <w:sz w:val="28"/>
          <w:szCs w:val="28"/>
          <w:rtl/>
          <w:lang w:val="fr-FR" w:eastAsia="zh-CN"/>
        </w:rPr>
        <w:t>،فالسرد</w:t>
      </w:r>
      <w:proofErr w:type="gramEnd"/>
      <w:r w:rsidRPr="008515A2">
        <w:rPr>
          <w:rFonts w:ascii="Simplified Arabic" w:eastAsia="Arial" w:hAnsi="Simplified Arabic" w:cs="Simplified Arabic"/>
          <w:sz w:val="28"/>
          <w:szCs w:val="28"/>
          <w:rtl/>
          <w:lang w:val="fr-FR" w:eastAsia="zh-CN"/>
        </w:rPr>
        <w:t xml:space="preserve"> يكشف الأحداث والوصف يصفها، فكل منهما يقدم وظيفة تستعين بها الأخرى من أجل تشكيل عالم تستطيع أن تكون فيه الرواية حاضرة</w:t>
      </w: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ثم إن الرواية لا تستطيع تقديم أحداث أو أفعال أو شخصيات من دون سرد روائي والذي بدوره يتطلب لغة وصفية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ولعل العلاقة الأكثر سلمية بين الوصف والسرد هي تلك العلاقة اللاملموسة التي يبدو فيها الوصف كأنه شبه منعدم، إذ لا نحس بوجوده أثناء القراءة السريعة أو العادية، وتتمثل تلك العلاقة في وجود أفعال حركية ووصفية في آن واحد، وهذه الأفعال تخضع في</w:t>
      </w:r>
      <w:r w:rsidRPr="008515A2">
        <w:rPr>
          <w:rFonts w:ascii="Simplified Arabic" w:eastAsia="Arial" w:hAnsi="Simplified Arabic" w:cs="Simplified Arabic"/>
          <w:sz w:val="28"/>
          <w:szCs w:val="28"/>
          <w:rtl/>
          <w:lang w:val="fr-FR" w:eastAsia="zh-CN"/>
        </w:rPr>
        <w:t xml:space="preserve"> عملية وصفية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8"/>
      </w:r>
      <w:r w:rsidRPr="008515A2">
        <w:rPr>
          <w:rFonts w:ascii="Simplified Arabic" w:eastAsia="Arial" w:hAnsi="Simplified Arabic" w:cs="Simplified Arabic"/>
          <w:sz w:val="28"/>
          <w:szCs w:val="28"/>
          <w:rtl/>
          <w:cs/>
          <w:lang w:val="fr-FR" w:eastAsia="zh-CN" w:bidi="hi-IN"/>
        </w:rPr>
        <w:t>.</w:t>
      </w:r>
    </w:p>
    <w:p w:rsidR="001233C9" w:rsidRPr="00535CDF" w:rsidRDefault="001233C9">
      <w:pPr>
        <w:widowControl w:val="0"/>
        <w:suppressAutoHyphens/>
        <w:overflowPunct w:val="0"/>
        <w:bidi/>
        <w:spacing w:line="360" w:lineRule="auto"/>
        <w:ind w:firstLine="720"/>
        <w:jc w:val="both"/>
        <w:rPr>
          <w:rFonts w:ascii="Simplified Arabic" w:eastAsia="Arial" w:hAnsi="Simplified Arabic" w:cs="Simplified Arabic"/>
          <w:sz w:val="28"/>
          <w:szCs w:val="28"/>
          <w:lang w:val="fr-FR" w:eastAsia="zh-CN" w:bidi="hi-IN"/>
        </w:rPr>
      </w:pP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lastRenderedPageBreak/>
        <w:t>إن الوصف  لا نشعر بوجوده، فهو كأنه شبه منعدم، بحيث نجده عن طريق الأفعال الحركية والتي هي بذاتها وصفية، والتي تخضع بدورها لعملية وصفية</w:t>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ويعول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جنيت</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كثيراً على الوصف ودوره في النص السردي</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 xml:space="preserve">فهو يقرر بداية أنه لاوجود لفعل منزه كليا عن الصدى </w:t>
      </w:r>
      <w:r w:rsidRPr="008515A2">
        <w:rPr>
          <w:rFonts w:ascii="Simplified Arabic" w:eastAsia="Arial" w:hAnsi="Simplified Arabic" w:cs="Simplified Arabic"/>
          <w:sz w:val="28"/>
          <w:szCs w:val="28"/>
          <w:rtl/>
          <w:lang w:val="fr-FR" w:eastAsia="zh-CN"/>
        </w:rPr>
        <w:t>الوصفي، لذا نستطيع القول بأن الوصف لزوما للنص السردي، ذلك لأنه أسهل علينا أن نصف دون حكي من أن نحكي دون أن نصف</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29"/>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فهو بذلك يجعل الوصف لازما لكل نص سردي، بحيث يمكن الوصف من دون حكي ولكن لا يمكن الحكي من دون وصف</w:t>
      </w:r>
      <w:r w:rsidRPr="008515A2">
        <w:rPr>
          <w:rFonts w:ascii="Simplified Arabic" w:eastAsia="Arial" w:hAnsi="Simplified Arabic" w:cs="Simplified Arabic"/>
          <w:sz w:val="28"/>
          <w:szCs w:val="28"/>
          <w:rtl/>
          <w:cs/>
          <w:lang w:val="fr-FR" w:eastAsia="zh-CN" w:bidi="hi-IN"/>
        </w:rPr>
        <w:t xml:space="preserve">. </w:t>
      </w:r>
    </w:p>
    <w:p w:rsidR="001233C9" w:rsidRPr="00535CDF"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      بحيث نجد أن السرد بلا وصف كالتصوير الفوتوغرافي الذي ينقل الواقع بدون تفاصيل دقيقة بحيث أن الوصف يرسم لنا الواقع بكل تفاصيله، بل يمكننا القول على أنهما عمليتان متماثلتان ومتداخلتان في بعضهما البعض، فبالرغم أن السرد والوصف يعتبران عمليتان متماثلتان ولكن يختلفان في الهدف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فالسرد يشكل التتابع ا</w:t>
      </w:r>
      <w:r w:rsidRPr="008515A2">
        <w:rPr>
          <w:rFonts w:ascii="Simplified Arabic" w:eastAsia="Arial" w:hAnsi="Simplified Arabic" w:cs="Simplified Arabic"/>
          <w:sz w:val="28"/>
          <w:szCs w:val="28"/>
          <w:rtl/>
          <w:lang w:val="fr-FR" w:eastAsia="zh-CN"/>
        </w:rPr>
        <w:t>لزمني للأحداث والوصف يمثل الأشياء المتجاورة والمتقاطعة في المكان</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0"/>
      </w:r>
      <w:r w:rsidRPr="008515A2">
        <w:rPr>
          <w:rFonts w:ascii="Simplified Arabic" w:eastAsia="Arial" w:hAnsi="Simplified Arabic" w:cs="Simplified Arabic"/>
          <w:sz w:val="28"/>
          <w:szCs w:val="28"/>
          <w:rtl/>
          <w:cs/>
          <w:lang w:val="fr-FR" w:eastAsia="zh-CN" w:bidi="hi-IN"/>
        </w:rPr>
        <w:t xml:space="preserve">. </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إن اتصال السرد بالوصف يجعله مرتبطا </w:t>
      </w:r>
      <w:proofErr w:type="gramStart"/>
      <w:r w:rsidRPr="008515A2">
        <w:rPr>
          <w:rFonts w:ascii="Simplified Arabic" w:eastAsia="Arial" w:hAnsi="Simplified Arabic" w:cs="Simplified Arabic"/>
          <w:sz w:val="28"/>
          <w:szCs w:val="28"/>
          <w:rtl/>
          <w:lang w:val="fr-FR" w:eastAsia="zh-CN"/>
        </w:rPr>
        <w:t>كثيرا</w:t>
      </w:r>
      <w:proofErr w:type="gramEnd"/>
      <w:r w:rsidRPr="008515A2">
        <w:rPr>
          <w:rFonts w:ascii="Simplified Arabic" w:eastAsia="Arial" w:hAnsi="Simplified Arabic" w:cs="Simplified Arabic"/>
          <w:sz w:val="28"/>
          <w:szCs w:val="28"/>
          <w:rtl/>
          <w:lang w:val="fr-FR" w:eastAsia="zh-CN"/>
        </w:rPr>
        <w:t xml:space="preserve"> بالمقولة الزمنية، بحيث السرد يشكل التتابع الزمني، أما الوصف فهو يمثل الأشياء والأماكن المحسوسة</w:t>
      </w:r>
      <w:r w:rsidRPr="008515A2">
        <w:rPr>
          <w:rFonts w:ascii="Simplified Arabic" w:eastAsia="Arial" w:hAnsi="Simplified Arabic" w:cs="Simplified Arabic"/>
          <w:sz w:val="28"/>
          <w:szCs w:val="28"/>
          <w:rtl/>
          <w:cs/>
          <w:lang w:val="fr-FR" w:eastAsia="zh-CN" w:bidi="hi-IN"/>
        </w:rPr>
        <w:t xml:space="preserve">. </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كما يمكن أن يكون الوصف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موظفا لغير ذاته، وليس ا</w:t>
      </w:r>
      <w:r w:rsidRPr="008515A2">
        <w:rPr>
          <w:rFonts w:ascii="Simplified Arabic" w:eastAsia="Arial" w:hAnsi="Simplified Arabic" w:cs="Simplified Arabic"/>
          <w:sz w:val="28"/>
          <w:szCs w:val="28"/>
          <w:rtl/>
          <w:lang w:val="fr-FR" w:eastAsia="zh-CN"/>
        </w:rPr>
        <w:t xml:space="preserve">لوصف في معظم الأحيان شكلاً مستقلا من أشكال </w:t>
      </w:r>
      <w:r w:rsidR="008E7733" w:rsidRPr="008515A2">
        <w:rPr>
          <w:rFonts w:ascii="Simplified Arabic" w:eastAsia="Arial" w:hAnsi="Simplified Arabic" w:cs="Simplified Arabic" w:hint="cs"/>
          <w:sz w:val="28"/>
          <w:szCs w:val="28"/>
          <w:rtl/>
          <w:lang w:val="fr-FR" w:eastAsia="zh-CN"/>
        </w:rPr>
        <w:t>الكتاب</w:t>
      </w:r>
      <w:r w:rsidR="008E7733">
        <w:rPr>
          <w:rFonts w:ascii="Simplified Arabic" w:eastAsia="Arial" w:hAnsi="Simplified Arabic" w:cs="Simplified Arabic" w:hint="cs"/>
          <w:sz w:val="28"/>
          <w:szCs w:val="28"/>
          <w:rtl/>
          <w:lang w:val="fr-FR" w:eastAsia="zh-CN"/>
        </w:rPr>
        <w:t>ة</w:t>
      </w:r>
      <w:r w:rsidRPr="008515A2">
        <w:rPr>
          <w:rFonts w:ascii="Simplified Arabic" w:eastAsia="Arial" w:hAnsi="Simplified Arabic" w:cs="Simplified Arabic"/>
          <w:sz w:val="28"/>
          <w:szCs w:val="28"/>
          <w:rtl/>
          <w:lang w:val="fr-FR" w:eastAsia="zh-CN"/>
        </w:rPr>
        <w:t xml:space="preserve">، بل تأتي الفقرة الوصفية جزءا من عمل أكبر، ويكون في أشد أحواله </w:t>
      </w:r>
      <w:r w:rsidRPr="008515A2">
        <w:rPr>
          <w:rFonts w:ascii="Simplified Arabic" w:eastAsia="Arial" w:hAnsi="Simplified Arabic" w:cs="Simplified Arabic"/>
          <w:sz w:val="28"/>
          <w:szCs w:val="28"/>
          <w:rtl/>
          <w:lang w:val="fr-FR" w:eastAsia="zh-CN"/>
        </w:rPr>
        <w:lastRenderedPageBreak/>
        <w:t>أكثر فاعلية وتأثيرا حينما يستخدم في فقرات تسهم في الشرح والسرد</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1"/>
      </w:r>
      <w:r w:rsidRPr="008515A2">
        <w:rPr>
          <w:rFonts w:ascii="Simplified Arabic" w:eastAsia="Arial" w:hAnsi="Simplified Arabic" w:cs="Simplified Arabic"/>
          <w:sz w:val="28"/>
          <w:szCs w:val="28"/>
          <w:rtl/>
          <w:cs/>
          <w:lang w:val="fr-FR" w:eastAsia="zh-CN" w:bidi="hi-IN"/>
        </w:rPr>
        <w:t xml:space="preserve">. </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بحيث أن الوصف لا يمكن أن يوظف لذاته فقط، بل يوظف ليساهم في الشرح والسرد، ويكون في أغلب الأحيان أكثر تأثيرا</w:t>
      </w:r>
      <w:r w:rsidRPr="008515A2">
        <w:rPr>
          <w:rFonts w:ascii="Simplified Arabic" w:eastAsia="Arial" w:hAnsi="Simplified Arabic" w:cs="Simplified Arabic"/>
          <w:sz w:val="28"/>
          <w:szCs w:val="28"/>
          <w:rtl/>
          <w:cs/>
          <w:lang w:val="fr-FR" w:eastAsia="zh-CN" w:bidi="hi-IN"/>
        </w:rPr>
        <w:t xml:space="preserve">. </w:t>
      </w:r>
    </w:p>
    <w:p w:rsidR="001233C9" w:rsidRPr="00535CDF"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والسرد الذي يحتوي عليه الوصف يكون في حقيقة الأمر</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يبدأ بالفعل الدال على حركة القصة، فهو في الأصل سرد يعتمد على الحركة والفعل، لكنه يحتوي ضمنيا أو عرضا على موصف بحيث لا يعطل حركة السرد مطلقاً، وقد لا ينتبه إليه عند النظر</w:t>
      </w:r>
      <w:r w:rsidRPr="008515A2">
        <w:rPr>
          <w:rFonts w:ascii="Simplified Arabic" w:eastAsia="Arial" w:hAnsi="Simplified Arabic" w:cs="Simplified Arabic"/>
          <w:sz w:val="28"/>
          <w:szCs w:val="28"/>
          <w:rtl/>
          <w:lang w:val="fr-FR" w:eastAsia="zh-CN"/>
        </w:rPr>
        <w:t>ة الأولى</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2"/>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sz w:val="28"/>
          <w:szCs w:val="28"/>
          <w:rtl/>
          <w:lang w:val="fr-FR" w:eastAsia="zh-CN"/>
        </w:rPr>
        <w:t>بحيث</w:t>
      </w:r>
      <w:proofErr w:type="gramEnd"/>
      <w:r w:rsidRPr="008515A2">
        <w:rPr>
          <w:rFonts w:ascii="Simplified Arabic" w:eastAsia="Arial" w:hAnsi="Simplified Arabic" w:cs="Simplified Arabic"/>
          <w:sz w:val="28"/>
          <w:szCs w:val="28"/>
          <w:rtl/>
          <w:lang w:val="fr-FR" w:eastAsia="zh-CN"/>
        </w:rPr>
        <w:t xml:space="preserve"> أن السرد في الأصل يعتمد على الحركة، ولكنه في داخله يحتوي على الوصف ولا يمكن الانتباه إليه في المرة الأولى إلا بعد تمعن</w:t>
      </w: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وينطبق على هذا الحوار الذي يمهد بدوره للأحداث اللاحقة، وقد يشيع الأجواء المناسبة لوقوع الحدث التام، والفرق بين </w:t>
      </w:r>
      <w:r w:rsidRPr="008515A2">
        <w:rPr>
          <w:rFonts w:ascii="Simplified Arabic" w:eastAsia="Arial" w:hAnsi="Simplified Arabic" w:cs="Simplified Arabic"/>
          <w:sz w:val="28"/>
          <w:szCs w:val="28"/>
          <w:rtl/>
          <w:lang w:val="fr-FR" w:eastAsia="zh-CN"/>
        </w:rPr>
        <w:t>الوصف والسرد، إذ أن الوصف ينصرف إلى تصوير الفرديات دون تدخل في سياقها القصصي أو الروائي، أما السرد فيرتبط ارتباطا وثيقا بصياغة المشروع القصصي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3"/>
      </w:r>
      <w:r w:rsidRPr="008515A2">
        <w:rPr>
          <w:rFonts w:ascii="Simplified Arabic" w:eastAsia="Arial" w:hAnsi="Simplified Arabic" w:cs="Simplified Arabic"/>
          <w:sz w:val="28"/>
          <w:szCs w:val="28"/>
          <w:rtl/>
          <w:cs/>
          <w:lang w:val="fr-FR" w:eastAsia="zh-CN" w:bidi="hi-IN"/>
        </w:rPr>
        <w:t xml:space="preserve">. </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ومن النقاد الغربيين الذين اعتنوا بالوصف ومدى تكامله بالسرد ورأوا صعوبة في الفصل بينهما نجد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فيليب هامو</w:t>
      </w:r>
      <w:r w:rsidRPr="008515A2">
        <w:rPr>
          <w:rFonts w:ascii="Simplified Arabic" w:eastAsia="Arial" w:hAnsi="Simplified Arabic" w:cs="Simplified Arabic"/>
          <w:sz w:val="28"/>
          <w:szCs w:val="28"/>
          <w:rtl/>
          <w:lang w:val="fr-FR" w:eastAsia="zh-CN"/>
        </w:rPr>
        <w:t xml:space="preserve">ن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بحيث يقول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ليس الوصف </w:t>
      </w:r>
      <w:r w:rsidRPr="008515A2">
        <w:rPr>
          <w:rFonts w:ascii="Simplified Arabic" w:eastAsia="Arial" w:hAnsi="Simplified Arabic" w:cs="Simplified Arabic"/>
          <w:sz w:val="28"/>
          <w:szCs w:val="28"/>
          <w:lang w:val="fr-FR" w:eastAsia="zh-CN" w:bidi="hi-IN"/>
        </w:rPr>
        <w:t>la descriptif</w:t>
      </w:r>
      <w:r w:rsidRPr="008515A2">
        <w:rPr>
          <w:rFonts w:ascii="Simplified Arabic" w:eastAsia="Arial" w:hAnsi="Simplified Arabic" w:cs="Simplified Arabic"/>
          <w:sz w:val="28"/>
          <w:szCs w:val="28"/>
          <w:rtl/>
          <w:lang w:val="fr-FR" w:eastAsia="zh-CN"/>
        </w:rPr>
        <w:t xml:space="preserve"> إذا منسوب أكثر إلى الأشياء بالمقابلة مع الأعمال، وليس منسوبا إلى الاسم أو الصفة، والسرد منسوب بالأحرى إلى الفعل</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من المفيد أن نقابل بين الوصف والسرد لأسباب استكشافية في مرحلة أولى، فإنهما </w:t>
      </w:r>
      <w:r w:rsidRPr="008515A2">
        <w:rPr>
          <w:rFonts w:ascii="Simplified Arabic" w:eastAsia="Arial" w:hAnsi="Simplified Arabic" w:cs="Simplified Arabic"/>
          <w:sz w:val="28"/>
          <w:szCs w:val="28"/>
          <w:rtl/>
          <w:cs/>
          <w:lang w:val="fr-FR" w:eastAsia="zh-CN"/>
        </w:rPr>
        <w:lastRenderedPageBreak/>
        <w:t xml:space="preserve">يقتضيان دون شك أن نعتبرهما </w:t>
      </w:r>
      <w:r w:rsidRPr="008515A2">
        <w:rPr>
          <w:rFonts w:ascii="Simplified Arabic" w:eastAsia="Arial" w:hAnsi="Simplified Arabic" w:cs="Simplified Arabic"/>
          <w:sz w:val="28"/>
          <w:szCs w:val="28"/>
          <w:rtl/>
          <w:lang w:val="fr-FR" w:eastAsia="zh-CN"/>
        </w:rPr>
        <w:t>بالأحرى نمطين بنيويين يتفاعلان بصفة دائمة، ثمة دائما نصيب من السرد فيما هو وصفي والعكس صحيح، كما يوجب أن نعتبرها نمطين متكاملين علينا أن ننشئها بصورة نظرية</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vertAlign w:val="superscript"/>
          <w:rtl/>
          <w:lang w:val="fr-FR" w:eastAsia="zh-CN" w:bidi="hi-IN"/>
        </w:rPr>
        <w:footnoteReference w:id="34"/>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يوضح لنا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فيليب هامون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أن الوصف والسرد يتفاعلان مع بعضهما دائما ولا ينسب الوصف إلى الاسم أو </w:t>
      </w:r>
      <w:r w:rsidRPr="008515A2">
        <w:rPr>
          <w:rFonts w:ascii="Simplified Arabic" w:eastAsia="Arial" w:hAnsi="Simplified Arabic" w:cs="Simplified Arabic"/>
          <w:sz w:val="28"/>
          <w:szCs w:val="28"/>
          <w:rtl/>
          <w:lang w:val="fr-FR" w:eastAsia="zh-CN"/>
        </w:rPr>
        <w:t>الصفة، بل هو منسوب أكثر إلى الأشياء، أما السرد فينسب إلى الفعل فقط</w:t>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وبهذا يكون الوصف والسرد مكملان لبعضهما البعض</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فالوصف في إطار الفن القصصي لا يكون مجرد نقل حر عن الواقع، بل يمتزج بالضرورة بأفكار القص وأحاسيسه وأخيلته،فيأتي المقطع الوصفي مرتبطا بسياق القص</w:t>
      </w:r>
      <w:r w:rsidRPr="008515A2">
        <w:rPr>
          <w:rFonts w:ascii="Simplified Arabic" w:eastAsia="Arial" w:hAnsi="Simplified Arabic" w:cs="Simplified Arabic"/>
          <w:sz w:val="28"/>
          <w:szCs w:val="28"/>
          <w:rtl/>
          <w:lang w:val="fr-FR" w:eastAsia="zh-CN"/>
        </w:rPr>
        <w:t>ة وما تتطلبه من إيحاءات يقوم الوصف بإيصالها بديلا عن التعبير المباشر الذي قد يأتي عن الفن</w:t>
      </w:r>
      <w:r w:rsidRPr="008515A2">
        <w:rPr>
          <w:rFonts w:ascii="Simplified Arabic" w:eastAsia="Arial" w:hAnsi="Simplified Arabic" w:cs="Simplified Arabic"/>
          <w:sz w:val="28"/>
          <w:szCs w:val="28"/>
          <w:vertAlign w:val="superscript"/>
          <w:rtl/>
          <w:lang w:val="fr-FR" w:eastAsia="zh-CN" w:bidi="hi-IN"/>
        </w:rPr>
        <w:footnoteReference w:id="35"/>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كما يشير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خوسيه ماريا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إلى دور الوصف في إنتاج السرد</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فالوصف ملازم للنشاط القصصي، فمهما كانت الحكاية خالصة أو قصصية بحتة، فإنها لابد أن تشتمل على ملاحظات بشأن ال</w:t>
      </w:r>
      <w:r w:rsidRPr="008515A2">
        <w:rPr>
          <w:rFonts w:ascii="Simplified Arabic" w:eastAsia="Arial" w:hAnsi="Simplified Arabic" w:cs="Simplified Arabic"/>
          <w:sz w:val="28"/>
          <w:szCs w:val="28"/>
          <w:rtl/>
          <w:lang w:val="fr-FR" w:eastAsia="zh-CN"/>
        </w:rPr>
        <w:t>أشخاص، بحيث يضعها في مكانها وتحدد ملامحها وتصف خصائصها في مجملها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6"/>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فالوصف</w:t>
      </w:r>
      <w:proofErr w:type="gramEnd"/>
      <w:r w:rsidRPr="008515A2">
        <w:rPr>
          <w:rFonts w:ascii="Simplified Arabic" w:eastAsia="Arial" w:hAnsi="Simplified Arabic" w:cs="Simplified Arabic"/>
          <w:sz w:val="28"/>
          <w:szCs w:val="28"/>
          <w:rtl/>
          <w:cs/>
          <w:lang w:val="fr-FR" w:eastAsia="zh-CN"/>
        </w:rPr>
        <w:t xml:space="preserve"> عنده يرتبط بالنشاط القصصي، بحيث لابد من توفر الوصف في الحكاية أو القصة من أجل وضعها في مكانها الصحيح وتحديد خصائصها</w:t>
      </w:r>
      <w:r w:rsidRPr="008515A2">
        <w:rPr>
          <w:rFonts w:ascii="Simplified Arabic" w:eastAsia="Arial" w:hAnsi="Simplified Arabic" w:cs="Simplified Arabic"/>
          <w:sz w:val="28"/>
          <w:szCs w:val="28"/>
          <w:rtl/>
          <w:cs/>
          <w:lang w:val="fr-FR" w:eastAsia="zh-CN" w:bidi="hi-IN"/>
        </w:rPr>
        <w:t>.</w:t>
      </w: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lastRenderedPageBreak/>
        <w:t xml:space="preserve">وهناك علاقة بين كل من الوظيفة السردية والوظيفة الوصفية، بحيث أنّ </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الرواية باعتبارها تقدم أحداثا وأفعالا فإنها بالضرورة تقدم سردا روائيا، غير أن تلك الأحداث والأفعال تتطلب وجود سببية متمثلة في وجود محيط زماني ومكاني يؤطرها، ومن ثم ضرورة الشخصيات والأمثلة والأشياء، وهي العناصر التي تشكل الفاعلية المحركة لديمومة السّر</w:t>
      </w:r>
      <w:r w:rsidRPr="008515A2">
        <w:rPr>
          <w:rFonts w:ascii="Simplified Arabic" w:eastAsia="Arial" w:hAnsi="Simplified Arabic" w:cs="Simplified Arabic"/>
          <w:sz w:val="28"/>
          <w:szCs w:val="28"/>
          <w:rtl/>
          <w:lang w:val="fr-FR" w:eastAsia="zh-CN"/>
        </w:rPr>
        <w:t>د الروائي الذي من سماته أن يكتفي بالتسميات الخاصة ويهدد الليونة الهيكلية، إن هذه الأشياء والأمثلة والشخصيات تتطلب لكي تكتب خصوصياتها لغة متميزة تنصب على ماهو خاص ومميز، أي أنها تتطلب لغة وصفية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7"/>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إن</w:t>
      </w:r>
      <w:proofErr w:type="gramEnd"/>
      <w:r w:rsidRPr="008515A2">
        <w:rPr>
          <w:rFonts w:ascii="Simplified Arabic" w:eastAsia="Arial" w:hAnsi="Simplified Arabic" w:cs="Simplified Arabic"/>
          <w:sz w:val="28"/>
          <w:szCs w:val="28"/>
          <w:rtl/>
          <w:cs/>
          <w:lang w:val="fr-FR" w:eastAsia="zh-CN"/>
        </w:rPr>
        <w:t xml:space="preserve"> الرواية لابد أن تقدّم لنا سردا في محتواها عن طريق تقديم أ</w:t>
      </w:r>
      <w:r w:rsidRPr="008515A2">
        <w:rPr>
          <w:rFonts w:ascii="Simplified Arabic" w:eastAsia="Arial" w:hAnsi="Simplified Arabic" w:cs="Simplified Arabic"/>
          <w:sz w:val="28"/>
          <w:szCs w:val="28"/>
          <w:rtl/>
          <w:lang w:val="fr-FR" w:eastAsia="zh-CN"/>
        </w:rPr>
        <w:t>حداث وأفعال والتي تتطلب بدورها وجود محيط زماني ومكاني يناسبها، بالإضافة إلى الشخصيات والأشياء وغيرها والتي تشكل الركيزة الأساسية في السرد الروائي، والتي بدورها تتطلب لغة وصفية</w:t>
      </w:r>
      <w:r w:rsidRPr="008515A2">
        <w:rPr>
          <w:rFonts w:ascii="Simplified Arabic" w:eastAsia="Arial" w:hAnsi="Simplified Arabic" w:cs="Simplified Arabic"/>
          <w:sz w:val="28"/>
          <w:szCs w:val="28"/>
          <w:rtl/>
          <w:cs/>
          <w:lang w:val="fr-FR" w:eastAsia="zh-CN" w:bidi="hi-IN"/>
        </w:rPr>
        <w:t>.</w:t>
      </w:r>
    </w:p>
    <w:p w:rsidR="006E79CB"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rtl/>
          <w:cs/>
          <w:lang w:val="fr-FR" w:eastAsia="zh-CN" w:bidi="ar-DZ"/>
        </w:rPr>
      </w:pPr>
      <w:r w:rsidRPr="008515A2">
        <w:rPr>
          <w:rFonts w:ascii="Simplified Arabic" w:eastAsia="Arial" w:hAnsi="Simplified Arabic" w:cs="Simplified Arabic"/>
          <w:sz w:val="28"/>
          <w:szCs w:val="28"/>
          <w:rtl/>
          <w:lang w:val="fr-FR" w:eastAsia="zh-CN"/>
        </w:rPr>
        <w:t xml:space="preserve">كما نجد الناقدة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سيزا قاسم</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تميز في حديثها عن </w:t>
      </w:r>
      <w:r w:rsidR="006E79CB" w:rsidRPr="008515A2">
        <w:rPr>
          <w:rFonts w:ascii="Simplified Arabic" w:eastAsia="Arial" w:hAnsi="Simplified Arabic" w:cs="Simplified Arabic"/>
          <w:sz w:val="28"/>
          <w:szCs w:val="28"/>
          <w:rtl/>
          <w:cs/>
          <w:lang w:val="fr-FR" w:eastAsia="zh-CN"/>
        </w:rPr>
        <w:t>العلاقة بين الوصف والسرد بحيث يقو</w:t>
      </w:r>
      <w:r w:rsidRPr="008515A2">
        <w:rPr>
          <w:rFonts w:ascii="Simplified Arabic" w:eastAsia="Arial" w:hAnsi="Simplified Arabic" w:cs="Simplified Arabic"/>
          <w:sz w:val="28"/>
          <w:szCs w:val="28"/>
          <w:rtl/>
          <w:lang w:val="fr-FR" w:eastAsia="zh-CN"/>
        </w:rPr>
        <w:t>ل</w:t>
      </w:r>
      <w:r w:rsidRPr="008515A2">
        <w:rPr>
          <w:rFonts w:ascii="Simplified Arabic" w:eastAsia="Arial" w:hAnsi="Simplified Arabic" w:cs="Simplified Arabic"/>
          <w:sz w:val="28"/>
          <w:szCs w:val="28"/>
          <w:rtl/>
          <w:cs/>
          <w:lang w:val="fr-FR" w:eastAsia="zh-CN" w:bidi="hi-IN"/>
        </w:rPr>
        <w:t>:</w:t>
      </w:r>
    </w:p>
    <w:p w:rsidR="006E79CB" w:rsidRPr="008515A2" w:rsidRDefault="00535CDF" w:rsidP="006E79CB">
      <w:pPr>
        <w:widowControl w:val="0"/>
        <w:suppressAutoHyphens/>
        <w:overflowPunct w:val="0"/>
        <w:bidi/>
        <w:spacing w:line="360" w:lineRule="auto"/>
        <w:ind w:left="720"/>
        <w:jc w:val="both"/>
        <w:rPr>
          <w:rFonts w:ascii="Simplified Arabic" w:eastAsia="Arial" w:hAnsi="Simplified Arabic" w:cs="Simplified Arabic"/>
          <w:sz w:val="28"/>
          <w:szCs w:val="28"/>
          <w:u w:val="single"/>
          <w:rtl/>
          <w:cs/>
          <w:lang w:val="fr-FR" w:eastAsia="zh-CN"/>
        </w:rPr>
      </w:pPr>
      <w:r>
        <w:rPr>
          <w:rFonts w:ascii="Simplified Arabic" w:eastAsia="Arial" w:hAnsi="Simplified Arabic" w:cs="Simplified Arabic"/>
          <w:sz w:val="28"/>
          <w:szCs w:val="28"/>
          <w:u w:val="single"/>
          <w:lang w:val="fr-FR" w:eastAsia="zh-CN"/>
        </w:rPr>
        <w:t>1</w:t>
      </w:r>
      <w:r w:rsidR="006E79CB" w:rsidRPr="008515A2">
        <w:rPr>
          <w:rFonts w:ascii="Simplified Arabic" w:eastAsia="Arial" w:hAnsi="Simplified Arabic" w:cs="Simplified Arabic"/>
          <w:sz w:val="28"/>
          <w:szCs w:val="28"/>
          <w:u w:val="single"/>
          <w:rtl/>
          <w:lang w:val="fr-FR" w:eastAsia="zh-CN"/>
        </w:rPr>
        <w:t>-الصورة السردية</w:t>
      </w:r>
      <w:r w:rsidR="006E79CB" w:rsidRPr="008515A2">
        <w:rPr>
          <w:rFonts w:ascii="Simplified Arabic" w:eastAsia="Arial" w:hAnsi="Simplified Arabic" w:cs="Simplified Arabic"/>
          <w:sz w:val="28"/>
          <w:szCs w:val="28"/>
          <w:u w:val="single"/>
          <w:rtl/>
          <w:cs/>
          <w:lang w:val="fr-FR" w:eastAsia="zh-CN" w:bidi="hi-IN"/>
        </w:rPr>
        <w:t>:</w:t>
      </w:r>
      <w:r w:rsidR="006E79CB" w:rsidRPr="008515A2">
        <w:rPr>
          <w:rFonts w:ascii="Simplified Arabic" w:eastAsia="Arial" w:hAnsi="Simplified Arabic" w:cs="Simplified Arabic"/>
          <w:sz w:val="28"/>
          <w:szCs w:val="28"/>
          <w:rtl/>
          <w:lang w:val="fr-FR" w:eastAsia="zh-CN"/>
        </w:rPr>
        <w:t xml:space="preserve"> والتي هي عبارة عن المقاطع التي تحتوي </w:t>
      </w:r>
      <w:r w:rsidR="008E7733" w:rsidRPr="008515A2">
        <w:rPr>
          <w:rFonts w:ascii="Simplified Arabic" w:eastAsia="Arial" w:hAnsi="Simplified Arabic" w:cs="Simplified Arabic" w:hint="cs"/>
          <w:sz w:val="28"/>
          <w:szCs w:val="28"/>
          <w:rtl/>
          <w:lang w:val="fr-FR" w:eastAsia="zh-CN"/>
        </w:rPr>
        <w:t>الأحداث</w:t>
      </w:r>
      <w:r w:rsidR="006E79CB" w:rsidRPr="008515A2">
        <w:rPr>
          <w:rFonts w:ascii="Simplified Arabic" w:eastAsia="Arial" w:hAnsi="Simplified Arabic" w:cs="Simplified Arabic"/>
          <w:sz w:val="28"/>
          <w:szCs w:val="28"/>
          <w:rtl/>
          <w:lang w:val="fr-FR" w:eastAsia="zh-CN"/>
        </w:rPr>
        <w:t xml:space="preserve"> و سريان الزمن</w:t>
      </w:r>
    </w:p>
    <w:p w:rsidR="001233C9" w:rsidRPr="008515A2" w:rsidRDefault="007C5D04" w:rsidP="006E79CB">
      <w:pPr>
        <w:widowControl w:val="0"/>
        <w:suppressAutoHyphens/>
        <w:overflowPunct w:val="0"/>
        <w:bidi/>
        <w:spacing w:line="360" w:lineRule="auto"/>
        <w:ind w:left="720"/>
        <w:jc w:val="both"/>
        <w:rPr>
          <w:rFonts w:ascii="Simplified Arabic" w:eastAsia="Arial" w:hAnsi="Simplified Arabic" w:cs="Simplified Arabic"/>
          <w:sz w:val="28"/>
          <w:szCs w:val="28"/>
          <w:lang w:val="fr-FR" w:eastAsia="zh-CN"/>
        </w:rPr>
      </w:pPr>
      <w:proofErr w:type="gramStart"/>
      <w:r w:rsidRPr="008515A2">
        <w:rPr>
          <w:rFonts w:ascii="Simplified Arabic" w:eastAsia="Arial" w:hAnsi="Simplified Arabic" w:cs="Simplified Arabic"/>
          <w:sz w:val="28"/>
          <w:szCs w:val="28"/>
          <w:rtl/>
          <w:lang w:val="fr-FR" w:eastAsia="zh-CN"/>
        </w:rPr>
        <w:t>فيها</w:t>
      </w:r>
      <w:proofErr w:type="gramEnd"/>
      <w:r w:rsidRPr="008515A2">
        <w:rPr>
          <w:rFonts w:ascii="Simplified Arabic" w:eastAsia="Arial" w:hAnsi="Simplified Arabic" w:cs="Simplified Arabic"/>
          <w:sz w:val="28"/>
          <w:szCs w:val="28"/>
          <w:rtl/>
          <w:lang w:val="fr-FR" w:eastAsia="zh-CN"/>
        </w:rPr>
        <w:t>، فهي متحركة بحركة الأحداث فيها، فهي وصف لكل الأفعال أو وصف المتحرك والحركات</w:t>
      </w:r>
      <w:r w:rsidRPr="008515A2">
        <w:rPr>
          <w:rFonts w:ascii="Simplified Arabic" w:eastAsia="Arial" w:hAnsi="Simplified Arabic" w:cs="Simplified Arabic"/>
          <w:sz w:val="28"/>
          <w:szCs w:val="28"/>
          <w:rtl/>
          <w:cs/>
          <w:lang w:val="fr-FR" w:eastAsia="zh-CN" w:bidi="hi-IN"/>
        </w:rPr>
        <w:t xml:space="preserve">. </w:t>
      </w: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1233C9" w:rsidRPr="008515A2"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u w:val="single"/>
          <w:lang w:val="fr-FR" w:eastAsia="zh-CN" w:bidi="hi-IN"/>
        </w:rPr>
        <w:t>2</w:t>
      </w:r>
      <w:r w:rsidRPr="008515A2">
        <w:rPr>
          <w:rFonts w:ascii="Simplified Arabic" w:eastAsia="Arial" w:hAnsi="Simplified Arabic" w:cs="Simplified Arabic"/>
          <w:sz w:val="28"/>
          <w:szCs w:val="28"/>
          <w:u w:val="single"/>
          <w:rtl/>
          <w:cs/>
          <w:lang w:val="fr-FR" w:eastAsia="zh-CN" w:bidi="hi-IN"/>
        </w:rPr>
        <w:t xml:space="preserve">- </w:t>
      </w:r>
      <w:r w:rsidRPr="008515A2">
        <w:rPr>
          <w:rFonts w:ascii="Simplified Arabic" w:eastAsia="Arial" w:hAnsi="Simplified Arabic" w:cs="Simplified Arabic"/>
          <w:sz w:val="28"/>
          <w:szCs w:val="28"/>
          <w:u w:val="single"/>
          <w:rtl/>
          <w:cs/>
          <w:lang w:val="fr-FR" w:eastAsia="zh-CN"/>
        </w:rPr>
        <w:t xml:space="preserve">الصورة الوصفية </w:t>
      </w:r>
      <w:r w:rsidRPr="008515A2">
        <w:rPr>
          <w:rFonts w:ascii="Simplified Arabic" w:eastAsia="Arial" w:hAnsi="Simplified Arabic" w:cs="Simplified Arabic"/>
          <w:sz w:val="28"/>
          <w:szCs w:val="28"/>
          <w:u w:val="single"/>
          <w:rtl/>
          <w:cs/>
          <w:lang w:val="fr-FR" w:eastAsia="zh-CN" w:bidi="hi-IN"/>
        </w:rPr>
        <w:t>:</w:t>
      </w:r>
      <w:r w:rsidRPr="008515A2">
        <w:rPr>
          <w:rFonts w:ascii="Simplified Arabic" w:eastAsia="Arial" w:hAnsi="Simplified Arabic" w:cs="Simplified Arabic"/>
          <w:sz w:val="28"/>
          <w:szCs w:val="28"/>
          <w:rtl/>
          <w:lang w:val="fr-FR" w:eastAsia="zh-CN"/>
        </w:rPr>
        <w:t xml:space="preserve"> وهي عبارة عن المقاطع التي تميل  إلى تمثيل الأشياء الساكنة، إذا هي خالية من الأحداث وجريان الزمن فيها، وخالية من الأفعال المحركة لها، فهي تصف ساكنا لا </w:t>
      </w:r>
      <w:r w:rsidRPr="008515A2">
        <w:rPr>
          <w:rFonts w:ascii="Simplified Arabic" w:eastAsia="Arial" w:hAnsi="Simplified Arabic" w:cs="Simplified Arabic"/>
          <w:sz w:val="28"/>
          <w:szCs w:val="28"/>
          <w:rtl/>
          <w:lang w:val="fr-FR" w:eastAsia="zh-CN"/>
        </w:rPr>
        <w:lastRenderedPageBreak/>
        <w:t>يتحرك أي وصف الساكن</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8"/>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           ترى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سيزا قاسم</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أن الصورة السردية هي المقاطع التي تسير فيها الأحداث وتتحرك، أما الصورة الوصفية فهي عكس الصورة السردية بحيث تمثل الأشياء</w:t>
      </w:r>
      <w:r w:rsidRPr="008515A2">
        <w:rPr>
          <w:rFonts w:ascii="Simplified Arabic" w:eastAsia="Arial" w:hAnsi="Simplified Arabic" w:cs="Simplified Arabic"/>
          <w:sz w:val="28"/>
          <w:szCs w:val="28"/>
          <w:rtl/>
          <w:lang w:val="fr-FR" w:eastAsia="zh-CN"/>
        </w:rPr>
        <w:t xml:space="preserve"> الساكنة التي لا تتحرك الأحداث فيها</w:t>
      </w:r>
      <w:r w:rsidRPr="008515A2">
        <w:rPr>
          <w:rFonts w:ascii="Simplified Arabic" w:eastAsia="Arial" w:hAnsi="Simplified Arabic" w:cs="Simplified Arabic"/>
          <w:sz w:val="28"/>
          <w:szCs w:val="28"/>
          <w:rtl/>
          <w:cs/>
          <w:lang w:val="fr-FR" w:eastAsia="zh-CN" w:bidi="hi-IN"/>
        </w:rPr>
        <w:t>.</w:t>
      </w:r>
    </w:p>
    <w:p w:rsidR="001233C9" w:rsidRPr="008515A2"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t>"</w:t>
      </w:r>
      <w:r w:rsidRPr="008515A2">
        <w:rPr>
          <w:rFonts w:ascii="Simplified Arabic" w:eastAsia="Arial" w:hAnsi="Simplified Arabic" w:cs="Simplified Arabic"/>
          <w:sz w:val="28"/>
          <w:szCs w:val="28"/>
          <w:rtl/>
          <w:lang w:val="fr-FR" w:eastAsia="zh-CN"/>
        </w:rPr>
        <w:t>وغالبا ما ألحق العلاقة بين السرد والوصف على الدراسات السردية التي رأت صعوبة في تفكيك الخطاب إلى</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سرد ووصف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هو راجع للتداخل الملحمي بينهما في البناء النصي، وكلاهما عمليتان متشابهتان، فهما يظهران بواسطة مقاطع كلامية، ل</w:t>
      </w:r>
      <w:r w:rsidRPr="008515A2">
        <w:rPr>
          <w:rFonts w:ascii="Simplified Arabic" w:eastAsia="Arial" w:hAnsi="Simplified Arabic" w:cs="Simplified Arabic"/>
          <w:sz w:val="28"/>
          <w:szCs w:val="28"/>
          <w:rtl/>
          <w:lang w:val="fr-FR" w:eastAsia="zh-CN"/>
        </w:rPr>
        <w:t>كن الفرق بينهما في الوظيفة، فالسرد يعمل على إعادة التتابع الزمني للأحداث، أما الوصف فيمثل موضوعات متزامنة ومتجاورة في المكان</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39"/>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بحيث</w:t>
      </w:r>
      <w:proofErr w:type="gramEnd"/>
      <w:r w:rsidRPr="008515A2">
        <w:rPr>
          <w:rFonts w:ascii="Simplified Arabic" w:eastAsia="Arial" w:hAnsi="Simplified Arabic" w:cs="Simplified Arabic"/>
          <w:sz w:val="28"/>
          <w:szCs w:val="28"/>
          <w:rtl/>
          <w:cs/>
          <w:lang w:val="fr-FR" w:eastAsia="zh-CN"/>
        </w:rPr>
        <w:t xml:space="preserve"> أن السرد والوصف عمليتان متشابهتان، ولكن الفرق بينهما يكمن في الوظيفة، ولكن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إذا وجد السرد لابد من وجود الوصف معه، فهما وجها</w:t>
      </w:r>
      <w:r w:rsidRPr="008515A2">
        <w:rPr>
          <w:rFonts w:ascii="Simplified Arabic" w:eastAsia="Arial" w:hAnsi="Simplified Arabic" w:cs="Simplified Arabic"/>
          <w:sz w:val="28"/>
          <w:szCs w:val="28"/>
          <w:rtl/>
          <w:lang w:val="fr-FR" w:eastAsia="zh-CN"/>
        </w:rPr>
        <w:t>ن لعملة واحدة</w:t>
      </w: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وإن التعارض الحاد بين السرد والوصف يمثل في مألوف التقاليد أنهما متعارضان متناقضان، ولكن هذا السبب صحيح إذ يمكن أن يكون الوصف موظفا لذاته حتى يقوم بمنح أبعاد جمالية وشكلية للشيء الموصوف، ويمكن في إطار الأدب أن يمثل بأدب الأسف</w:t>
      </w:r>
      <w:r w:rsidRPr="008515A2">
        <w:rPr>
          <w:rFonts w:ascii="Simplified Arabic" w:eastAsia="Arial" w:hAnsi="Simplified Arabic" w:cs="Simplified Arabic"/>
          <w:sz w:val="28"/>
          <w:szCs w:val="28"/>
          <w:rtl/>
          <w:lang w:val="fr-FR" w:eastAsia="zh-CN"/>
        </w:rPr>
        <w:t>ار المعتمد على الوصف</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0"/>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إن السرد والوصف متناقضان بحيث يمكن للوصف أن يوظف لذاته، على عكس السرد الذي لا يمكن أن يوظف لذاته فقط</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lastRenderedPageBreak/>
        <w:t>"</w:t>
      </w:r>
      <w:r w:rsidRPr="008515A2">
        <w:rPr>
          <w:rFonts w:ascii="Simplified Arabic" w:eastAsia="Arial" w:hAnsi="Simplified Arabic" w:cs="Simplified Arabic"/>
          <w:sz w:val="28"/>
          <w:szCs w:val="28"/>
          <w:rtl/>
          <w:cs/>
          <w:lang w:val="fr-FR" w:eastAsia="zh-CN"/>
        </w:rPr>
        <w:t xml:space="preserve">غير أن هذين المحورين، وإن كانا يعبران عن موقفين متباينين من العالم والوجود، مادام الأول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السرد</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أكثر حيوية، والآخر</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الوصف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أكثر تأملية، فإنهما يشكلان بتلاحمهما النسيج المتماسك لمختلف خيوط النص</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غير أن علاقتهما  وإن كانت ضرورية وتضامنية، فذلك لا يعني أنها سلمية، لأن الوصف أحيانا كثيرة يستطيع التخلص من عبودية المعنى المسخر له، ليقدم معنى آخر نتيجة الكتابة نفسها، وذلك من جهة بف</w:t>
      </w:r>
      <w:r w:rsidRPr="008515A2">
        <w:rPr>
          <w:rFonts w:ascii="Simplified Arabic" w:eastAsia="Arial" w:hAnsi="Simplified Arabic" w:cs="Simplified Arabic"/>
          <w:sz w:val="28"/>
          <w:szCs w:val="28"/>
          <w:rtl/>
          <w:lang w:val="fr-FR" w:eastAsia="zh-CN"/>
        </w:rPr>
        <w:t>ضل تحوله من مجموعة كلمات تعني أشياء أو أوضاعا محددة، إلى نص مصغر، ومن جهة ثانية بفضل دقة تشكله وطبيعة علاقته بالسياق الذي ينتمي إليه</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1"/>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إن</w:t>
      </w:r>
      <w:proofErr w:type="gramEnd"/>
      <w:r w:rsidRPr="008515A2">
        <w:rPr>
          <w:rFonts w:ascii="Simplified Arabic" w:eastAsia="Arial" w:hAnsi="Simplified Arabic" w:cs="Simplified Arabic"/>
          <w:sz w:val="28"/>
          <w:szCs w:val="28"/>
          <w:rtl/>
          <w:cs/>
          <w:lang w:val="fr-FR" w:eastAsia="zh-CN"/>
        </w:rPr>
        <w:t xml:space="preserve"> التلاحم بين الوصف والسرد كون السرد حيوي والوصف تأملي أو كون علاقتهما ضرورية، فهذا لا يعني أنها سلميان، بسبب أنّ الوصف</w:t>
      </w:r>
      <w:r w:rsidRPr="008515A2">
        <w:rPr>
          <w:rFonts w:ascii="Simplified Arabic" w:eastAsia="Arial" w:hAnsi="Simplified Arabic" w:cs="Simplified Arabic"/>
          <w:sz w:val="28"/>
          <w:szCs w:val="28"/>
          <w:rtl/>
          <w:lang w:val="fr-FR" w:eastAsia="zh-CN"/>
        </w:rPr>
        <w:t xml:space="preserve"> يستطيع أن يتخلّص من عبودية المعنى بفضل تحوّله ودقّته وأيضا علاقته بالسياق الذي ينتمي إليه</w:t>
      </w:r>
      <w:r w:rsidRPr="008515A2">
        <w:rPr>
          <w:rFonts w:ascii="Simplified Arabic" w:eastAsia="Arial" w:hAnsi="Simplified Arabic" w:cs="Simplified Arabic"/>
          <w:sz w:val="28"/>
          <w:szCs w:val="28"/>
          <w:rtl/>
          <w:cs/>
          <w:lang w:val="fr-FR" w:eastAsia="zh-CN" w:bidi="hi-IN"/>
        </w:rPr>
        <w:t>.</w:t>
      </w:r>
    </w:p>
    <w:p w:rsidR="001233C9" w:rsidRPr="008515A2"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فما وجود الوصف في الرواية إذا إلا ليكمل السرد فيها، إما لأنه بطبيعته مظهر</w:t>
      </w:r>
      <w:r w:rsidR="008E7733">
        <w:rPr>
          <w:rFonts w:ascii="Simplified Arabic" w:eastAsia="Arial" w:hAnsi="Simplified Arabic" w:cs="Simplified Arabic" w:hint="cs"/>
          <w:sz w:val="28"/>
          <w:szCs w:val="28"/>
          <w:rtl/>
          <w:cs/>
          <w:lang w:val="fr-FR" w:eastAsia="zh-CN"/>
        </w:rPr>
        <w:t xml:space="preserve"> </w:t>
      </w:r>
      <w:r w:rsidRPr="008515A2">
        <w:rPr>
          <w:rFonts w:ascii="Simplified Arabic" w:eastAsia="Arial" w:hAnsi="Simplified Arabic" w:cs="Simplified Arabic"/>
          <w:sz w:val="28"/>
          <w:szCs w:val="28"/>
          <w:rtl/>
          <w:cs/>
          <w:lang w:val="fr-FR" w:eastAsia="zh-CN"/>
        </w:rPr>
        <w:t>من مظاهره</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2"/>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فلابد</w:t>
      </w:r>
      <w:proofErr w:type="gramEnd"/>
      <w:r w:rsidRPr="008515A2">
        <w:rPr>
          <w:rFonts w:ascii="Simplified Arabic" w:eastAsia="Arial" w:hAnsi="Simplified Arabic" w:cs="Simplified Arabic"/>
          <w:sz w:val="28"/>
          <w:szCs w:val="28"/>
          <w:rtl/>
          <w:cs/>
          <w:lang w:val="fr-FR" w:eastAsia="zh-CN"/>
        </w:rPr>
        <w:t xml:space="preserve"> من وجود الوصف في الرواية ليكون السرد فيها، وذلك بسبب كونه عنصرا </w:t>
      </w:r>
      <w:r w:rsidRPr="008515A2">
        <w:rPr>
          <w:rFonts w:ascii="Simplified Arabic" w:eastAsia="Arial" w:hAnsi="Simplified Arabic" w:cs="Simplified Arabic"/>
          <w:sz w:val="28"/>
          <w:szCs w:val="28"/>
          <w:rtl/>
          <w:lang w:val="fr-FR" w:eastAsia="zh-CN"/>
        </w:rPr>
        <w:t>من عناصره التي لا يستطيع الراوي التخلي عنها</w:t>
      </w:r>
      <w:r w:rsidRPr="008515A2">
        <w:rPr>
          <w:rFonts w:ascii="Simplified Arabic" w:eastAsia="Arial" w:hAnsi="Simplified Arabic" w:cs="Simplified Arabic"/>
          <w:sz w:val="28"/>
          <w:szCs w:val="28"/>
          <w:rtl/>
          <w:cs/>
          <w:lang w:val="fr-FR" w:eastAsia="zh-CN" w:bidi="hi-IN"/>
        </w:rPr>
        <w:t>.</w:t>
      </w:r>
    </w:p>
    <w:p w:rsidR="001233C9" w:rsidRPr="008515A2"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t>"</w:t>
      </w:r>
      <w:r w:rsidRPr="008515A2">
        <w:rPr>
          <w:rFonts w:ascii="Simplified Arabic" w:eastAsia="Arial" w:hAnsi="Simplified Arabic" w:cs="Simplified Arabic"/>
          <w:sz w:val="28"/>
          <w:szCs w:val="28"/>
          <w:rtl/>
          <w:lang w:val="fr-FR" w:eastAsia="zh-CN"/>
        </w:rPr>
        <w:t>فالوصف في الرواية إذا عنصر مكمل للسرد من جهة طبيعة الرواية الأجناسية، ومن جهة المقاربات التي اشتغلت به، نستثني منها بعضا من الدراسات قصرها أصحابها على دراسة الوصف أمثال فيليب هامون، وجون ميشال آدم</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3"/>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فالوصف</w:t>
      </w:r>
      <w:proofErr w:type="gramEnd"/>
      <w:r w:rsidRPr="008515A2">
        <w:rPr>
          <w:rFonts w:ascii="Simplified Arabic" w:eastAsia="Arial" w:hAnsi="Simplified Arabic" w:cs="Simplified Arabic"/>
          <w:sz w:val="28"/>
          <w:szCs w:val="28"/>
          <w:rtl/>
          <w:cs/>
          <w:lang w:val="fr-FR" w:eastAsia="zh-CN"/>
        </w:rPr>
        <w:t xml:space="preserve"> ف</w:t>
      </w:r>
      <w:r w:rsidRPr="008515A2">
        <w:rPr>
          <w:rFonts w:ascii="Simplified Arabic" w:eastAsia="Arial" w:hAnsi="Simplified Arabic" w:cs="Simplified Arabic"/>
          <w:sz w:val="28"/>
          <w:szCs w:val="28"/>
          <w:rtl/>
          <w:lang w:val="fr-FR" w:eastAsia="zh-CN"/>
        </w:rPr>
        <w:t xml:space="preserve">ي الرواية يكمل السرد من جميع جهاته إلا </w:t>
      </w:r>
      <w:r w:rsidRPr="008515A2">
        <w:rPr>
          <w:rFonts w:ascii="Simplified Arabic" w:eastAsia="Arial" w:hAnsi="Simplified Arabic" w:cs="Simplified Arabic"/>
          <w:sz w:val="28"/>
          <w:szCs w:val="28"/>
          <w:rtl/>
          <w:lang w:val="fr-FR" w:eastAsia="zh-CN"/>
        </w:rPr>
        <w:lastRenderedPageBreak/>
        <w:t xml:space="preserve">عند بعض النقاد، فقد اقتصرت دراستهم على الوصف من مدخل لساني، فتناولوا حدود النص السردي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بدايته ونهايته ووظائفه</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وغيرها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من خلال مقاطع وصفية كانت تتلقى من هذا الأثر السردي</w:t>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فليس الوصف في الرواية إذا عملا  أو فضاء تحك</w:t>
      </w:r>
      <w:r w:rsidRPr="008515A2">
        <w:rPr>
          <w:rFonts w:ascii="Simplified Arabic" w:eastAsia="Arial" w:hAnsi="Simplified Arabic" w:cs="Simplified Arabic"/>
          <w:sz w:val="28"/>
          <w:szCs w:val="28"/>
          <w:rtl/>
          <w:lang w:val="fr-FR" w:eastAsia="zh-CN"/>
        </w:rPr>
        <w:t>مه الصدفة كما تقول به البلاغة العربية الكلاسيكية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4"/>
      </w:r>
      <w:r w:rsidRPr="008515A2">
        <w:rPr>
          <w:rFonts w:ascii="Simplified Arabic" w:eastAsia="Arial" w:hAnsi="Simplified Arabic" w:cs="Simplified Arabic"/>
          <w:sz w:val="28"/>
          <w:szCs w:val="28"/>
          <w:rtl/>
          <w:lang w:val="fr-FR" w:eastAsia="zh-CN"/>
        </w:rPr>
        <w:t xml:space="preserve">،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وإنما هو فضاء قولي محكوم في النص السردي في كليته بمعايير قيمية وموجه باستراتيجيات تلفظية، وسواء كان الموصوف في الرواية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إعادة إنتاج لمعرفة سابقة تقدم للموصوف له، أم كان إنتاج لمعرفة جديدة لم يسبق للمخاطب</w:t>
      </w:r>
      <w:r w:rsidRPr="008515A2">
        <w:rPr>
          <w:rFonts w:ascii="Simplified Arabic" w:eastAsia="Arial" w:hAnsi="Simplified Arabic" w:cs="Simplified Arabic"/>
          <w:sz w:val="28"/>
          <w:szCs w:val="28"/>
          <w:rtl/>
          <w:lang w:val="fr-FR" w:eastAsia="zh-CN"/>
        </w:rPr>
        <w:t xml:space="preserve"> به أن </w:t>
      </w:r>
      <w:proofErr w:type="gramStart"/>
      <w:r w:rsidRPr="008515A2">
        <w:rPr>
          <w:rFonts w:ascii="Simplified Arabic" w:eastAsia="Arial" w:hAnsi="Simplified Arabic" w:cs="Simplified Arabic"/>
          <w:sz w:val="28"/>
          <w:szCs w:val="28"/>
          <w:rtl/>
          <w:lang w:val="fr-FR" w:eastAsia="zh-CN"/>
        </w:rPr>
        <w:t>امتلكه</w:t>
      </w:r>
      <w:r w:rsidRPr="008515A2">
        <w:rPr>
          <w:rFonts w:ascii="Simplified Arabic" w:eastAsia="Arial" w:hAnsi="Simplified Arabic" w:cs="Simplified Arabic"/>
          <w:sz w:val="28"/>
          <w:szCs w:val="28"/>
          <w:vertAlign w:val="superscript"/>
          <w:rtl/>
          <w:lang w:val="fr-FR" w:eastAsia="zh-CN" w:bidi="hi-IN"/>
        </w:rPr>
        <w:footnoteReference w:id="45"/>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فوجود الوصف في الرواية ليس صدفة وإنما هو </w:t>
      </w:r>
      <w:proofErr w:type="gramStart"/>
      <w:r w:rsidRPr="008515A2">
        <w:rPr>
          <w:rFonts w:ascii="Simplified Arabic" w:eastAsia="Arial" w:hAnsi="Simplified Arabic" w:cs="Simplified Arabic"/>
          <w:sz w:val="28"/>
          <w:szCs w:val="28"/>
          <w:rtl/>
          <w:cs/>
          <w:lang w:val="fr-FR" w:eastAsia="zh-CN"/>
        </w:rPr>
        <w:t>فضاء</w:t>
      </w:r>
      <w:proofErr w:type="gramEnd"/>
      <w:r w:rsidRPr="008515A2">
        <w:rPr>
          <w:rFonts w:ascii="Simplified Arabic" w:eastAsia="Arial" w:hAnsi="Simplified Arabic" w:cs="Simplified Arabic"/>
          <w:sz w:val="28"/>
          <w:szCs w:val="28"/>
          <w:rtl/>
          <w:cs/>
          <w:lang w:val="fr-FR" w:eastAsia="zh-CN"/>
        </w:rPr>
        <w:t xml:space="preserve"> قولي يوجد بوجود السرد</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ومن هنا نلخص إلى أن علاقة الوصف بالسرد الروائي هي علاقة تكامل بحيث لا يستطيع أن يكون أحد دون الآخر، فالوصف </w:t>
      </w:r>
      <w:r w:rsidRPr="008515A2">
        <w:rPr>
          <w:rFonts w:ascii="Simplified Arabic" w:eastAsia="Arial" w:hAnsi="Simplified Arabic" w:cs="Simplified Arabic"/>
          <w:sz w:val="28"/>
          <w:szCs w:val="28"/>
          <w:rtl/>
          <w:cs/>
          <w:lang w:val="fr-FR" w:eastAsia="zh-CN" w:bidi="hi-IN"/>
        </w:rPr>
        <w:t xml:space="preserve">ﻻ </w:t>
      </w:r>
      <w:r w:rsidRPr="008515A2">
        <w:rPr>
          <w:rFonts w:ascii="Simplified Arabic" w:eastAsia="Arial" w:hAnsi="Simplified Arabic" w:cs="Simplified Arabic"/>
          <w:sz w:val="28"/>
          <w:szCs w:val="28"/>
          <w:rtl/>
          <w:cs/>
          <w:lang w:val="fr-FR" w:eastAsia="zh-CN"/>
        </w:rPr>
        <w:t>يكون إلا خادما ومكمّلا للسرد، إذ لابد له أن يشحن بالسرد، فال</w:t>
      </w:r>
      <w:r w:rsidRPr="008515A2">
        <w:rPr>
          <w:rFonts w:ascii="Simplified Arabic" w:eastAsia="Arial" w:hAnsi="Simplified Arabic" w:cs="Simplified Arabic"/>
          <w:sz w:val="28"/>
          <w:szCs w:val="28"/>
          <w:rtl/>
          <w:lang w:val="fr-FR" w:eastAsia="zh-CN"/>
        </w:rPr>
        <w:t>علاقة بينهما ضرورية بحيث يتفقان في الهدف والذي هو تحديد الدور والمعنى الذي يشغله الوصف في النص السردي على اختلاف الأجناس الأدبية التي ينتمي إليها، وليس السرد في الحقيقة إلا وصفا لوقائع وأحداث، ويقوم الوصف في النص السردي مقام العمود الفقري الذي يعطي للنص استقامته</w:t>
      </w:r>
      <w:r w:rsidRPr="008515A2">
        <w:rPr>
          <w:rFonts w:ascii="Simplified Arabic" w:eastAsia="Arial" w:hAnsi="Simplified Arabic" w:cs="Simplified Arabic"/>
          <w:sz w:val="28"/>
          <w:szCs w:val="28"/>
          <w:rtl/>
          <w:cs/>
          <w:lang w:val="fr-FR" w:eastAsia="zh-CN" w:bidi="hi-IN"/>
        </w:rPr>
        <w:t>.</w:t>
      </w: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1233C9" w:rsidRPr="00535CDF"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b/>
          <w:bCs/>
          <w:sz w:val="28"/>
          <w:szCs w:val="28"/>
          <w:rtl/>
          <w:lang w:val="fr-FR" w:eastAsia="zh-CN"/>
        </w:rPr>
        <w:lastRenderedPageBreak/>
        <w:t xml:space="preserve">ثالثا </w:t>
      </w:r>
      <w:r w:rsidRPr="008515A2">
        <w:rPr>
          <w:rFonts w:ascii="Simplified Arabic" w:eastAsia="Arial" w:hAnsi="Simplified Arabic" w:cs="Simplified Arabic"/>
          <w:b/>
          <w:bCs/>
          <w:sz w:val="28"/>
          <w:szCs w:val="28"/>
          <w:rtl/>
          <w:cs/>
          <w:lang w:val="fr-FR" w:eastAsia="zh-CN" w:bidi="hi-IN"/>
        </w:rPr>
        <w:t>:</w:t>
      </w:r>
      <w:proofErr w:type="gramEnd"/>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القارئ والوصف</w:t>
      </w:r>
    </w:p>
    <w:p w:rsidR="001233C9" w:rsidRPr="00535CDF"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لقد اتجهت الدراسات الأدبية إلى جعل القارئ عنصرا أساسيا في الرواية، إلى جانب الوصف الذي يتميز بحضور مكثّف في رواياتنا، وتعد الرواية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أكثر نظم التمثيل اللغوية قدرة من حيث إمكاناتها في إعادة تشكيل المرجعيات الواقع</w:t>
      </w:r>
      <w:r w:rsidRPr="008515A2">
        <w:rPr>
          <w:rFonts w:ascii="Simplified Arabic" w:eastAsia="Arial" w:hAnsi="Simplified Arabic" w:cs="Simplified Arabic"/>
          <w:sz w:val="28"/>
          <w:szCs w:val="28"/>
          <w:rtl/>
          <w:lang w:val="fr-FR" w:eastAsia="zh-CN"/>
        </w:rPr>
        <w:t>ية والثقافية وإدراجها في السياقات النصية، ومن حيث قدرها على خلق عوالم متخيّلة توهم المتلقي بأنها نظرة للعوالم الحقيقية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6"/>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تعتبر</w:t>
      </w:r>
      <w:proofErr w:type="gramEnd"/>
      <w:r w:rsidRPr="008515A2">
        <w:rPr>
          <w:rFonts w:ascii="Simplified Arabic" w:eastAsia="Arial" w:hAnsi="Simplified Arabic" w:cs="Simplified Arabic"/>
          <w:sz w:val="28"/>
          <w:szCs w:val="28"/>
          <w:rtl/>
          <w:cs/>
          <w:lang w:val="fr-FR" w:eastAsia="zh-CN"/>
        </w:rPr>
        <w:t xml:space="preserve"> الرواية من أهم الأجناس الأدبية التي تمتلك القدرة وتستطيع أن توهم القارئ بعوالم حقيقية ولكنها في الواقع خيالية</w:t>
      </w:r>
      <w:r w:rsidRPr="008515A2">
        <w:rPr>
          <w:rFonts w:ascii="Simplified Arabic" w:eastAsia="Arial" w:hAnsi="Simplified Arabic" w:cs="Simplified Arabic"/>
          <w:sz w:val="28"/>
          <w:szCs w:val="28"/>
          <w:rtl/>
          <w:cs/>
          <w:lang w:val="fr-FR" w:eastAsia="zh-CN" w:bidi="hi-IN"/>
        </w:rPr>
        <w:t>.</w:t>
      </w:r>
    </w:p>
    <w:p w:rsidR="001233C9" w:rsidRPr="00535CDF"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ومن المفاهيم الحديثة للوصف نقرأ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الوصف </w:t>
      </w:r>
      <w:r w:rsidRPr="008515A2">
        <w:rPr>
          <w:rFonts w:ascii="Simplified Arabic" w:eastAsia="Arial" w:hAnsi="Simplified Arabic" w:cs="Simplified Arabic"/>
          <w:sz w:val="28"/>
          <w:szCs w:val="28"/>
          <w:lang w:val="fr-FR" w:eastAsia="zh-CN" w:bidi="hi-IN"/>
        </w:rPr>
        <w:t>description</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هو تمثيل الحالات أو المواقف أو الأحداث في وجودها ووظيفتها مكانيا لا زمانيا، وقد حدد الراوي الموصوف في بداية الوصف ليسهل على القارئ الفهم والمتابعة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7"/>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يعتبر الوصف تجسيدا للأحداث والمواقف ووظيفتها في </w:t>
      </w:r>
      <w:r w:rsidRPr="008515A2">
        <w:rPr>
          <w:rFonts w:ascii="Simplified Arabic" w:eastAsia="Arial" w:hAnsi="Simplified Arabic" w:cs="Simplified Arabic"/>
          <w:sz w:val="28"/>
          <w:szCs w:val="28"/>
          <w:rtl/>
          <w:lang w:val="fr-FR" w:eastAsia="zh-CN"/>
        </w:rPr>
        <w:t>المكان والتي تسهل على القارئ فهم مقصوده عن طريق الموصوف</w:t>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كما أصبح الوصف إلى جانب تشكيله لهوية المكان وملامحه، أنه يعد الوسيلة التمويهية التي تعمل على إبهام القارئ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فعندما يصف الروائي شوارع وأماكن حقيقية، فإنه يمنح القارئ الفرصة كي يتأكد من وجودها الحقيقي</w:t>
      </w:r>
      <w:r w:rsidRPr="008515A2">
        <w:rPr>
          <w:rFonts w:ascii="Simplified Arabic" w:eastAsia="Arial" w:hAnsi="Simplified Arabic" w:cs="Simplified Arabic"/>
          <w:sz w:val="28"/>
          <w:szCs w:val="28"/>
          <w:rtl/>
          <w:lang w:val="fr-FR" w:eastAsia="zh-CN"/>
        </w:rPr>
        <w:t>، وما دامت هاته الأماكن حقيقية، فكل الأحداث التي يحكيها الروائي إذا تحمل مظهرا حقيقيا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8"/>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فحين يصف الروائي أشياءا حقيقية، فهو بذلك يوضح للمتلقي حقيقة هاته الأشياء، وبالتالي كل ما</w:t>
      </w:r>
      <w:r w:rsidR="008E7733">
        <w:rPr>
          <w:rFonts w:ascii="Simplified Arabic" w:eastAsia="Arial" w:hAnsi="Simplified Arabic" w:cs="Simplified Arabic" w:hint="cs"/>
          <w:sz w:val="28"/>
          <w:szCs w:val="28"/>
          <w:rtl/>
          <w:cs/>
          <w:lang w:val="fr-FR" w:eastAsia="zh-CN"/>
        </w:rPr>
        <w:t xml:space="preserve"> </w:t>
      </w:r>
      <w:r w:rsidRPr="008515A2">
        <w:rPr>
          <w:rFonts w:ascii="Simplified Arabic" w:eastAsia="Arial" w:hAnsi="Simplified Arabic" w:cs="Simplified Arabic"/>
          <w:sz w:val="28"/>
          <w:szCs w:val="28"/>
          <w:rtl/>
          <w:cs/>
          <w:lang w:val="fr-FR" w:eastAsia="zh-CN"/>
        </w:rPr>
        <w:t>في الرواية من أحداث يكون حقيقيا</w:t>
      </w:r>
      <w:r w:rsidRPr="008515A2">
        <w:rPr>
          <w:rFonts w:ascii="Simplified Arabic" w:eastAsia="Arial" w:hAnsi="Simplified Arabic" w:cs="Simplified Arabic"/>
          <w:sz w:val="28"/>
          <w:szCs w:val="28"/>
          <w:rtl/>
          <w:cs/>
          <w:lang w:val="fr-FR" w:eastAsia="zh-CN" w:bidi="hi-IN"/>
        </w:rPr>
        <w:t>.</w:t>
      </w:r>
    </w:p>
    <w:p w:rsidR="001233C9" w:rsidRPr="008515A2" w:rsidRDefault="001233C9">
      <w:pPr>
        <w:widowControl w:val="0"/>
        <w:suppressAutoHyphens/>
        <w:overflowPunct w:val="0"/>
        <w:bidi/>
        <w:spacing w:line="360" w:lineRule="auto"/>
        <w:jc w:val="both"/>
        <w:rPr>
          <w:rFonts w:ascii="Simplified Arabic" w:eastAsia="Arial" w:hAnsi="Simplified Arabic" w:cs="Simplified Arabic"/>
          <w:sz w:val="28"/>
          <w:szCs w:val="28"/>
          <w:lang w:val="fr-FR" w:eastAsia="zh-CN" w:bidi="hi-IN"/>
        </w:rPr>
      </w:pPr>
    </w:p>
    <w:p w:rsidR="001233C9" w:rsidRPr="008515A2" w:rsidRDefault="007C5D04" w:rsidP="00535CDF">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 xml:space="preserve">ثم إن القيمة الجمالية لأي عمل روائي لا تظهر </w:t>
      </w:r>
      <w:r w:rsidRPr="008515A2">
        <w:rPr>
          <w:rFonts w:ascii="Simplified Arabic" w:eastAsia="Arial" w:hAnsi="Simplified Arabic" w:cs="Simplified Arabic"/>
          <w:sz w:val="28"/>
          <w:szCs w:val="28"/>
          <w:rtl/>
          <w:lang w:val="fr-FR" w:eastAsia="zh-CN"/>
        </w:rPr>
        <w:t xml:space="preserve">إلا عند تجاوز أفق القارئ، فالقارئ يستطيع أن ينسجم مع كل جديد، وكلما تأثر القارئ بذلك العمل الروائي كلما استطاع أن ينجح ذلك العمل أكثر وأكثر فكل واحد منهما يكمل الآخر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فبواسطة الوصف يتمكّن الكاتب من جذب القارئ إليه ودفعه إلى المتابعة والتفاعل مع قصّته على أ</w:t>
      </w:r>
      <w:r w:rsidRPr="008515A2">
        <w:rPr>
          <w:rFonts w:ascii="Simplified Arabic" w:eastAsia="Arial" w:hAnsi="Simplified Arabic" w:cs="Simplified Arabic"/>
          <w:sz w:val="28"/>
          <w:szCs w:val="28"/>
          <w:rtl/>
          <w:lang w:val="fr-FR" w:eastAsia="zh-CN"/>
        </w:rPr>
        <w:t>ن يهدف في وصفه إلى نقل الانطباعات التي أحسّ، أو يمكن أن يحس بها في توصيل خبرته الحسية إلى القارئ، ويجب أن لا ترد تلك الانطباعات مبعثرة لا قوام لها، بل يجب أن تشكل سبقا معيّنا تدعمه تلك التفصيلات ولا تحجبه أو تحيطه بالغموض</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49"/>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إذا</w:t>
      </w:r>
      <w:proofErr w:type="gramEnd"/>
      <w:r w:rsidRPr="008515A2">
        <w:rPr>
          <w:rFonts w:ascii="Simplified Arabic" w:eastAsia="Arial" w:hAnsi="Simplified Arabic" w:cs="Simplified Arabic"/>
          <w:sz w:val="28"/>
          <w:szCs w:val="28"/>
          <w:rtl/>
          <w:cs/>
          <w:lang w:val="fr-FR" w:eastAsia="zh-CN"/>
        </w:rPr>
        <w:t>، يعتبر الوصف طريقة للفت انت</w:t>
      </w:r>
      <w:r w:rsidRPr="008515A2">
        <w:rPr>
          <w:rFonts w:ascii="Simplified Arabic" w:eastAsia="Arial" w:hAnsi="Simplified Arabic" w:cs="Simplified Arabic"/>
          <w:sz w:val="28"/>
          <w:szCs w:val="28"/>
          <w:rtl/>
          <w:lang w:val="fr-FR" w:eastAsia="zh-CN"/>
        </w:rPr>
        <w:t>باه القارئ وجذبه من أجل التفاعل مع القصة، بالإضافة إلى نقل كل ما يحس به إلى القارئ</w:t>
      </w:r>
      <w:r w:rsidRPr="008515A2">
        <w:rPr>
          <w:rFonts w:ascii="Simplified Arabic" w:eastAsia="Arial" w:hAnsi="Simplified Arabic" w:cs="Simplified Arabic"/>
          <w:sz w:val="28"/>
          <w:szCs w:val="28"/>
          <w:rtl/>
          <w:cs/>
          <w:lang w:val="fr-FR" w:eastAsia="zh-CN" w:bidi="hi-IN"/>
        </w:rPr>
        <w:t>.</w:t>
      </w:r>
    </w:p>
    <w:p w:rsidR="001233C9" w:rsidRPr="008515A2" w:rsidRDefault="007C5D04" w:rsidP="00535CDF">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ثم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إن القارئ في أثناء قراءته للرواية يقوم بإعادة بنائها في ذهنه معتمدا على ذوقه الأدبي الذي اكتسبه من القراءات السابقة لهذا النوع بالذات من خلال خبرته وثقافته تن</w:t>
      </w:r>
      <w:r w:rsidRPr="008515A2">
        <w:rPr>
          <w:rFonts w:ascii="Simplified Arabic" w:eastAsia="Arial" w:hAnsi="Simplified Arabic" w:cs="Simplified Arabic"/>
          <w:sz w:val="28"/>
          <w:szCs w:val="28"/>
          <w:rtl/>
          <w:lang w:val="fr-FR" w:eastAsia="zh-CN"/>
        </w:rPr>
        <w:t xml:space="preserve">تج لنا بنية جديدة على غرار البنية القصدية التي أرادها الكاتب، ونحن هنا نكون في دائرة نظرية القراءة والتّلقي، هذه النظرية التي تنطلق في تناولها النص الأدبي من فكرة مؤداها أن للمتلقي القارئ دورا فعّالا وحيويا في العملية الإبداعية فهو عندها عنصر مشارك في إنتاج المعنى، وليس مستهلكا سلبيا، بل تعده العنصر الأهم في عملية الإبداع بعد انتهاء دور مؤلفه بتسليمه للمتلقين لينفتح النص على آفاق لا محدودة من المعاني والتأويلات المحتملة والمتعددة التي تختلف باختلاف القراء الذين يتناولونه بالفهم والتأويل، وقد لا تتفق مع قصد المؤلف عند إنشائه ليكتسب النص بذلك الانفتاح وتلك </w:t>
      </w:r>
      <w:r w:rsidRPr="008515A2">
        <w:rPr>
          <w:rFonts w:ascii="Simplified Arabic" w:eastAsia="Arial" w:hAnsi="Simplified Arabic" w:cs="Simplified Arabic"/>
          <w:sz w:val="28"/>
          <w:szCs w:val="28"/>
          <w:rtl/>
          <w:lang w:val="fr-FR" w:eastAsia="zh-CN"/>
        </w:rPr>
        <w:lastRenderedPageBreak/>
        <w:t>اللامحدودية قيمته الفنية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0"/>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فالقارئ</w:t>
      </w:r>
      <w:proofErr w:type="gramEnd"/>
      <w:r w:rsidRPr="008515A2">
        <w:rPr>
          <w:rFonts w:ascii="Simplified Arabic" w:eastAsia="Arial" w:hAnsi="Simplified Arabic" w:cs="Simplified Arabic"/>
          <w:sz w:val="28"/>
          <w:szCs w:val="28"/>
          <w:rtl/>
          <w:cs/>
          <w:lang w:val="fr-FR" w:eastAsia="zh-CN"/>
        </w:rPr>
        <w:t xml:space="preserve"> حين يقرأ الرواية يقوم بتخيلها وتشكيلها في ذهنه بطريقته الخاصة وبالتالي يصبح للمتلقي دورا فعالا في العملية الإبداعية</w:t>
      </w:r>
      <w:r w:rsidRPr="008515A2">
        <w:rPr>
          <w:rFonts w:ascii="Simplified Arabic" w:eastAsia="Arial" w:hAnsi="Simplified Arabic" w:cs="Simplified Arabic"/>
          <w:sz w:val="28"/>
          <w:szCs w:val="28"/>
          <w:rtl/>
          <w:cs/>
          <w:lang w:val="fr-FR" w:eastAsia="zh-CN" w:bidi="hi-IN"/>
        </w:rPr>
        <w:t>.</w:t>
      </w:r>
    </w:p>
    <w:p w:rsidR="001233C9" w:rsidRPr="008515A2" w:rsidRDefault="007C5D04" w:rsidP="00420BDA">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lang w:val="fr-FR" w:eastAsia="zh-CN"/>
        </w:rPr>
        <w:t xml:space="preserve">والوصف الجيد الناجح هو ذلك الذي ينقل الموصوف نقلا فنيا يجعل القارئ أو السامع لا يفرق بين الحقيقي أو الفني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أحسن الوصف ما نعت به الشيء حتى يكاد يمثله عيانا </w:t>
      </w:r>
      <w:proofErr w:type="gramStart"/>
      <w:r w:rsidRPr="008515A2">
        <w:rPr>
          <w:rFonts w:ascii="Simplified Arabic" w:eastAsia="Arial" w:hAnsi="Simplified Arabic" w:cs="Simplified Arabic"/>
          <w:sz w:val="28"/>
          <w:szCs w:val="28"/>
          <w:rtl/>
          <w:cs/>
          <w:lang w:val="fr-FR" w:eastAsia="zh-CN"/>
        </w:rPr>
        <w:t>للسامع</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1"/>
      </w:r>
      <w:r w:rsidRPr="008515A2">
        <w:rPr>
          <w:rFonts w:ascii="Simplified Arabic" w:eastAsia="Arial" w:hAnsi="Simplified Arabic" w:cs="Simplified Arabic"/>
          <w:sz w:val="28"/>
          <w:szCs w:val="28"/>
          <w:rtl/>
          <w:cs/>
          <w:lang w:val="fr-FR" w:eastAsia="zh-CN" w:bidi="hi-IN"/>
        </w:rPr>
        <w:t>.</w:t>
      </w:r>
      <w:proofErr w:type="gramEnd"/>
    </w:p>
    <w:p w:rsidR="001233C9" w:rsidRPr="008515A2" w:rsidRDefault="007C5D04" w:rsidP="00420BDA">
      <w:pPr>
        <w:widowControl w:val="0"/>
        <w:suppressAutoHyphens/>
        <w:overflowPunct w:val="0"/>
        <w:bidi/>
        <w:spacing w:line="360" w:lineRule="auto"/>
        <w:ind w:firstLine="720"/>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وينظ</w:t>
      </w:r>
      <w:r w:rsidR="008E7733">
        <w:rPr>
          <w:rFonts w:ascii="Simplified Arabic" w:eastAsia="Arial" w:hAnsi="Simplified Arabic" w:cs="Simplified Arabic"/>
          <w:sz w:val="28"/>
          <w:szCs w:val="28"/>
          <w:rtl/>
          <w:cs/>
          <w:lang w:val="fr-FR" w:eastAsia="zh-CN"/>
        </w:rPr>
        <w:t xml:space="preserve">ر القارئ في قصة ما مضامين يمكن </w:t>
      </w:r>
      <w:r w:rsidR="008E7733">
        <w:rPr>
          <w:rFonts w:ascii="Simplified Arabic" w:eastAsia="Arial" w:hAnsi="Simplified Arabic" w:cs="Simplified Arabic" w:hint="cs"/>
          <w:sz w:val="28"/>
          <w:szCs w:val="28"/>
          <w:rtl/>
          <w:cs/>
          <w:lang w:val="fr-FR" w:eastAsia="zh-CN"/>
        </w:rPr>
        <w:t>ا</w:t>
      </w:r>
      <w:r w:rsidRPr="008515A2">
        <w:rPr>
          <w:rFonts w:ascii="Simplified Arabic" w:eastAsia="Arial" w:hAnsi="Simplified Arabic" w:cs="Simplified Arabic"/>
          <w:sz w:val="28"/>
          <w:szCs w:val="28"/>
          <w:rtl/>
          <w:cs/>
          <w:lang w:val="fr-FR" w:eastAsia="zh-CN"/>
        </w:rPr>
        <w:t>ستنباطها بتفاوت، وأن الوصف هو ينظر تصريف مخزون معجمي، وجدول ألفاظ كامن، وهو في القصة ينتظر نه</w:t>
      </w:r>
      <w:r w:rsidRPr="008515A2">
        <w:rPr>
          <w:rFonts w:ascii="Simplified Arabic" w:eastAsia="Arial" w:hAnsi="Simplified Arabic" w:cs="Simplified Arabic"/>
          <w:sz w:val="28"/>
          <w:szCs w:val="28"/>
          <w:rtl/>
          <w:lang w:val="fr-FR" w:eastAsia="zh-CN"/>
        </w:rPr>
        <w:t>اية ومحطة أخيرة، وفي الوصف ينتظر نصوصا، وعند ذلك يدعون النص قدرة القارئ المعجمية أكثر مما يلتمس قدرته النحوية المنطقية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2"/>
      </w:r>
      <w:r w:rsidRPr="008515A2">
        <w:rPr>
          <w:rFonts w:ascii="Simplified Arabic" w:eastAsia="Arial" w:hAnsi="Simplified Arabic" w:cs="Simplified Arabic"/>
          <w:sz w:val="28"/>
          <w:szCs w:val="28"/>
          <w:rtl/>
          <w:cs/>
          <w:lang w:val="fr-FR" w:eastAsia="zh-CN" w:bidi="hi-IN"/>
        </w:rPr>
        <w:t>.</w:t>
      </w:r>
    </w:p>
    <w:p w:rsidR="001233C9" w:rsidRPr="008515A2" w:rsidRDefault="007C5D04">
      <w:pPr>
        <w:widowControl w:val="0"/>
        <w:suppressAutoHyphens/>
        <w:overflowPunct w:val="0"/>
        <w:bidi/>
        <w:spacing w:line="360" w:lineRule="auto"/>
        <w:jc w:val="both"/>
        <w:rPr>
          <w:rFonts w:ascii="Simplified Arabic" w:eastAsia="Arial" w:hAnsi="Simplified Arabic" w:cs="Simplified Arabic"/>
          <w:b/>
          <w:bCs/>
          <w:sz w:val="28"/>
          <w:szCs w:val="28"/>
          <w:lang w:val="fr-FR" w:eastAsia="zh-CN" w:bidi="hi-IN"/>
        </w:rPr>
        <w:sectPr w:rsidR="001233C9" w:rsidRPr="008515A2">
          <w:headerReference w:type="default" r:id="rId12"/>
          <w:footerReference w:type="default" r:id="rId13"/>
          <w:footnotePr>
            <w:numRestart w:val="eachPage"/>
          </w:footnotePr>
          <w:pgSz w:w="11906" w:h="16838"/>
          <w:pgMar w:top="2114" w:right="1984" w:bottom="1990" w:left="1417" w:header="1417" w:footer="1417" w:gutter="0"/>
          <w:pgNumType w:start="4"/>
          <w:cols w:space="720"/>
          <w:formProt w:val="0"/>
          <w:docGrid w:linePitch="100" w:charSpace="4096"/>
        </w:sectPr>
      </w:pPr>
      <w:r w:rsidRPr="008515A2">
        <w:rPr>
          <w:rFonts w:ascii="Simplified Arabic" w:eastAsia="Arial" w:hAnsi="Simplified Arabic" w:cs="Simplified Arabic"/>
          <w:sz w:val="28"/>
          <w:szCs w:val="28"/>
          <w:rtl/>
          <w:cs/>
          <w:lang w:val="fr-FR" w:eastAsia="zh-CN" w:bidi="hi-IN"/>
        </w:rPr>
        <w:tab/>
      </w:r>
      <w:proofErr w:type="gramStart"/>
      <w:r w:rsidRPr="008515A2">
        <w:rPr>
          <w:rFonts w:ascii="Simplified Arabic" w:eastAsia="Arial" w:hAnsi="Simplified Arabic" w:cs="Simplified Arabic"/>
          <w:sz w:val="28"/>
          <w:szCs w:val="28"/>
          <w:rtl/>
          <w:cs/>
          <w:lang w:val="fr-FR" w:eastAsia="zh-CN"/>
        </w:rPr>
        <w:t>في</w:t>
      </w:r>
      <w:proofErr w:type="gramEnd"/>
      <w:r w:rsidRPr="008515A2">
        <w:rPr>
          <w:rFonts w:ascii="Simplified Arabic" w:eastAsia="Arial" w:hAnsi="Simplified Arabic" w:cs="Simplified Arabic"/>
          <w:sz w:val="28"/>
          <w:szCs w:val="28"/>
          <w:rtl/>
          <w:cs/>
          <w:lang w:val="fr-FR" w:eastAsia="zh-CN"/>
        </w:rPr>
        <w:t xml:space="preserve"> الأخير نستنتج أن القارئ هو الذي يعطي القيمة للرواية إلى جانب الوصف الذي له الدّور في إبراز ما في الرواية من إبداع، لأنه يعمل على تقريب صورة الأحداث للقارئ</w:t>
      </w:r>
      <w:r w:rsidRPr="008515A2">
        <w:rPr>
          <w:rFonts w:ascii="Simplified Arabic" w:eastAsia="Arial" w:hAnsi="Simplified Arabic" w:cs="Simplified Arabic"/>
          <w:sz w:val="28"/>
          <w:szCs w:val="28"/>
          <w:rtl/>
          <w:cs/>
          <w:lang w:val="fr-FR" w:eastAsia="zh-CN" w:bidi="hi-IN"/>
        </w:rPr>
        <w:t>.</w:t>
      </w: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7C5D04">
      <w:pPr>
        <w:suppressAutoHyphens/>
        <w:bidi/>
        <w:spacing w:line="276" w:lineRule="auto"/>
        <w:jc w:val="center"/>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b/>
          <w:bCs/>
          <w:sz w:val="28"/>
          <w:szCs w:val="28"/>
          <w:rtl/>
          <w:lang w:val="fr-FR" w:eastAsia="zh-CN"/>
        </w:rPr>
        <w:t>الفصل</w:t>
      </w:r>
      <w:proofErr w:type="gramEnd"/>
      <w:r w:rsidRPr="008515A2">
        <w:rPr>
          <w:rFonts w:ascii="Simplified Arabic" w:eastAsia="Arial" w:hAnsi="Simplified Arabic" w:cs="Simplified Arabic"/>
          <w:b/>
          <w:bCs/>
          <w:sz w:val="28"/>
          <w:szCs w:val="28"/>
          <w:rtl/>
          <w:lang w:val="fr-FR" w:eastAsia="zh-CN"/>
        </w:rPr>
        <w:t xml:space="preserve"> الثاني</w:t>
      </w: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7C5D04">
      <w:pPr>
        <w:suppressAutoHyphens/>
        <w:bidi/>
        <w:spacing w:line="276" w:lineRule="auto"/>
        <w:jc w:val="center"/>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t>في الروائي والرواية</w:t>
      </w: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 xml:space="preserve">أولا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حول الروائي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محمد شكري</w:t>
      </w:r>
      <w:r w:rsidRPr="008515A2">
        <w:rPr>
          <w:rFonts w:ascii="Simplified Arabic" w:eastAsia="Arial" w:hAnsi="Simplified Arabic" w:cs="Simplified Arabic"/>
          <w:sz w:val="28"/>
          <w:szCs w:val="28"/>
          <w:rtl/>
          <w:cs/>
          <w:lang w:val="fr-FR" w:eastAsia="zh-CN" w:bidi="hi-IN"/>
        </w:rPr>
        <w:t>"</w:t>
      </w: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sectPr w:rsidR="001233C9" w:rsidRPr="008515A2">
          <w:headerReference w:type="default" r:id="rId14"/>
          <w:footerReference w:type="default" r:id="rId15"/>
          <w:footnotePr>
            <w:numRestart w:val="eachPage"/>
          </w:footnotePr>
          <w:pgSz w:w="11906" w:h="16838"/>
          <w:pgMar w:top="2114" w:right="1984" w:bottom="2115" w:left="1417" w:header="1417" w:footer="1417" w:gutter="0"/>
          <w:pgNumType w:start="1"/>
          <w:cols w:space="720"/>
          <w:formProt w:val="0"/>
          <w:docGrid w:linePitch="100" w:charSpace="4096"/>
        </w:sectPr>
      </w:pPr>
      <w:proofErr w:type="gramStart"/>
      <w:r w:rsidRPr="008515A2">
        <w:rPr>
          <w:rFonts w:ascii="Simplified Arabic" w:eastAsia="Arial" w:hAnsi="Simplified Arabic" w:cs="Simplified Arabic"/>
          <w:sz w:val="28"/>
          <w:szCs w:val="28"/>
          <w:rtl/>
          <w:lang w:val="fr-FR" w:eastAsia="zh-CN"/>
        </w:rPr>
        <w:t xml:space="preserve">ثانيا </w:t>
      </w:r>
      <w:r w:rsidRPr="008515A2">
        <w:rPr>
          <w:rFonts w:ascii="Simplified Arabic" w:eastAsia="Arial" w:hAnsi="Simplified Arabic" w:cs="Simplified Arabic"/>
          <w:sz w:val="28"/>
          <w:szCs w:val="28"/>
          <w:rtl/>
          <w:cs/>
          <w:lang w:val="fr-FR" w:eastAsia="zh-CN" w:bidi="hi-IN"/>
        </w:rPr>
        <w:t>:</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في رواية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الخبز الحافي</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lastRenderedPageBreak/>
        <w:t>أولا</w:t>
      </w:r>
      <w:r w:rsidRPr="008515A2">
        <w:rPr>
          <w:rFonts w:ascii="Simplified Arabic" w:eastAsia="Arial" w:hAnsi="Simplified Arabic" w:cs="Simplified Arabic"/>
          <w:b/>
          <w:bCs/>
          <w:sz w:val="28"/>
          <w:szCs w:val="28"/>
          <w:rtl/>
          <w:cs/>
          <w:lang w:val="fr-FR" w:eastAsia="zh-CN" w:bidi="hi-IN"/>
        </w:rPr>
        <w:t xml:space="preserve"> : </w:t>
      </w:r>
      <w:r w:rsidRPr="008515A2">
        <w:rPr>
          <w:rFonts w:ascii="Simplified Arabic" w:eastAsia="Arial" w:hAnsi="Simplified Arabic" w:cs="Simplified Arabic"/>
          <w:b/>
          <w:bCs/>
          <w:sz w:val="28"/>
          <w:szCs w:val="28"/>
          <w:rtl/>
          <w:lang w:val="fr-FR" w:eastAsia="zh-CN"/>
        </w:rPr>
        <w:t xml:space="preserve">حول الروائي </w:t>
      </w:r>
      <w:r w:rsidRPr="008515A2">
        <w:rPr>
          <w:rFonts w:ascii="Simplified Arabic" w:eastAsia="Arial" w:hAnsi="Simplified Arabic" w:cs="Simplified Arabic"/>
          <w:b/>
          <w:bCs/>
          <w:sz w:val="28"/>
          <w:szCs w:val="28"/>
          <w:rtl/>
          <w:cs/>
          <w:lang w:val="fr-FR" w:eastAsia="zh-CN" w:bidi="hi-IN"/>
        </w:rPr>
        <w:t>"</w:t>
      </w:r>
      <w:r w:rsidRPr="008515A2">
        <w:rPr>
          <w:rFonts w:ascii="Simplified Arabic" w:eastAsia="Arial" w:hAnsi="Simplified Arabic" w:cs="Simplified Arabic"/>
          <w:b/>
          <w:bCs/>
          <w:sz w:val="28"/>
          <w:szCs w:val="28"/>
          <w:rtl/>
          <w:cs/>
          <w:lang w:val="fr-FR" w:eastAsia="zh-CN"/>
        </w:rPr>
        <w:t>محمد شكري</w:t>
      </w:r>
      <w:r w:rsidRPr="008515A2">
        <w:rPr>
          <w:rFonts w:ascii="Simplified Arabic" w:eastAsia="Arial" w:hAnsi="Simplified Arabic" w:cs="Simplified Arabic"/>
          <w:b/>
          <w:bCs/>
          <w:sz w:val="28"/>
          <w:szCs w:val="28"/>
          <w:rtl/>
          <w:cs/>
          <w:lang w:val="fr-FR" w:eastAsia="zh-CN" w:bidi="hi-IN"/>
        </w:rPr>
        <w:t>"</w:t>
      </w:r>
    </w:p>
    <w:p w:rsidR="001233C9" w:rsidRPr="008515A2"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ولد الروائي المغربي محمد شكري في إحدى قرى إقليم الناظور في شمال المغرب عام </w:t>
      </w:r>
      <w:r w:rsidRPr="008515A2">
        <w:rPr>
          <w:rFonts w:ascii="Simplified Arabic" w:eastAsia="Arial" w:hAnsi="Simplified Arabic" w:cs="Simplified Arabic"/>
          <w:sz w:val="28"/>
          <w:szCs w:val="28"/>
          <w:lang w:val="fr-FR" w:eastAsia="zh-CN" w:bidi="hi-IN"/>
        </w:rPr>
        <w:t>1935</w:t>
      </w:r>
      <w:r w:rsidRPr="008515A2">
        <w:rPr>
          <w:rFonts w:ascii="Simplified Arabic" w:eastAsia="Arial" w:hAnsi="Simplified Arabic" w:cs="Simplified Arabic"/>
          <w:sz w:val="28"/>
          <w:szCs w:val="28"/>
          <w:rtl/>
          <w:lang w:val="fr-FR" w:eastAsia="zh-CN"/>
        </w:rPr>
        <w:t xml:space="preserve"> وقضى طفولة قاسية بسبب الفقر الذي كان يعيشه</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لقد ذاق محمد شكري ألوانا وضروبا من المعاناة الشاقة في طفولته اضطرته إلى العمل نادلا في المقاهي وبعدها حمالا في السوق الداخلي بطنجة ثم بائعا للجرائد والسجائر المهربة لينتهي به الأمر ماسحا للأحذية قبل أن يقوده القدر إلى مقاع</w:t>
      </w:r>
      <w:r w:rsidRPr="008515A2">
        <w:rPr>
          <w:rFonts w:ascii="Simplified Arabic" w:eastAsia="Arial" w:hAnsi="Simplified Arabic" w:cs="Simplified Arabic"/>
          <w:sz w:val="28"/>
          <w:szCs w:val="28"/>
          <w:rtl/>
          <w:lang w:val="fr-FR" w:eastAsia="zh-CN"/>
        </w:rPr>
        <w:t>د الدراسة في سن متأخرة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3"/>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أما عن السن التي تعلم فيها محمد شكري القراءة والكتابة يقول الأستاذ حسن الشعاب</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كان عمره بين العاشرة والحادية عشر، وكنت أنا من بدأ تعليمه حيث تعرفت عليه وهو طفل يعيش حالة تشرد، واستمر ذلك لمدة سنتين في طنجة، ثم واصلت تعليمه في ال</w:t>
      </w:r>
      <w:r w:rsidRPr="008515A2">
        <w:rPr>
          <w:rFonts w:ascii="Simplified Arabic" w:eastAsia="Arial" w:hAnsi="Simplified Arabic" w:cs="Simplified Arabic"/>
          <w:sz w:val="28"/>
          <w:szCs w:val="28"/>
          <w:rtl/>
          <w:lang w:val="fr-FR" w:eastAsia="zh-CN"/>
        </w:rPr>
        <w:t xml:space="preserve">عطل، إلى أن توسطت له سنة </w:t>
      </w:r>
      <w:r w:rsidRPr="008515A2">
        <w:rPr>
          <w:rFonts w:ascii="Simplified Arabic" w:eastAsia="Arial" w:hAnsi="Simplified Arabic" w:cs="Simplified Arabic"/>
          <w:sz w:val="28"/>
          <w:szCs w:val="28"/>
          <w:lang w:val="fr-FR" w:eastAsia="zh-CN" w:bidi="hi-IN"/>
        </w:rPr>
        <w:t>1955</w:t>
      </w:r>
      <w:r w:rsidRPr="008515A2">
        <w:rPr>
          <w:rFonts w:ascii="Simplified Arabic" w:eastAsia="Arial" w:hAnsi="Simplified Arabic" w:cs="Simplified Arabic"/>
          <w:sz w:val="28"/>
          <w:szCs w:val="28"/>
          <w:rtl/>
          <w:lang w:val="fr-FR" w:eastAsia="zh-CN"/>
        </w:rPr>
        <w:t xml:space="preserve"> للإلتحاق بالتعليم الرسمي الذي وجد صعوبة كبيرة في التأقلم معه طيلة الثلاث أشهر الأولى بسبب خجله وتواضع مستواه، لولا أننا كنا ننصحه ونساعده بالدروس الإضافية، لكن مستواه ظل محدوداً، لذلك حين تخرج بعد ثلاث سنوات لم يقم بالتدريس في القسم بل عين معيدا فقط</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4"/>
      </w:r>
      <w:r w:rsidRPr="008515A2">
        <w:rPr>
          <w:rFonts w:ascii="Simplified Arabic" w:eastAsia="Arial" w:hAnsi="Simplified Arabic" w:cs="Simplified Arabic"/>
          <w:sz w:val="28"/>
          <w:szCs w:val="28"/>
          <w:rtl/>
          <w:lang w:val="fr-FR" w:eastAsia="zh-CN"/>
        </w:rPr>
        <w:t>، ولكن السؤال الذي حير القراء هو لم أخفى محمد شكري حقيقة تعليمه؟</w:t>
      </w:r>
    </w:p>
    <w:p w:rsidR="001233C9" w:rsidRPr="008515A2" w:rsidRDefault="007C5D04">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بعد بحثنا وجدنا الأستاذ العشاب وقد أجابنا، حيث قال</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بأنه كان يريد لفت الانتباه إليه بادعائه الأمية قبل عشرين سنة، وكان دون شك يريد أن يشبه نفسه ببعض كبار المشاهير ا</w:t>
      </w:r>
      <w:r w:rsidRPr="008515A2">
        <w:rPr>
          <w:rFonts w:ascii="Simplified Arabic" w:eastAsia="Arial" w:hAnsi="Simplified Arabic" w:cs="Simplified Arabic"/>
          <w:sz w:val="28"/>
          <w:szCs w:val="28"/>
          <w:rtl/>
          <w:lang w:val="fr-FR" w:eastAsia="zh-CN"/>
        </w:rPr>
        <w:t>لذين لم يتعلموا إلا في سن متأخرة مثل العقاد وإبراهام لنوكن</w:t>
      </w:r>
      <w:r w:rsidRPr="008515A2">
        <w:rPr>
          <w:rFonts w:ascii="Simplified Arabic" w:eastAsia="Arial" w:hAnsi="Simplified Arabic" w:cs="Simplified Arabic"/>
          <w:sz w:val="28"/>
          <w:szCs w:val="28"/>
          <w:rtl/>
          <w:cs/>
          <w:lang w:val="fr-FR" w:eastAsia="zh-CN" w:bidi="hi-IN"/>
        </w:rPr>
        <w:t>".</w:t>
      </w:r>
    </w:p>
    <w:p w:rsidR="001233C9" w:rsidRPr="008515A2" w:rsidRDefault="001233C9">
      <w:pPr>
        <w:suppressAutoHyphens/>
        <w:bidi/>
        <w:spacing w:line="360" w:lineRule="auto"/>
        <w:ind w:firstLine="720"/>
        <w:jc w:val="both"/>
        <w:rPr>
          <w:rFonts w:ascii="Simplified Arabic" w:eastAsia="Arial" w:hAnsi="Simplified Arabic" w:cs="Simplified Arabic"/>
          <w:b/>
          <w:sz w:val="28"/>
          <w:szCs w:val="28"/>
          <w:lang w:val="fr-FR" w:eastAsia="zh-CN" w:bidi="hi-IN"/>
        </w:rPr>
      </w:pPr>
    </w:p>
    <w:p w:rsidR="001233C9" w:rsidRPr="008515A2"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lastRenderedPageBreak/>
        <w:t>وعندما سئل العشاب عن سبب طرحه لهذه القضية في وسائل الإعلام بعد وفاة شكري قال</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 xml:space="preserve">إنني سبق لي أن آثرت مع محمد شكري هذا الموضوع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تأخر سن تعلمه القراءة والكتابة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لكنه كان يجيبني بأن ستين في المئة من </w:t>
      </w:r>
      <w:r w:rsidRPr="008515A2">
        <w:rPr>
          <w:rFonts w:ascii="Simplified Arabic" w:eastAsia="Arial" w:hAnsi="Simplified Arabic" w:cs="Simplified Arabic"/>
          <w:sz w:val="28"/>
          <w:szCs w:val="28"/>
          <w:rtl/>
          <w:lang w:val="fr-FR" w:eastAsia="zh-CN"/>
        </w:rPr>
        <w:t>الكتب التي تتحدث عن أصحابها تعتمد الكذب وأحداث مبالغ فيها حتى تضفي عليها تشويقا لتشد القارئ إليها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ومن هذا فالمتفق بالإجماع من الباحثين وأصدقاء شكري أنه كان أميًا</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إن المطلع على الجرائد والمقالات التي كتبت حول تعليم شكري يلاحظ أن بقاءه لوحده هو الذي ساعده في تخطي أميته حيث يقول </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أنا تعلمت بطريقة عشوائية، وهذا معناه أني لم أتعلم بطريقة أكاديمية، ومستواي التعليمي لا يتعدى أربع سنوات وبضعة أشهر</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5"/>
      </w:r>
      <w:r w:rsidRPr="008515A2">
        <w:rPr>
          <w:rFonts w:ascii="Simplified Arabic" w:eastAsia="Arial" w:hAnsi="Simplified Arabic" w:cs="Simplified Arabic"/>
          <w:sz w:val="28"/>
          <w:szCs w:val="28"/>
          <w:rtl/>
          <w:lang w:val="fr-FR" w:eastAsia="zh-CN"/>
        </w:rPr>
        <w:t>، ولكنه نسي فضل من علمه حتى أصبح في العالمية</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ومن أبرز أعماله كما ذكرنا سابقا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السيرة الذاتية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lang w:val="fr-FR" w:eastAsia="zh-CN" w:bidi="hi-IN"/>
        </w:rPr>
        <w:t>3</w:t>
      </w:r>
      <w:r w:rsidRPr="008515A2">
        <w:rPr>
          <w:rFonts w:ascii="Simplified Arabic" w:eastAsia="Arial" w:hAnsi="Simplified Arabic" w:cs="Simplified Arabic"/>
          <w:sz w:val="28"/>
          <w:szCs w:val="28"/>
          <w:rtl/>
          <w:lang w:val="fr-FR" w:eastAsia="zh-CN"/>
        </w:rPr>
        <w:t xml:space="preserve"> أجزاء</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الخبز </w:t>
      </w:r>
      <w:r w:rsidRPr="008515A2">
        <w:rPr>
          <w:rFonts w:ascii="Simplified Arabic" w:eastAsia="Arial" w:hAnsi="Simplified Arabic" w:cs="Simplified Arabic"/>
          <w:sz w:val="28"/>
          <w:szCs w:val="28"/>
          <w:rtl/>
          <w:lang w:val="fr-FR" w:eastAsia="zh-CN"/>
        </w:rPr>
        <w:t xml:space="preserve">الحافي </w:t>
      </w:r>
      <w:r w:rsidRPr="008515A2">
        <w:rPr>
          <w:rFonts w:ascii="Simplified Arabic" w:eastAsia="Arial" w:hAnsi="Simplified Arabic" w:cs="Simplified Arabic"/>
          <w:sz w:val="28"/>
          <w:szCs w:val="28"/>
          <w:lang w:val="fr-FR" w:eastAsia="zh-CN" w:bidi="hi-IN"/>
        </w:rPr>
        <w:t>1972</w:t>
      </w:r>
      <w:r w:rsidRPr="008515A2">
        <w:rPr>
          <w:rFonts w:ascii="Simplified Arabic" w:eastAsia="Arial" w:hAnsi="Simplified Arabic" w:cs="Simplified Arabic"/>
          <w:sz w:val="28"/>
          <w:szCs w:val="28"/>
          <w:rtl/>
          <w:lang w:val="fr-FR" w:eastAsia="zh-CN"/>
        </w:rPr>
        <w:t xml:space="preserve"> ولم تنشر للعربية حتى </w:t>
      </w:r>
      <w:r w:rsidRPr="008515A2">
        <w:rPr>
          <w:rFonts w:ascii="Simplified Arabic" w:eastAsia="Arial" w:hAnsi="Simplified Arabic" w:cs="Simplified Arabic"/>
          <w:sz w:val="28"/>
          <w:szCs w:val="28"/>
          <w:lang w:val="fr-FR" w:eastAsia="zh-CN" w:bidi="hi-IN"/>
        </w:rPr>
        <w:t>1982</w:t>
      </w:r>
      <w:r w:rsidRPr="008515A2">
        <w:rPr>
          <w:rFonts w:ascii="Simplified Arabic" w:eastAsia="Arial" w:hAnsi="Simplified Arabic" w:cs="Simplified Arabic"/>
          <w:sz w:val="28"/>
          <w:szCs w:val="28"/>
          <w:rtl/>
          <w:lang w:val="fr-FR" w:eastAsia="zh-CN"/>
        </w:rPr>
        <w:t xml:space="preserve">، مجنون الورد </w:t>
      </w:r>
      <w:r w:rsidRPr="008515A2">
        <w:rPr>
          <w:rFonts w:ascii="Simplified Arabic" w:eastAsia="Arial" w:hAnsi="Simplified Arabic" w:cs="Simplified Arabic"/>
          <w:sz w:val="28"/>
          <w:szCs w:val="28"/>
          <w:lang w:val="fr-FR" w:eastAsia="zh-CN" w:bidi="hi-IN"/>
        </w:rPr>
        <w:t>1979</w:t>
      </w:r>
      <w:r w:rsidRPr="008515A2">
        <w:rPr>
          <w:rFonts w:ascii="Simplified Arabic" w:eastAsia="Arial" w:hAnsi="Simplified Arabic" w:cs="Simplified Arabic"/>
          <w:sz w:val="28"/>
          <w:szCs w:val="28"/>
          <w:rtl/>
          <w:lang w:val="fr-FR" w:eastAsia="zh-CN"/>
        </w:rPr>
        <w:t xml:space="preserve">، السوق الداخلي </w:t>
      </w:r>
      <w:r w:rsidRPr="008515A2">
        <w:rPr>
          <w:rFonts w:ascii="Simplified Arabic" w:eastAsia="Arial" w:hAnsi="Simplified Arabic" w:cs="Simplified Arabic"/>
          <w:sz w:val="28"/>
          <w:szCs w:val="28"/>
          <w:lang w:val="fr-FR" w:eastAsia="zh-CN" w:bidi="hi-IN"/>
        </w:rPr>
        <w:t>1985</w:t>
      </w:r>
      <w:r w:rsidRPr="008515A2">
        <w:rPr>
          <w:rFonts w:ascii="Simplified Arabic" w:eastAsia="Arial" w:hAnsi="Simplified Arabic" w:cs="Simplified Arabic"/>
          <w:sz w:val="28"/>
          <w:szCs w:val="28"/>
          <w:rtl/>
          <w:lang w:val="fr-FR" w:eastAsia="zh-CN"/>
        </w:rPr>
        <w:t>، الشطار</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زمن الأخطاء</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lang w:val="fr-FR" w:eastAsia="zh-CN" w:bidi="hi-IN"/>
        </w:rPr>
        <w:t>1992</w:t>
      </w:r>
      <w:r w:rsidRPr="008515A2">
        <w:rPr>
          <w:rFonts w:ascii="Simplified Arabic" w:eastAsia="Arial" w:hAnsi="Simplified Arabic" w:cs="Simplified Arabic"/>
          <w:sz w:val="28"/>
          <w:szCs w:val="28"/>
          <w:rtl/>
          <w:lang w:val="fr-FR" w:eastAsia="zh-CN"/>
        </w:rPr>
        <w:t xml:space="preserve">، مسرحية السعادة </w:t>
      </w:r>
      <w:r w:rsidRPr="008515A2">
        <w:rPr>
          <w:rFonts w:ascii="Simplified Arabic" w:eastAsia="Arial" w:hAnsi="Simplified Arabic" w:cs="Simplified Arabic"/>
          <w:sz w:val="28"/>
          <w:szCs w:val="28"/>
          <w:lang w:val="fr-FR" w:eastAsia="zh-CN" w:bidi="hi-IN"/>
        </w:rPr>
        <w:t>1994</w:t>
      </w:r>
      <w:r w:rsidRPr="008515A2">
        <w:rPr>
          <w:rFonts w:ascii="Simplified Arabic" w:eastAsia="Arial" w:hAnsi="Simplified Arabic" w:cs="Simplified Arabic"/>
          <w:sz w:val="28"/>
          <w:szCs w:val="28"/>
          <w:rtl/>
          <w:lang w:val="fr-FR" w:eastAsia="zh-CN"/>
        </w:rPr>
        <w:t xml:space="preserve">، غواية الشحرور الأبيض </w:t>
      </w:r>
      <w:r w:rsidRPr="008515A2">
        <w:rPr>
          <w:rFonts w:ascii="Simplified Arabic" w:eastAsia="Arial" w:hAnsi="Simplified Arabic" w:cs="Simplified Arabic"/>
          <w:sz w:val="28"/>
          <w:szCs w:val="28"/>
          <w:lang w:val="fr-FR" w:eastAsia="zh-CN" w:bidi="hi-IN"/>
        </w:rPr>
        <w:t>1998</w:t>
      </w:r>
      <w:r w:rsidRPr="008515A2">
        <w:rPr>
          <w:rFonts w:ascii="Simplified Arabic" w:eastAsia="Arial" w:hAnsi="Simplified Arabic" w:cs="Simplified Arabic"/>
          <w:sz w:val="28"/>
          <w:szCs w:val="28"/>
          <w:rtl/>
          <w:lang w:val="fr-FR" w:eastAsia="zh-CN"/>
        </w:rPr>
        <w:t xml:space="preserve"> بالإضافة إلى مذكراته مع جان جنيه، بول لولز ووتينيسي وليامز</w:t>
      </w: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محمد شكري رحل عن هذه الدنيا يوم السبت الخام</w:t>
      </w:r>
      <w:r w:rsidRPr="008515A2">
        <w:rPr>
          <w:rFonts w:ascii="Simplified Arabic" w:eastAsia="Arial" w:hAnsi="Simplified Arabic" w:cs="Simplified Arabic"/>
          <w:sz w:val="28"/>
          <w:szCs w:val="28"/>
          <w:rtl/>
          <w:lang w:val="fr-FR" w:eastAsia="zh-CN"/>
        </w:rPr>
        <w:t xml:space="preserve">س عشر من نوفمبر سنة </w:t>
      </w:r>
      <w:r w:rsidRPr="008515A2">
        <w:rPr>
          <w:rFonts w:ascii="Simplified Arabic" w:eastAsia="Arial" w:hAnsi="Simplified Arabic" w:cs="Simplified Arabic"/>
          <w:sz w:val="28"/>
          <w:szCs w:val="28"/>
          <w:lang w:val="fr-FR" w:eastAsia="zh-CN" w:bidi="hi-IN"/>
        </w:rPr>
        <w:t>2003</w:t>
      </w:r>
      <w:r w:rsidRPr="008515A2">
        <w:rPr>
          <w:rFonts w:ascii="Simplified Arabic" w:eastAsia="Arial" w:hAnsi="Simplified Arabic" w:cs="Simplified Arabic"/>
          <w:sz w:val="28"/>
          <w:szCs w:val="28"/>
          <w:rtl/>
          <w:lang w:val="fr-FR" w:eastAsia="zh-CN"/>
        </w:rPr>
        <w:t xml:space="preserve"> عن عمر يناهز </w:t>
      </w:r>
      <w:r w:rsidRPr="008515A2">
        <w:rPr>
          <w:rFonts w:ascii="Simplified Arabic" w:eastAsia="Arial" w:hAnsi="Simplified Arabic" w:cs="Simplified Arabic"/>
          <w:sz w:val="28"/>
          <w:szCs w:val="28"/>
          <w:lang w:val="fr-FR" w:eastAsia="zh-CN" w:bidi="hi-IN"/>
        </w:rPr>
        <w:t>64</w:t>
      </w:r>
      <w:r w:rsidRPr="008515A2">
        <w:rPr>
          <w:rFonts w:ascii="Simplified Arabic" w:eastAsia="Arial" w:hAnsi="Simplified Arabic" w:cs="Simplified Arabic"/>
          <w:sz w:val="28"/>
          <w:szCs w:val="28"/>
          <w:rtl/>
          <w:lang w:val="fr-FR" w:eastAsia="zh-CN"/>
        </w:rPr>
        <w:t xml:space="preserve"> سنة بعد صراع طويل مع المرض</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أي مرض العضال الذي عانى منه معاناة طويلة فلم يتمكن من الانتصار عليه حيث لم يمهله طويلا ليبقى مع أصدقائه</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6"/>
      </w:r>
      <w:r w:rsidRPr="008515A2">
        <w:rPr>
          <w:rFonts w:ascii="Simplified Arabic" w:eastAsia="Arial" w:hAnsi="Simplified Arabic" w:cs="Simplified Arabic"/>
          <w:sz w:val="28"/>
          <w:szCs w:val="28"/>
          <w:rtl/>
          <w:cs/>
          <w:lang w:val="fr-FR" w:eastAsia="zh-CN" w:bidi="hi-IN"/>
        </w:rPr>
        <w:t>.</w:t>
      </w:r>
    </w:p>
    <w:p w:rsidR="001233C9" w:rsidRPr="00420BDA" w:rsidRDefault="001233C9">
      <w:pPr>
        <w:suppressAutoHyphens/>
        <w:bidi/>
        <w:spacing w:line="360" w:lineRule="auto"/>
        <w:ind w:firstLine="720"/>
        <w:jc w:val="both"/>
        <w:rPr>
          <w:rFonts w:ascii="Simplified Arabic" w:eastAsia="Arial" w:hAnsi="Simplified Arabic" w:cs="Simplified Arabic"/>
          <w:b/>
          <w:sz w:val="28"/>
          <w:szCs w:val="28"/>
          <w:lang w:val="fr-FR" w:eastAsia="zh-CN" w:bidi="hi-IN"/>
        </w:rPr>
      </w:pPr>
    </w:p>
    <w:p w:rsidR="001233C9" w:rsidRPr="008515A2"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lastRenderedPageBreak/>
        <w:t>لم يرزق محمد شكري بأولاد ولم يتزوج، بل تزوج بالقراءة والكتابة إذ كان يقول</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ك</w:t>
      </w:r>
      <w:r w:rsidRPr="008515A2">
        <w:rPr>
          <w:rFonts w:ascii="Simplified Arabic" w:eastAsia="Arial" w:hAnsi="Simplified Arabic" w:cs="Simplified Arabic"/>
          <w:sz w:val="28"/>
          <w:szCs w:val="28"/>
          <w:rtl/>
          <w:lang w:val="fr-FR" w:eastAsia="zh-CN"/>
        </w:rPr>
        <w:t>انت لي بعض الغراميات الصغيرة، لكني تزوجت بقراءاتي وكتاباتي وأصدقائي، وإن تزوجت بامرأة يوماً ما فلا أريد أن يكون لي ولدا، أخشى أن أتصرف مثلما تصرف والدي معي، دائما عشت حاملا هذه العقدة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7"/>
      </w:r>
      <w:r w:rsidRPr="008515A2">
        <w:rPr>
          <w:rFonts w:ascii="Simplified Arabic" w:eastAsia="Arial" w:hAnsi="Simplified Arabic" w:cs="Simplified Arabic"/>
          <w:sz w:val="28"/>
          <w:szCs w:val="28"/>
          <w:rtl/>
          <w:lang w:val="fr-FR" w:eastAsia="zh-CN"/>
        </w:rPr>
        <w:t>، ولهذا لم يرد شكري أن يرزق بأولاد، فقد خاف أن يحرمهم من طعم الحياة، كما حرمه والده</w:t>
      </w:r>
      <w:r w:rsidRPr="008515A2">
        <w:rPr>
          <w:rFonts w:ascii="Simplified Arabic" w:eastAsia="Arial" w:hAnsi="Simplified Arabic" w:cs="Simplified Arabic"/>
          <w:sz w:val="28"/>
          <w:szCs w:val="28"/>
          <w:rtl/>
          <w:cs/>
          <w:lang w:val="fr-FR" w:eastAsia="zh-CN" w:bidi="hi-IN"/>
        </w:rPr>
        <w:t>.</w:t>
      </w:r>
    </w:p>
    <w:p w:rsidR="001233C9" w:rsidRPr="008515A2" w:rsidRDefault="007C5D04">
      <w:p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b/>
          <w:sz w:val="28"/>
          <w:szCs w:val="28"/>
          <w:rtl/>
          <w:cs/>
          <w:lang w:val="fr-FR" w:eastAsia="zh-CN" w:bidi="hi-IN"/>
        </w:rPr>
        <w:tab/>
      </w:r>
      <w:proofErr w:type="gramStart"/>
      <w:r w:rsidRPr="008515A2">
        <w:rPr>
          <w:rFonts w:ascii="Simplified Arabic" w:eastAsia="Arial" w:hAnsi="Simplified Arabic" w:cs="Simplified Arabic"/>
          <w:b/>
          <w:sz w:val="28"/>
          <w:szCs w:val="28"/>
          <w:rtl/>
          <w:cs/>
          <w:lang w:val="fr-FR" w:eastAsia="zh-CN"/>
        </w:rPr>
        <w:t>وهكذا</w:t>
      </w:r>
      <w:proofErr w:type="gramEnd"/>
      <w:r w:rsidRPr="008515A2">
        <w:rPr>
          <w:rFonts w:ascii="Simplified Arabic" w:eastAsia="Arial" w:hAnsi="Simplified Arabic" w:cs="Simplified Arabic"/>
          <w:b/>
          <w:sz w:val="28"/>
          <w:szCs w:val="28"/>
          <w:rtl/>
          <w:cs/>
          <w:lang w:val="fr-FR" w:eastAsia="zh-CN"/>
        </w:rPr>
        <w:t xml:space="preserve"> رحل الروائي محمد شكري الذي استطاع أن يسيطر على رواية السيرة الذاتية في المغرب دون منازع والتي من خلالها استطاع أن يكشف عن الواقع المعيشي للمغرب والذي لم يملك أحد الجرأة لكشفه</w:t>
      </w:r>
      <w:r w:rsidRPr="008515A2">
        <w:rPr>
          <w:rFonts w:ascii="Simplified Arabic" w:eastAsia="Arial" w:hAnsi="Simplified Arabic" w:cs="Simplified Arabic"/>
          <w:b/>
          <w:sz w:val="28"/>
          <w:szCs w:val="28"/>
          <w:rtl/>
          <w:cs/>
          <w:lang w:val="fr-FR" w:eastAsia="zh-CN" w:bidi="hi-IN"/>
        </w:rPr>
        <w:t>.</w:t>
      </w:r>
    </w:p>
    <w:p w:rsidR="001233C9" w:rsidRPr="00420BDA" w:rsidRDefault="007C5D04" w:rsidP="00420BDA">
      <w:p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lang w:val="fr-FR" w:eastAsia="zh-CN"/>
        </w:rPr>
        <w:t xml:space="preserve">والملاحظ لأدب شكري يرى أن جل نصوصه تحمل تفاصيلا واقعية بحيث يعتبر محمد شكري العالم السفلي قضية للكتابة، فكتاباته تكشف عن المجون والسكارى والعالم الهامشي وأيضا تطرقه إلى  موضوعات محرمة وخاصة في روايته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الخبز الحافي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أو الكتاب الملعون كما يسميها هو</w:t>
      </w:r>
      <w:r w:rsidRPr="008515A2">
        <w:rPr>
          <w:rFonts w:ascii="Simplified Arabic" w:eastAsia="Arial" w:hAnsi="Simplified Arabic" w:cs="Simplified Arabic"/>
          <w:sz w:val="28"/>
          <w:szCs w:val="28"/>
          <w:rtl/>
          <w:cs/>
          <w:lang w:val="fr-FR" w:eastAsia="zh-CN" w:bidi="hi-IN"/>
        </w:rPr>
        <w:t>.</w:t>
      </w:r>
    </w:p>
    <w:p w:rsidR="001233C9" w:rsidRPr="008515A2" w:rsidRDefault="007C5D04">
      <w:pPr>
        <w:suppressAutoHyphens/>
        <w:bidi/>
        <w:spacing w:line="360" w:lineRule="auto"/>
        <w:ind w:firstLine="720"/>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ثم إنه رغم ما يحويه أدب محمد شكري من تعرية للأخلاق وفضحها إلا أنه يدافع عن أدبه العاري، حيث يقر بأنه قدم مشاهدا لاأخلاقية بحثا عن ما هو أخلاقي فيقول</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إن أشخاص سيرتي الذاتية ليسوا راضين عن وضعيته اللاأخلاقية لأنهم لا يمارسون انحلالهم ابتهاجا بل تحت قهر اجتماعي مزر</w:t>
      </w:r>
      <w:r w:rsidRPr="008515A2">
        <w:rPr>
          <w:rFonts w:ascii="Simplified Arabic" w:eastAsia="Arial" w:hAnsi="Simplified Arabic" w:cs="Simplified Arabic"/>
          <w:sz w:val="28"/>
          <w:szCs w:val="28"/>
          <w:rtl/>
          <w:lang w:val="fr-FR" w:eastAsia="zh-CN"/>
        </w:rPr>
        <w:t xml:space="preserve">، إن حياتهم يتاجر بها، وبذلك  يفقدون قيمتهم الإنسانية وحياتي ضمنهم قد تعتبر </w:t>
      </w:r>
      <w:r w:rsidRPr="008515A2">
        <w:rPr>
          <w:rFonts w:ascii="Simplified Arabic" w:eastAsia="Arial" w:hAnsi="Simplified Arabic" w:cs="Simplified Arabic"/>
          <w:sz w:val="28"/>
          <w:szCs w:val="28"/>
          <w:rtl/>
          <w:lang w:val="fr-FR" w:eastAsia="zh-CN"/>
        </w:rPr>
        <w:lastRenderedPageBreak/>
        <w:t>نموذجا، فقد تعلمت ثم اشتغلت في التعليم وصرت أحتج من خلال كتاباتي على ذلك الاستغلال القاهر</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8"/>
      </w:r>
      <w:r w:rsidRPr="008515A2">
        <w:rPr>
          <w:rFonts w:ascii="Simplified Arabic" w:eastAsia="Arial" w:hAnsi="Simplified Arabic" w:cs="Simplified Arabic"/>
          <w:sz w:val="28"/>
          <w:szCs w:val="28"/>
          <w:rtl/>
          <w:cs/>
          <w:lang w:val="fr-FR" w:eastAsia="zh-CN" w:bidi="hi-IN"/>
        </w:rPr>
        <w:t>.</w:t>
      </w: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b/>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b/>
          <w:bCs/>
          <w:sz w:val="28"/>
          <w:szCs w:val="28"/>
          <w:lang w:val="fr-FR" w:eastAsia="zh-CN" w:bidi="hi-IN"/>
        </w:rPr>
      </w:pPr>
    </w:p>
    <w:p w:rsidR="00420BDA" w:rsidRDefault="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1233C9" w:rsidRPr="00420BDA" w:rsidRDefault="007C5D04" w:rsidP="00420BDA">
      <w:pPr>
        <w:suppressAutoHyphens/>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lastRenderedPageBreak/>
        <w:t>ثانيا</w:t>
      </w:r>
      <w:r w:rsidRPr="008515A2">
        <w:rPr>
          <w:rFonts w:ascii="Simplified Arabic" w:eastAsia="Arial" w:hAnsi="Simplified Arabic" w:cs="Simplified Arabic"/>
          <w:b/>
          <w:bCs/>
          <w:sz w:val="28"/>
          <w:szCs w:val="28"/>
          <w:rtl/>
          <w:cs/>
          <w:lang w:val="fr-FR" w:eastAsia="zh-CN" w:bidi="hi-IN"/>
        </w:rPr>
        <w:t xml:space="preserve"> : </w:t>
      </w:r>
      <w:r w:rsidRPr="008515A2">
        <w:rPr>
          <w:rFonts w:ascii="Simplified Arabic" w:eastAsia="Arial" w:hAnsi="Simplified Arabic" w:cs="Simplified Arabic"/>
          <w:b/>
          <w:bCs/>
          <w:sz w:val="28"/>
          <w:szCs w:val="28"/>
          <w:rtl/>
          <w:lang w:val="fr-FR" w:eastAsia="zh-CN"/>
        </w:rPr>
        <w:t>في رواية الخبز الحافي</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اشتهر محمد شكري برواية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الخبز الحافي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فهي بمثابة ترجمة ذاتية له وعن حياته والتي لم يتقبلها العقل العربي التقليدي،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لقد بدا الكتاب أشبه بالفضيحة، فهو لم يتوان عن تعرية ماضيه الشخصي الحافل بالإثم والعار وعن قتل أبيه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مجازيا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وسرعان ما راج اسم محمد شكري خصوصاً عندما ترجم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الخبز الحافي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إلى الإنجل</w:t>
      </w:r>
      <w:r w:rsidRPr="008515A2">
        <w:rPr>
          <w:rFonts w:ascii="Simplified Arabic" w:eastAsia="Arial" w:hAnsi="Simplified Arabic" w:cs="Simplified Arabic"/>
          <w:sz w:val="28"/>
          <w:szCs w:val="28"/>
          <w:rtl/>
          <w:lang w:val="fr-FR" w:eastAsia="zh-CN"/>
        </w:rPr>
        <w:t>يزية، فالفرنسية فإلى لغات أخرى قاربت العشرين لغة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59"/>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كما أن محمد شكري لم يندم على روايته بل كان يعتبر نفسه على صواب ودافع عن نفسه قائلا</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لم أندم ولم أشعر بالذنب</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فالشعور بالذنب ينتج عن قصدية في الإجرام، وإذا كنت قد وضعت بعض المحرمات فلأن غرائز الإشباع كان</w:t>
      </w:r>
      <w:r w:rsidRPr="008515A2">
        <w:rPr>
          <w:rFonts w:ascii="Simplified Arabic" w:eastAsia="Arial" w:hAnsi="Simplified Arabic" w:cs="Simplified Arabic"/>
          <w:sz w:val="28"/>
          <w:szCs w:val="28"/>
          <w:rtl/>
          <w:lang w:val="fr-FR" w:eastAsia="zh-CN"/>
        </w:rPr>
        <w:t xml:space="preserve">ت أقوى من ضميري الأخلاقي، إننا لا نعرف مساوئ ما نقترفه إلا بعد فوات الأوان، الانحراف الجنسي مثلا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بمعناه الشامل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لا نعرف مضاره نظريا إلا بعد ترك عاهاته التي قد لا نبرأ منها، إن مجتمعنا الذي لا يخلو من التربية الجنسية القويمة يضاعف في خلق الانحرافات المزمنة</w:t>
      </w:r>
      <w:r w:rsidRPr="008515A2">
        <w:rPr>
          <w:rFonts w:ascii="Simplified Arabic" w:eastAsia="Arial" w:hAnsi="Simplified Arabic" w:cs="Simplified Arabic"/>
          <w:sz w:val="28"/>
          <w:szCs w:val="28"/>
          <w:rtl/>
          <w:lang w:val="fr-FR" w:eastAsia="zh-CN"/>
        </w:rPr>
        <w:t xml:space="preserve">، أما فلسفة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كل ما هو مباح لذيذ</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فهي فلسفة من تربي مثلي في الشارع، وهذه أيضا فلسفة منقطعي الجذور</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0"/>
      </w:r>
      <w:r w:rsidRPr="008515A2">
        <w:rPr>
          <w:rFonts w:ascii="Simplified Arabic" w:eastAsia="Arial" w:hAnsi="Simplified Arabic" w:cs="Simplified Arabic"/>
          <w:sz w:val="28"/>
          <w:szCs w:val="28"/>
          <w:rtl/>
          <w:cs/>
          <w:lang w:val="fr-FR" w:eastAsia="zh-CN" w:bidi="hi-IN"/>
        </w:rPr>
        <w:t>.</w:t>
      </w:r>
    </w:p>
    <w:p w:rsidR="001233C9" w:rsidRPr="008515A2"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فبالرغم من الشهرة التي تلقتها الرواية إلا أنه في بداية نشرها منعت من الصدور في المغرب سنة </w:t>
      </w:r>
      <w:r w:rsidRPr="008515A2">
        <w:rPr>
          <w:rFonts w:ascii="Simplified Arabic" w:eastAsia="Arial" w:hAnsi="Simplified Arabic" w:cs="Simplified Arabic"/>
          <w:sz w:val="28"/>
          <w:szCs w:val="28"/>
          <w:lang w:val="fr-FR" w:eastAsia="zh-CN" w:bidi="hi-IN"/>
        </w:rPr>
        <w:t>1983</w:t>
      </w:r>
      <w:r w:rsidRPr="008515A2">
        <w:rPr>
          <w:rFonts w:ascii="Simplified Arabic" w:eastAsia="Arial" w:hAnsi="Simplified Arabic" w:cs="Simplified Arabic"/>
          <w:sz w:val="28"/>
          <w:szCs w:val="28"/>
          <w:rtl/>
          <w:lang w:val="fr-FR" w:eastAsia="zh-CN"/>
        </w:rPr>
        <w:t xml:space="preserve"> ثم بدأ هذا المنع ينتشر في الدول العربية الأخرى، وفي حوار أجراه عبد الحق بن رحمون بجريدة الزمان العراقية مع الروائي محمد شكري عن هذا المنع حيث يقول</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 xml:space="preserve">قبل أن يمنع هذا الكتاب في مصر منع في المغرب في حدود سنة </w:t>
      </w:r>
      <w:r w:rsidRPr="008515A2">
        <w:rPr>
          <w:rFonts w:ascii="Simplified Arabic" w:eastAsia="Arial" w:hAnsi="Simplified Arabic" w:cs="Simplified Arabic"/>
          <w:sz w:val="28"/>
          <w:szCs w:val="28"/>
          <w:lang w:val="fr-FR" w:eastAsia="zh-CN" w:bidi="hi-IN"/>
        </w:rPr>
        <w:t>1983</w:t>
      </w:r>
      <w:r w:rsidRPr="008515A2">
        <w:rPr>
          <w:rFonts w:ascii="Simplified Arabic" w:eastAsia="Arial" w:hAnsi="Simplified Arabic" w:cs="Simplified Arabic"/>
          <w:sz w:val="28"/>
          <w:szCs w:val="28"/>
          <w:rtl/>
          <w:lang w:val="fr-FR" w:eastAsia="zh-CN"/>
        </w:rPr>
        <w:t xml:space="preserve">، وهذا المنع بدأ يتسرب إلى دول </w:t>
      </w:r>
      <w:r w:rsidRPr="008515A2">
        <w:rPr>
          <w:rFonts w:ascii="Simplified Arabic" w:eastAsia="Arial" w:hAnsi="Simplified Arabic" w:cs="Simplified Arabic"/>
          <w:sz w:val="28"/>
          <w:szCs w:val="28"/>
          <w:rtl/>
          <w:lang w:val="fr-FR" w:eastAsia="zh-CN"/>
        </w:rPr>
        <w:lastRenderedPageBreak/>
        <w:t>عربية أخرى، وقيل لي بأنه كان يباع في السوق السوداء، وهناك استنساخ له من قبل الطلبة وغير الطلبة ثم أثيرت الضجة الكبرى حوله عندما قرر في الجامعة الأمريكية، فهم طبعا ليسوا أبناء الحرافيش وأولاد البراريك وأولاد الدور الصغيرة، بل يدرس فيها أولاد البرجوازيون الأغنياء، وعندما ينتهو</w:t>
      </w:r>
      <w:r w:rsidR="008E7733">
        <w:rPr>
          <w:rFonts w:ascii="Simplified Arabic" w:eastAsia="Arial" w:hAnsi="Simplified Arabic" w:cs="Simplified Arabic"/>
          <w:sz w:val="28"/>
          <w:szCs w:val="28"/>
          <w:rtl/>
          <w:lang w:val="fr-FR" w:eastAsia="zh-CN"/>
        </w:rPr>
        <w:t>ن من دراستهم يرسلونهم إلى الدول</w:t>
      </w:r>
      <w:r w:rsidRPr="008515A2">
        <w:rPr>
          <w:rFonts w:ascii="Simplified Arabic" w:eastAsia="Arial" w:hAnsi="Simplified Arabic" w:cs="Simplified Arabic"/>
          <w:sz w:val="28"/>
          <w:szCs w:val="28"/>
          <w:rtl/>
          <w:lang w:val="fr-FR" w:eastAsia="zh-CN"/>
        </w:rPr>
        <w:t xml:space="preserve"> الأنجلوسكسونية، إما إلى إنجلترا أو أمريكا لإتمام دراستهم، إذن هذه الحجة الأخلاقية مرفوضة، فماذا تتصور أن يفعل الطالب أو الطالبة في أمريكا لما ينتهون من دروسهم، هل يذهبون للمسجد للصلاة والعبادة؟ </w:t>
      </w:r>
      <w:proofErr w:type="gramStart"/>
      <w:r w:rsidRPr="008515A2">
        <w:rPr>
          <w:rFonts w:ascii="Simplified Arabic" w:eastAsia="Arial" w:hAnsi="Simplified Arabic" w:cs="Simplified Arabic"/>
          <w:sz w:val="28"/>
          <w:szCs w:val="28"/>
          <w:rtl/>
          <w:lang w:val="fr-FR" w:eastAsia="zh-CN"/>
        </w:rPr>
        <w:t>لا</w:t>
      </w:r>
      <w:proofErr w:type="gramEnd"/>
      <w:r w:rsidRPr="008515A2">
        <w:rPr>
          <w:rFonts w:ascii="Simplified Arabic" w:eastAsia="Arial" w:hAnsi="Simplified Arabic" w:cs="Simplified Arabic"/>
          <w:sz w:val="28"/>
          <w:szCs w:val="28"/>
          <w:rtl/>
          <w:lang w:val="fr-FR" w:eastAsia="zh-CN"/>
        </w:rPr>
        <w:t xml:space="preserve"> شك أنهم سيعيشون مرحلة شبابهم بكل ما للشباب من طيش وتهور ومتعة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فمعظم الذين </w:t>
      </w:r>
      <w:r w:rsidRPr="008515A2">
        <w:rPr>
          <w:rFonts w:ascii="Simplified Arabic" w:eastAsia="Arial" w:hAnsi="Simplified Arabic" w:cs="Simplified Arabic"/>
          <w:sz w:val="28"/>
          <w:szCs w:val="28"/>
          <w:rtl/>
          <w:lang w:val="fr-FR" w:eastAsia="zh-CN"/>
        </w:rPr>
        <w:t>خاضوا في هذه الضجة وهذا المنع لا علاقة لهم بالأدب، فبعضهم يشتغل بالسياسة والآخر يشتغل في الاقتصاد، وقلة من لهم علاقة بالأدب،لذلك فردود الفعل هذه خدمتي أكثر مما أساءت إلي، فعندما منع هذا الكتاب بدأ يباع أكثر مما كان يباع في مصر، وأنا هنا لا أقصد الجانب التجاري بقدر ما أقصد هؤلاء الذين سمعوا عن منعه وأرادوا أن يقرأوا هذا الكتاب ليعرفو ما هي الحقيقة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هل هو حقا كتاب يفسد الشباب ويفسد تربيتهم؟  أليست هناك أشياء أخرى في المجتمع المغربي أو </w:t>
      </w:r>
      <w:proofErr w:type="gramStart"/>
      <w:r w:rsidRPr="008515A2">
        <w:rPr>
          <w:rFonts w:ascii="Simplified Arabic" w:eastAsia="Arial" w:hAnsi="Simplified Arabic" w:cs="Simplified Arabic"/>
          <w:sz w:val="28"/>
          <w:szCs w:val="28"/>
          <w:rtl/>
          <w:cs/>
          <w:lang w:val="fr-FR" w:eastAsia="zh-CN"/>
        </w:rPr>
        <w:t>المصري</w:t>
      </w:r>
      <w:proofErr w:type="gramEnd"/>
      <w:r w:rsidRPr="008515A2">
        <w:rPr>
          <w:rFonts w:ascii="Simplified Arabic" w:eastAsia="Arial" w:hAnsi="Simplified Arabic" w:cs="Simplified Arabic"/>
          <w:sz w:val="28"/>
          <w:szCs w:val="28"/>
          <w:rtl/>
          <w:cs/>
          <w:lang w:val="fr-FR" w:eastAsia="zh-CN"/>
        </w:rPr>
        <w:t xml:space="preserve"> أو دول عربية أخرى مخجلة وتفسد الشباب أكثر مما أفسده كتابي؟ ثم إن كتا</w:t>
      </w:r>
      <w:r w:rsidRPr="008515A2">
        <w:rPr>
          <w:rFonts w:ascii="Simplified Arabic" w:eastAsia="Arial" w:hAnsi="Simplified Arabic" w:cs="Simplified Arabic"/>
          <w:sz w:val="28"/>
          <w:szCs w:val="28"/>
          <w:rtl/>
          <w:lang w:val="fr-FR" w:eastAsia="zh-CN"/>
        </w:rPr>
        <w:t xml:space="preserve">بي الخبز الحافي ليس دعوة للدعارة والفضائح بقدر ما هو كتاب ينسف المسببات التي سببت الدعارة في مجتمعاتنا </w:t>
      </w:r>
      <w:proofErr w:type="gramStart"/>
      <w:r w:rsidRPr="008515A2">
        <w:rPr>
          <w:rFonts w:ascii="Simplified Arabic" w:eastAsia="Arial" w:hAnsi="Simplified Arabic" w:cs="Simplified Arabic"/>
          <w:sz w:val="28"/>
          <w:szCs w:val="28"/>
          <w:rtl/>
          <w:lang w:val="fr-FR" w:eastAsia="zh-CN"/>
        </w:rPr>
        <w:t>العربية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1"/>
      </w:r>
      <w:r w:rsidRPr="008515A2">
        <w:rPr>
          <w:rFonts w:ascii="Simplified Arabic" w:eastAsia="Arial" w:hAnsi="Simplified Arabic" w:cs="Simplified Arabic"/>
          <w:sz w:val="28"/>
          <w:szCs w:val="28"/>
          <w:rtl/>
          <w:cs/>
          <w:lang w:val="fr-FR" w:eastAsia="zh-CN" w:bidi="hi-IN"/>
        </w:rPr>
        <w:t>.</w:t>
      </w:r>
      <w:proofErr w:type="gramEnd"/>
    </w:p>
    <w:p w:rsidR="001233C9" w:rsidRPr="008515A2" w:rsidRDefault="007C5D04">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كما يمكن أن نقول أن محمد شكري  تأثر كثيرا بالفترة الزمنية التي عاشها ضائعا متشردا في أزقة طنجة ومزابلها، حيث نحتت في ذهنه هي الصورة و ارتسمت</w:t>
      </w:r>
      <w:r w:rsidRPr="008515A2">
        <w:rPr>
          <w:rFonts w:ascii="Simplified Arabic" w:eastAsia="Arial" w:hAnsi="Simplified Arabic" w:cs="Simplified Arabic"/>
          <w:sz w:val="28"/>
          <w:szCs w:val="28"/>
          <w:rtl/>
          <w:lang w:val="fr-FR" w:eastAsia="zh-CN"/>
        </w:rPr>
        <w:t xml:space="preserve"> معالمها في ذاكرته، ولهذا صور محمد شكري تلك المرحلة وكأنه رسام، أما الأشياء التي لم يستطع أن يحققها في حياته فعبر عنها من خلال خياله، أي عاشها في خياله فقط، أما عن الفترة الزمنية والحالة التي كتب فيها </w:t>
      </w:r>
      <w:r w:rsidRPr="008515A2">
        <w:rPr>
          <w:rFonts w:ascii="Simplified Arabic" w:eastAsia="Arial" w:hAnsi="Simplified Arabic" w:cs="Simplified Arabic"/>
          <w:sz w:val="28"/>
          <w:szCs w:val="28"/>
          <w:rtl/>
          <w:lang w:val="fr-FR" w:eastAsia="zh-CN"/>
        </w:rPr>
        <w:lastRenderedPageBreak/>
        <w:t>روايته فهي مرتبطة أساسا بحالته الوجدانية، فالسيرة الذاتية لا تكتب إلا من خلال لحظة مميزة في الحياة، وليس في أي لحضة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مهما كان شأنها، فإسترجاع مجرى الحياة والذي يعتبر خاصية مهمة في تحديد نمطية السيرة الذاتية لا يكون ممكنا إلا في الزمن الذي يصير فيه شرط الاكتمال مطروحا على الذات، وهذا الاكتمال يبتدئ على هيئة تحق</w:t>
      </w:r>
      <w:r w:rsidRPr="008515A2">
        <w:rPr>
          <w:rFonts w:ascii="Simplified Arabic" w:eastAsia="Arial" w:hAnsi="Simplified Arabic" w:cs="Simplified Arabic"/>
          <w:sz w:val="28"/>
          <w:szCs w:val="28"/>
          <w:rtl/>
          <w:lang w:val="fr-FR" w:eastAsia="zh-CN"/>
        </w:rPr>
        <w:t>ق هوية كانت لها في البدء صيغة برنامج أو طموح أو على هيئة تحول جذري ينقل الذات من مسار عادي إلى مسار استثنائي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2"/>
      </w:r>
      <w:r w:rsidRPr="008515A2">
        <w:rPr>
          <w:rFonts w:ascii="Simplified Arabic" w:eastAsia="Arial" w:hAnsi="Simplified Arabic" w:cs="Simplified Arabic"/>
          <w:sz w:val="28"/>
          <w:szCs w:val="28"/>
          <w:rtl/>
          <w:cs/>
          <w:lang w:val="fr-FR" w:eastAsia="zh-CN" w:bidi="hi-IN"/>
        </w:rPr>
        <w:t>.</w:t>
      </w: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b/>
          <w:bCs/>
          <w:sz w:val="28"/>
          <w:szCs w:val="28"/>
          <w:lang w:val="fr-FR" w:eastAsia="zh-CN" w:bidi="hi-IN"/>
        </w:rPr>
      </w:pPr>
    </w:p>
    <w:p w:rsidR="001233C9" w:rsidRPr="008515A2" w:rsidRDefault="001233C9">
      <w:pPr>
        <w:suppressAutoHyphens/>
        <w:bidi/>
        <w:spacing w:line="360" w:lineRule="auto"/>
        <w:jc w:val="both"/>
        <w:rPr>
          <w:rFonts w:ascii="Simplified Arabic" w:eastAsia="Arial" w:hAnsi="Simplified Arabic" w:cs="Simplified Arabic"/>
          <w:b/>
          <w:bCs/>
          <w:sz w:val="28"/>
          <w:szCs w:val="28"/>
          <w:lang w:val="fr-FR" w:eastAsia="zh-CN" w:bidi="hi-IN"/>
        </w:rPr>
      </w:pPr>
    </w:p>
    <w:p w:rsidR="00420BDA" w:rsidRDefault="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420BDA" w:rsidRDefault="00420BDA" w:rsidP="00420BDA">
      <w:pPr>
        <w:suppressAutoHyphens/>
        <w:bidi/>
        <w:spacing w:line="360" w:lineRule="auto"/>
        <w:jc w:val="both"/>
        <w:rPr>
          <w:rFonts w:ascii="Simplified Arabic" w:eastAsia="Arial" w:hAnsi="Simplified Arabic" w:cs="Simplified Arabic"/>
          <w:b/>
          <w:bCs/>
          <w:sz w:val="28"/>
          <w:szCs w:val="28"/>
          <w:lang w:val="fr-FR" w:eastAsia="zh-CN"/>
        </w:rPr>
      </w:pPr>
    </w:p>
    <w:p w:rsidR="001233C9" w:rsidRPr="008515A2" w:rsidRDefault="007C5D04" w:rsidP="00420BDA">
      <w:pPr>
        <w:suppressAutoHyphens/>
        <w:bidi/>
        <w:spacing w:line="360" w:lineRule="auto"/>
        <w:jc w:val="both"/>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t>ملخص حول الرواية</w:t>
      </w:r>
      <w:r w:rsidRPr="008515A2">
        <w:rPr>
          <w:rFonts w:ascii="Simplified Arabic" w:eastAsia="Arial" w:hAnsi="Simplified Arabic" w:cs="Simplified Arabic"/>
          <w:b/>
          <w:bCs/>
          <w:sz w:val="28"/>
          <w:szCs w:val="28"/>
          <w:rtl/>
          <w:cs/>
          <w:lang w:val="fr-FR" w:eastAsia="zh-CN" w:bidi="hi-IN"/>
        </w:rPr>
        <w:t> :</w:t>
      </w:r>
    </w:p>
    <w:p w:rsidR="001233C9" w:rsidRPr="008515A2" w:rsidRDefault="007C5D04" w:rsidP="00420BDA">
      <w:p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تدور أحداث الرواية حول عائلة فقيرة تعيش أوضاعا مزرية مما يدفعها إلى تغيير مكان الإقامة، حيث ينتقل بطل الرواية إلى مدين</w:t>
      </w:r>
      <w:r w:rsidRPr="008515A2">
        <w:rPr>
          <w:rFonts w:ascii="Simplified Arabic" w:eastAsia="Arial" w:hAnsi="Simplified Arabic" w:cs="Simplified Arabic"/>
          <w:sz w:val="28"/>
          <w:szCs w:val="28"/>
          <w:rtl/>
          <w:lang w:val="fr-FR" w:eastAsia="zh-CN"/>
        </w:rPr>
        <w:t xml:space="preserve">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طنجة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وقد كان رب هذه العائلة إنساناً قاسيا لا يعرف معنى الأبوة، فقد كان يدخل ويخرج من المنزل غاضبا، بالإضافة إلى ضربه لأبنائه وشتمه لزوجته بكلمات قبيحة جدا، وهذا ما جعل ابنه</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شكري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يحقد عليه ويكرهه وصار يعبر دوما على كراهيته لأبوه، حتى أنه كان يحتار في </w:t>
      </w:r>
      <w:r w:rsidRPr="008515A2">
        <w:rPr>
          <w:rFonts w:ascii="Simplified Arabic" w:eastAsia="Arial" w:hAnsi="Simplified Arabic" w:cs="Simplified Arabic"/>
          <w:sz w:val="28"/>
          <w:szCs w:val="28"/>
          <w:rtl/>
          <w:lang w:val="fr-FR" w:eastAsia="zh-CN"/>
        </w:rPr>
        <w:t>أمه التي يسبها وتعود إليه ضاحكة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وحين غادرت العائلة لطنجة لم يتغير شيء، فق</w:t>
      </w:r>
      <w:r w:rsidR="008E7733">
        <w:rPr>
          <w:rFonts w:ascii="Simplified Arabic" w:eastAsia="Arial" w:hAnsi="Simplified Arabic" w:cs="Simplified Arabic"/>
          <w:sz w:val="28"/>
          <w:szCs w:val="28"/>
          <w:rtl/>
          <w:cs/>
          <w:lang w:val="fr-FR" w:eastAsia="zh-CN"/>
        </w:rPr>
        <w:t>د ظل الجوع يأكل العائلة مما دف</w:t>
      </w:r>
      <w:r w:rsidR="008E7733">
        <w:rPr>
          <w:rFonts w:ascii="Simplified Arabic" w:eastAsia="Arial" w:hAnsi="Simplified Arabic" w:cs="Simplified Arabic" w:hint="cs"/>
          <w:sz w:val="28"/>
          <w:szCs w:val="28"/>
          <w:rtl/>
          <w:cs/>
          <w:lang w:val="fr-FR" w:eastAsia="zh-CN"/>
        </w:rPr>
        <w:t xml:space="preserve">ع </w:t>
      </w:r>
      <w:r w:rsidRPr="008515A2">
        <w:rPr>
          <w:rFonts w:ascii="Simplified Arabic" w:eastAsia="Arial" w:hAnsi="Simplified Arabic" w:cs="Simplified Arabic"/>
          <w:sz w:val="28"/>
          <w:szCs w:val="28"/>
          <w:rtl/>
          <w:cs/>
          <w:lang w:val="fr-FR" w:eastAsia="zh-CN"/>
        </w:rPr>
        <w:t xml:space="preserve">بالطفل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إلى الأكل من مزابل المنازل المجاورة، بل وأحيانا يضطر إلى تغيير المزابل والذهاب إلى مزابل المدينة لأنها أحسن، وقد كان الأب مخيفا جدا لدرج</w:t>
      </w:r>
      <w:r w:rsidRPr="008515A2">
        <w:rPr>
          <w:rFonts w:ascii="Simplified Arabic" w:eastAsia="Arial" w:hAnsi="Simplified Arabic" w:cs="Simplified Arabic"/>
          <w:sz w:val="28"/>
          <w:szCs w:val="28"/>
          <w:rtl/>
          <w:lang w:val="fr-FR" w:eastAsia="zh-CN"/>
        </w:rPr>
        <w:t xml:space="preserve">ة حين يدخل المنزل لا يتحرك أحد من شدة الخوف، وفي أحد الأيام وفي لحظة غضب أمسك بإبنه الآخر وضربه إلى أن تدفق الدم من فمه ثم هرب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من المنزل ليلا وهو شاهد على جريمة أبيه، فخرجت الأم تبحث عنه ولكنه خاف العودة ويلقى نفس مصير أخيه، ومن شدة كراهيته لأبيه وب</w:t>
      </w:r>
      <w:r w:rsidRPr="008515A2">
        <w:rPr>
          <w:rFonts w:ascii="Simplified Arabic" w:eastAsia="Arial" w:hAnsi="Simplified Arabic" w:cs="Simplified Arabic"/>
          <w:sz w:val="28"/>
          <w:szCs w:val="28"/>
          <w:rtl/>
          <w:lang w:val="fr-FR" w:eastAsia="zh-CN"/>
        </w:rPr>
        <w:t xml:space="preserve">عد دفن أخيه  لم يستطع أن يواجه أباه بل بقي يبكي فقط، وفي أحد الأيام اختفى الأب وبقي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حائرا في أمه التي عاشت معه كل أنواع المعاناة ولكنها لا تزال تخاف عليه، وإذا بها تشتكي </w:t>
      </w:r>
      <w:r w:rsidR="008E7733" w:rsidRPr="008515A2">
        <w:rPr>
          <w:rFonts w:ascii="Simplified Arabic" w:eastAsia="Arial" w:hAnsi="Simplified Arabic" w:cs="Simplified Arabic" w:hint="cs"/>
          <w:sz w:val="28"/>
          <w:szCs w:val="28"/>
          <w:rtl/>
          <w:lang w:val="fr-FR" w:eastAsia="zh-CN"/>
        </w:rPr>
        <w:t>لابنها</w:t>
      </w:r>
      <w:r w:rsidRPr="008515A2">
        <w:rPr>
          <w:rFonts w:ascii="Simplified Arabic" w:eastAsia="Arial" w:hAnsi="Simplified Arabic" w:cs="Simplified Arabic"/>
          <w:sz w:val="28"/>
          <w:szCs w:val="28"/>
          <w:rtl/>
          <w:cs/>
          <w:lang w:val="fr-FR" w:eastAsia="zh-CN"/>
        </w:rPr>
        <w:t xml:space="preserve"> أنه على الرغم من مشاكله ولكن لا معيل لهم غيره، فأصبحت كل يوم تبحث عن عمل</w:t>
      </w:r>
      <w:r w:rsidRPr="008515A2">
        <w:rPr>
          <w:rFonts w:ascii="Simplified Arabic" w:eastAsia="Arial" w:hAnsi="Simplified Arabic" w:cs="Simplified Arabic"/>
          <w:sz w:val="28"/>
          <w:szCs w:val="28"/>
          <w:rtl/>
          <w:lang w:val="fr-FR" w:eastAsia="zh-CN"/>
        </w:rPr>
        <w:t xml:space="preserve"> ولكنا تعود خائبة، وفي أحد الأيام راح الابن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لشراء بعض البقول فإذا به يمر لزيارة قبر أخيه فيلاحظ  الفرق بين قبور الأغنياء والفقراء، وعاد للمنزل محضرا البقول من المقبرة فإذا بالأم توبخه وتطلب منه استرجاعها، ومن شدة جوع تلك القرية أصبح سكانها يأكلون ال</w:t>
      </w:r>
      <w:r w:rsidRPr="008515A2">
        <w:rPr>
          <w:rFonts w:ascii="Simplified Arabic" w:eastAsia="Arial" w:hAnsi="Simplified Arabic" w:cs="Simplified Arabic"/>
          <w:sz w:val="28"/>
          <w:szCs w:val="28"/>
          <w:rtl/>
          <w:lang w:val="fr-FR" w:eastAsia="zh-CN"/>
        </w:rPr>
        <w:t>حيوانات الميتة من جوعها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وقد كان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يسرق من شجرة الإجاص ثم </w:t>
      </w:r>
      <w:r w:rsidRPr="008515A2">
        <w:rPr>
          <w:rFonts w:ascii="Simplified Arabic" w:eastAsia="Arial" w:hAnsi="Simplified Arabic" w:cs="Simplified Arabic"/>
          <w:sz w:val="28"/>
          <w:szCs w:val="28"/>
          <w:rtl/>
          <w:cs/>
          <w:lang w:val="fr-FR" w:eastAsia="zh-CN"/>
        </w:rPr>
        <w:lastRenderedPageBreak/>
        <w:t xml:space="preserve">قبض عليه صاحبها وقبض عليه في حجرة ثم حررته ابنته وأعطته غذاءا ، ثم رزق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بأخت له إسمها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أرحيمو</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وقد كانت حياة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دائما في البحث عن القوت، وحين عاد أبوه قرروا الرحيل إلى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تطوان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وعثروا على منزل يتكون من حجرة واحدة ومرحاض خارج الحجرة، ثم عادت الأم  لعملها في الخضر والفواكه  في حي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الطرانكات</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وعاد الأب لمشاكله بالإضافة إلى بقائه بطالا، ثم عثر الأب </w:t>
      </w:r>
      <w:r w:rsidR="008E7733" w:rsidRPr="008515A2">
        <w:rPr>
          <w:rFonts w:ascii="Simplified Arabic" w:eastAsia="Arial" w:hAnsi="Simplified Arabic" w:cs="Simplified Arabic" w:hint="cs"/>
          <w:sz w:val="28"/>
          <w:szCs w:val="28"/>
          <w:rtl/>
          <w:lang w:val="fr-FR" w:eastAsia="zh-CN"/>
        </w:rPr>
        <w:t>لابنه</w:t>
      </w:r>
      <w:r w:rsidRPr="008515A2">
        <w:rPr>
          <w:rFonts w:ascii="Simplified Arabic" w:eastAsia="Arial" w:hAnsi="Simplified Arabic" w:cs="Simplified Arabic"/>
          <w:sz w:val="28"/>
          <w:szCs w:val="28"/>
          <w:rtl/>
          <w:cs/>
          <w:lang w:val="fr-FR" w:eastAsia="zh-CN"/>
        </w:rPr>
        <w:t xml:space="preserve"> للعمل في مقهى شعبي ولكن المال كان يقدم للأب ليثمل به، وهذا ما جعل الابن يغضب ويح</w:t>
      </w:r>
      <w:r w:rsidRPr="008515A2">
        <w:rPr>
          <w:rFonts w:ascii="Simplified Arabic" w:eastAsia="Arial" w:hAnsi="Simplified Arabic" w:cs="Simplified Arabic"/>
          <w:sz w:val="28"/>
          <w:szCs w:val="28"/>
          <w:rtl/>
          <w:lang w:val="fr-FR" w:eastAsia="zh-CN"/>
        </w:rPr>
        <w:t xml:space="preserve">قد على كل من يستغله، بل وأصبح يفكر بأن السرقة حلال مع أولاد الحرام وهذا ما دفع به إلى التدخين والشرب وأصبح يدخل المنزل متى يشاء، ثم ترك عمله في المقهى  وتعلم اصطياد الطيور والسباحة في الصهاريج، وهنا بدأ يدخل في عالم الرذيلة، حتى الحيوانات وكان يتغزل بها، ثم أصبحت له هواية جديدة وهي </w:t>
      </w:r>
      <w:r w:rsidR="008E7733" w:rsidRPr="008515A2">
        <w:rPr>
          <w:rFonts w:ascii="Simplified Arabic" w:eastAsia="Arial" w:hAnsi="Simplified Arabic" w:cs="Simplified Arabic" w:hint="cs"/>
          <w:sz w:val="28"/>
          <w:szCs w:val="28"/>
          <w:rtl/>
          <w:lang w:val="fr-FR" w:eastAsia="zh-CN"/>
        </w:rPr>
        <w:t>إشعال</w:t>
      </w:r>
      <w:r w:rsidRPr="008515A2">
        <w:rPr>
          <w:rFonts w:ascii="Simplified Arabic" w:eastAsia="Arial" w:hAnsi="Simplified Arabic" w:cs="Simplified Arabic"/>
          <w:sz w:val="28"/>
          <w:szCs w:val="28"/>
          <w:rtl/>
          <w:lang w:val="fr-FR" w:eastAsia="zh-CN"/>
        </w:rPr>
        <w:t xml:space="preserve"> علب الوقيد إلى أن في أحد الأيام سقطت منه بالخطأ على القصب وإذ به يشتعل، ثم هرب وقبض عليه أبوه وأعاده للعمل في المقهى والتدخين والحشيش والغزل، فقسوة أبيه كانت توقظ شهواته، فقد كان يتغزل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بفاطمة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ابنة صاحب المقهى بل وكان يختل</w:t>
      </w:r>
      <w:r w:rsidRPr="008515A2">
        <w:rPr>
          <w:rFonts w:ascii="Simplified Arabic" w:eastAsia="Arial" w:hAnsi="Simplified Arabic" w:cs="Simplified Arabic"/>
          <w:sz w:val="28"/>
          <w:szCs w:val="28"/>
          <w:rtl/>
          <w:lang w:val="fr-FR" w:eastAsia="zh-CN"/>
        </w:rPr>
        <w:t xml:space="preserve">ق الأسباب للذهاب إليها، ثم ترك العمل هناك وإذا به في إحدى الليالي خرج ليجلب سكينا لأمه من على ضفة النهر وإذا به تصيبه لعنة  ويمرض ويعالجه أحد الشيوخ، ثم عثر له أبوه على عمل آخر وهو نقل عربة مشحونة بالطين ثم انتقل إلى عمل الفخار، ثم صنع عملا لنفسه وهو مسح الأحذية ولكنه تركها وصار يبيع صحيفة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دياريو دي أفريكا</w:t>
      </w:r>
      <w:r w:rsidRPr="008515A2">
        <w:rPr>
          <w:rFonts w:ascii="Simplified Arabic" w:eastAsia="Arial" w:hAnsi="Simplified Arabic" w:cs="Simplified Arabic"/>
          <w:sz w:val="28"/>
          <w:szCs w:val="28"/>
          <w:rtl/>
          <w:cs/>
          <w:lang w:val="fr-FR" w:eastAsia="zh-CN" w:bidi="hi-IN"/>
        </w:rPr>
        <w:t>)</w:t>
      </w:r>
      <w:r w:rsidR="008E7733">
        <w:rPr>
          <w:rFonts w:ascii="Simplified Arabic" w:eastAsia="Arial" w:hAnsi="Simplified Arabic" w:cs="Simplified Arabic"/>
          <w:sz w:val="28"/>
          <w:szCs w:val="28"/>
          <w:rtl/>
          <w:cs/>
          <w:lang w:val="fr-FR" w:eastAsia="zh-CN"/>
        </w:rPr>
        <w:t>، ثم بعد انتقال</w:t>
      </w:r>
      <w:r w:rsidR="008E7733">
        <w:rPr>
          <w:rFonts w:ascii="Simplified Arabic" w:eastAsia="Arial" w:hAnsi="Simplified Arabic" w:cs="Simplified Arabic" w:hint="cs"/>
          <w:sz w:val="28"/>
          <w:szCs w:val="28"/>
          <w:rtl/>
          <w:cs/>
          <w:lang w:val="fr-FR" w:eastAsia="zh-CN"/>
        </w:rPr>
        <w:t xml:space="preserve">ه </w:t>
      </w:r>
      <w:r w:rsidRPr="008515A2">
        <w:rPr>
          <w:rFonts w:ascii="Simplified Arabic" w:eastAsia="Arial" w:hAnsi="Simplified Arabic" w:cs="Simplified Arabic"/>
          <w:sz w:val="28"/>
          <w:szCs w:val="28"/>
          <w:rtl/>
          <w:cs/>
          <w:lang w:val="fr-FR" w:eastAsia="zh-CN"/>
        </w:rPr>
        <w:t xml:space="preserve">من حي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lang w:val="fr-FR" w:eastAsia="zh-CN"/>
        </w:rPr>
        <w:t>الطرانكات</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وصار يسرق النقود لأمه حين كان يساعدها في العمل، ومن هنا بدأت مغامرته مع النساء حيث يذهب إلى الماخور وينام مع النساء، وبسبب غرقه في همومه صار له أخ جديد </w:t>
      </w:r>
      <w:r w:rsidRPr="008515A2">
        <w:rPr>
          <w:rFonts w:ascii="Simplified Arabic" w:eastAsia="Arial" w:hAnsi="Simplified Arabic" w:cs="Simplified Arabic"/>
          <w:sz w:val="28"/>
          <w:szCs w:val="28"/>
          <w:rtl/>
          <w:cs/>
          <w:lang w:val="fr-FR" w:eastAsia="zh-CN"/>
        </w:rPr>
        <w:lastRenderedPageBreak/>
        <w:t>وتوفي ولكنه لم ي</w:t>
      </w:r>
      <w:r w:rsidRPr="008515A2">
        <w:rPr>
          <w:rFonts w:ascii="Simplified Arabic" w:eastAsia="Arial" w:hAnsi="Simplified Arabic" w:cs="Simplified Arabic"/>
          <w:sz w:val="28"/>
          <w:szCs w:val="28"/>
          <w:rtl/>
          <w:lang w:val="fr-FR" w:eastAsia="zh-CN"/>
        </w:rPr>
        <w:t>كترث، ثم دخل عملا جديدا في البرادي ولكنه لم يداوم عليه، وكان ينفق كل ما يملك على الخمر والنساء</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ومن كثرة مشاكله قام الأب بأخذه معه إلى وهران أو رحلة الجوع كما سماها، وتركه هناك، وهناك بدأت رحلته بين الأشجار يقضي وقته يتغزل بها ، وفي الليل يسهر مع قارورة خمره، ثم بدأ العمل في مزرعة فرنسي ولكنه بقي يجلب المشاكل لخالته، وحين أعطي إجازة لتطوان عاد وإذا بخالته تشكيه لأمه، وإذا به يبقى مع أمه وأبيه الذي لا يزال في وحشيته، ولكنه أيضا بقي في نفس طبائعه، إذ به يلتقي بصديقه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عبد السلام</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والبستاني و يذهبان كل يوم إل</w:t>
      </w:r>
      <w:r w:rsidRPr="008515A2">
        <w:rPr>
          <w:rFonts w:ascii="Simplified Arabic" w:eastAsia="Arial" w:hAnsi="Simplified Arabic" w:cs="Simplified Arabic"/>
          <w:sz w:val="28"/>
          <w:szCs w:val="28"/>
          <w:rtl/>
          <w:lang w:val="fr-FR" w:eastAsia="zh-CN"/>
        </w:rPr>
        <w:t xml:space="preserve">ى المخمورة ويسهران مع النساء مقابل النقود، ثم وضعت أمه بنت أخرى سمتها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الزهرة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ولكنها توفيت مثل أختها التي قبلها إذ عضها جرذ، وهكذا كانت حياة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محمد</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بين التسكع في الطرقات ومباغتة أبيه له في الشوارع وضربه دون رحمة أو شفقة حتى في إحدى المرات باغته وإذا برفيق</w:t>
      </w:r>
      <w:r w:rsidRPr="008515A2">
        <w:rPr>
          <w:rFonts w:ascii="Simplified Arabic" w:eastAsia="Arial" w:hAnsi="Simplified Arabic" w:cs="Simplified Arabic"/>
          <w:sz w:val="28"/>
          <w:szCs w:val="28"/>
          <w:rtl/>
          <w:lang w:val="fr-FR" w:eastAsia="zh-CN"/>
        </w:rPr>
        <w:t xml:space="preserve">ه يشبعونه ضربا مما جعل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يستمتع بذلك، ثم راح مع البستاوي إلى بيت عبد السلام أين قضيا ليلة مع ثلاث نساء، ثم عاد لمنزله وإذا بالشرطة تأتي وتأخذه من أجل سؤاله عن صديقيه اللذان اختفيا ولكنه أنكر معرفتهم وأطلق سراحه على أساس أن الشرطي يعرف عائلته، ثم عاد ل</w:t>
      </w:r>
      <w:r w:rsidRPr="008515A2">
        <w:rPr>
          <w:rFonts w:ascii="Simplified Arabic" w:eastAsia="Arial" w:hAnsi="Simplified Arabic" w:cs="Simplified Arabic"/>
          <w:sz w:val="28"/>
          <w:szCs w:val="28"/>
          <w:rtl/>
          <w:lang w:val="fr-FR" w:eastAsia="zh-CN"/>
        </w:rPr>
        <w:t xml:space="preserve">روتينه مع صديقه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التيفرتيسي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الذي جاء ليأخذه لسهرة مليئة بالنساء، وحين عاد للمنزل لم يجد والده ولكن عاد وطلب منه أكل كل الأكل ثم ضربه حتى وجد نفسه في المستشفى المدني بسبب التخمة، ولكنه لم يتوقف على توبيخه وافتعال المشاكل معه، وحين أراد الهرب وإذا به يقبض ع</w:t>
      </w:r>
      <w:r w:rsidRPr="008515A2">
        <w:rPr>
          <w:rFonts w:ascii="Simplified Arabic" w:eastAsia="Arial" w:hAnsi="Simplified Arabic" w:cs="Simplified Arabic"/>
          <w:sz w:val="28"/>
          <w:szCs w:val="28"/>
          <w:rtl/>
          <w:lang w:val="fr-FR" w:eastAsia="zh-CN"/>
        </w:rPr>
        <w:t xml:space="preserve">ليه فوق السطح ولكنه هرب منه، ورذا بالشرطة الاسبانية تطارده  حتى وصل للسينما، ثم قضى ليلته في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ساحة الفدان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فإذا بنقوده تسرق من جيبه أثناء نومه  ثم التقى بغ</w:t>
      </w:r>
      <w:r w:rsidR="008E7733">
        <w:rPr>
          <w:rFonts w:ascii="Simplified Arabic" w:eastAsia="Arial" w:hAnsi="Simplified Arabic" w:cs="Simplified Arabic"/>
          <w:sz w:val="28"/>
          <w:szCs w:val="28"/>
          <w:rtl/>
          <w:cs/>
          <w:lang w:val="fr-FR" w:eastAsia="zh-CN"/>
        </w:rPr>
        <w:t>لام وهربا من الشرطة وراحا يبيتا</w:t>
      </w:r>
      <w:r w:rsidR="008E7733">
        <w:rPr>
          <w:rFonts w:ascii="Simplified Arabic" w:eastAsia="Arial" w:hAnsi="Simplified Arabic" w:cs="Simplified Arabic" w:hint="cs"/>
          <w:sz w:val="28"/>
          <w:szCs w:val="28"/>
          <w:rtl/>
          <w:cs/>
          <w:lang w:val="fr-FR" w:eastAsia="zh-CN"/>
        </w:rPr>
        <w:t>ن</w:t>
      </w:r>
      <w:r w:rsidRPr="008515A2">
        <w:rPr>
          <w:rFonts w:ascii="Simplified Arabic" w:eastAsia="Arial" w:hAnsi="Simplified Arabic" w:cs="Simplified Arabic"/>
          <w:sz w:val="28"/>
          <w:szCs w:val="28"/>
          <w:rtl/>
          <w:cs/>
          <w:lang w:val="fr-FR" w:eastAsia="zh-CN"/>
        </w:rPr>
        <w:t xml:space="preserve"> في إحدى المقابر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مقبرة بوعراقية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وهناك لاحظ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أن هذا أحسن مكان</w:t>
      </w:r>
      <w:r w:rsidRPr="008515A2">
        <w:rPr>
          <w:rFonts w:ascii="Simplified Arabic" w:eastAsia="Arial" w:hAnsi="Simplified Arabic" w:cs="Simplified Arabic"/>
          <w:sz w:val="28"/>
          <w:szCs w:val="28"/>
          <w:rtl/>
          <w:lang w:val="fr-FR" w:eastAsia="zh-CN"/>
        </w:rPr>
        <w:t xml:space="preserve"> ينام فيه من دون خوف لأن الناس لا تأتي </w:t>
      </w:r>
      <w:r w:rsidRPr="008515A2">
        <w:rPr>
          <w:rFonts w:ascii="Simplified Arabic" w:eastAsia="Arial" w:hAnsi="Simplified Arabic" w:cs="Simplified Arabic"/>
          <w:sz w:val="28"/>
          <w:szCs w:val="28"/>
          <w:rtl/>
          <w:lang w:val="fr-FR" w:eastAsia="zh-CN"/>
        </w:rPr>
        <w:lastRenderedPageBreak/>
        <w:t xml:space="preserve">إليه، وفي صباح غد راح إلى الميناء ومن شدة جوعه أكل سمكة نتنة مما زادته غثيانا وجوعا، وفي أثناء مشيه ليلا ركب مع رجل في سيارة فخمة وحين نزل اكتشف حرفة جديدة يمارسها العجائز مقابل النقود، وكان كل يوم يشرب ويتغزل بالنساء ويجلب المشاكل لنفسه، وفي أحد الأيام في مقهى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التشاطو</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كان يلعب مع صديقه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الكبداني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فكان يخسر وصديقه يربح</w:t>
      </w:r>
      <w:r w:rsidRPr="008515A2">
        <w:rPr>
          <w:rFonts w:ascii="Simplified Arabic" w:eastAsia="Arial" w:hAnsi="Simplified Arabic" w:cs="Simplified Arabic"/>
          <w:sz w:val="28"/>
          <w:szCs w:val="28"/>
          <w:rtl/>
          <w:cs/>
          <w:lang w:val="fr-FR" w:eastAsia="zh-CN" w:bidi="hi-IN"/>
        </w:rPr>
        <w:t>.</w:t>
      </w:r>
    </w:p>
    <w:p w:rsidR="001233C9" w:rsidRPr="008515A2" w:rsidRDefault="007C5D04">
      <w:pPr>
        <w:suppressAutoHyphens/>
        <w:bidi/>
        <w:spacing w:line="360" w:lineRule="auto"/>
        <w:ind w:firstLine="720"/>
        <w:jc w:val="both"/>
        <w:rPr>
          <w:rFonts w:ascii="Simplified Arabic" w:eastAsia="Arial" w:hAnsi="Simplified Arabic" w:cs="Simplified Arabic"/>
          <w:b/>
          <w:sz w:val="28"/>
          <w:szCs w:val="28"/>
          <w:lang w:val="fr-FR" w:eastAsia="zh-CN" w:bidi="hi-IN"/>
        </w:rPr>
        <w:sectPr w:rsidR="001233C9" w:rsidRPr="008515A2">
          <w:headerReference w:type="default" r:id="rId16"/>
          <w:footerReference w:type="default" r:id="rId17"/>
          <w:footnotePr>
            <w:numRestart w:val="eachPage"/>
          </w:footnotePr>
          <w:pgSz w:w="11906" w:h="16838"/>
          <w:pgMar w:top="1417" w:right="1984" w:bottom="1990" w:left="1417" w:header="720" w:footer="1417" w:gutter="0"/>
          <w:pgNumType w:start="24"/>
          <w:cols w:space="720"/>
          <w:formProt w:val="0"/>
          <w:docGrid w:linePitch="100" w:charSpace="4096"/>
        </w:sectPr>
      </w:pPr>
      <w:r w:rsidRPr="008515A2">
        <w:rPr>
          <w:rFonts w:ascii="Simplified Arabic" w:eastAsia="Arial" w:hAnsi="Simplified Arabic" w:cs="Simplified Arabic"/>
          <w:sz w:val="28"/>
          <w:szCs w:val="28"/>
          <w:rtl/>
          <w:lang w:val="fr-FR" w:eastAsia="zh-CN"/>
        </w:rPr>
        <w:t xml:space="preserve">وفي يوم الأحد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lang w:val="fr-FR" w:eastAsia="zh-CN" w:bidi="hi-IN"/>
        </w:rPr>
        <w:t>30</w:t>
      </w:r>
      <w:r w:rsidRPr="008515A2">
        <w:rPr>
          <w:rFonts w:ascii="Simplified Arabic" w:eastAsia="Arial" w:hAnsi="Simplified Arabic" w:cs="Simplified Arabic"/>
          <w:sz w:val="28"/>
          <w:szCs w:val="28"/>
          <w:rtl/>
          <w:lang w:val="fr-FR" w:eastAsia="zh-CN"/>
        </w:rPr>
        <w:t xml:space="preserve"> مارس </w:t>
      </w:r>
      <w:r w:rsidRPr="008515A2">
        <w:rPr>
          <w:rFonts w:ascii="Simplified Arabic" w:eastAsia="Arial" w:hAnsi="Simplified Arabic" w:cs="Simplified Arabic"/>
          <w:sz w:val="28"/>
          <w:szCs w:val="28"/>
          <w:lang w:val="fr-FR" w:eastAsia="zh-CN" w:bidi="hi-IN"/>
        </w:rPr>
        <w:t>1912</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كانت كل المتاجر والمحلات مغلقة وحين </w:t>
      </w:r>
      <w:r w:rsidR="008E7733" w:rsidRPr="008515A2">
        <w:rPr>
          <w:rFonts w:ascii="Simplified Arabic" w:eastAsia="Arial" w:hAnsi="Simplified Arabic" w:cs="Simplified Arabic" w:hint="cs"/>
          <w:sz w:val="28"/>
          <w:szCs w:val="28"/>
          <w:rtl/>
          <w:lang w:val="fr-FR" w:eastAsia="zh-CN"/>
        </w:rPr>
        <w:t>تساءل</w:t>
      </w:r>
      <w:r w:rsidRPr="008515A2">
        <w:rPr>
          <w:rFonts w:ascii="Simplified Arabic" w:eastAsia="Arial" w:hAnsi="Simplified Arabic" w:cs="Simplified Arabic"/>
          <w:sz w:val="28"/>
          <w:szCs w:val="28"/>
          <w:rtl/>
          <w:cs/>
          <w:lang w:val="fr-FR" w:eastAsia="zh-CN"/>
        </w:rPr>
        <w:t xml:space="preserve">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عن السبب قيل له أن اليوم المشؤوم، اليوم الذي عقدت في الحماية الفرنسية مع المغرب، يوم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lang w:val="fr-FR" w:eastAsia="zh-CN" w:bidi="hi-IN"/>
        </w:rPr>
        <w:t>30</w:t>
      </w:r>
      <w:r w:rsidRPr="008515A2">
        <w:rPr>
          <w:rFonts w:ascii="Simplified Arabic" w:eastAsia="Arial" w:hAnsi="Simplified Arabic" w:cs="Simplified Arabic"/>
          <w:sz w:val="28"/>
          <w:szCs w:val="28"/>
          <w:rtl/>
          <w:lang w:val="fr-FR" w:eastAsia="zh-CN"/>
        </w:rPr>
        <w:t xml:space="preserve"> مارس </w:t>
      </w:r>
      <w:r w:rsidRPr="008515A2">
        <w:rPr>
          <w:rFonts w:ascii="Simplified Arabic" w:eastAsia="Arial" w:hAnsi="Simplified Arabic" w:cs="Simplified Arabic"/>
          <w:sz w:val="28"/>
          <w:szCs w:val="28"/>
          <w:lang w:val="fr-FR" w:eastAsia="zh-CN" w:bidi="hi-IN"/>
        </w:rPr>
        <w:t>1954</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تمر </w:t>
      </w:r>
      <w:r w:rsidRPr="008515A2">
        <w:rPr>
          <w:rFonts w:ascii="Simplified Arabic" w:eastAsia="Arial" w:hAnsi="Simplified Arabic" w:cs="Simplified Arabic"/>
          <w:sz w:val="28"/>
          <w:szCs w:val="28"/>
          <w:rtl/>
          <w:lang w:val="fr-FR" w:eastAsia="zh-CN"/>
        </w:rPr>
        <w:t xml:space="preserve">أربعون سنة، وبهذا فالمغاربة يريدون أن تنتهي عقدة الحماية، ثم بدأت المظاهرات بشعارات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الجلاء</w:t>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الجلاء</w:t>
      </w:r>
      <w:proofErr w:type="gramEnd"/>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،عاش المغرب حرا مستقلا</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ثم بدأت المشاجرة في طاولة القمار، ثم انسحب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مع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الكبداني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وهربوا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ثم بدأت الجموع تتجه نحو الحافلات وبدأ الضرب بالحجارة والت</w:t>
      </w:r>
      <w:r w:rsidRPr="008515A2">
        <w:rPr>
          <w:rFonts w:ascii="Simplified Arabic" w:eastAsia="Arial" w:hAnsi="Simplified Arabic" w:cs="Simplified Arabic"/>
          <w:sz w:val="28"/>
          <w:szCs w:val="28"/>
          <w:rtl/>
          <w:lang w:val="fr-FR" w:eastAsia="zh-CN"/>
        </w:rPr>
        <w:t>كسير وبدأت الطلقات النارية بالتطاير، ثم راحوا يركضون في طريق المنصور، ثم صاح الكبداني على</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قابيل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الذي أخذهم إلى كوخه الموجود فيه كل من سلافة وبشرى  الصديقتان، ثم جاءتهم سلافة بالماء لغسل أيديهم وبدأت المشاجرة مع قابيل، وحسن خرج قابيل مع الكبداني بقي شكري </w:t>
      </w:r>
      <w:r w:rsidRPr="008515A2">
        <w:rPr>
          <w:rFonts w:ascii="Simplified Arabic" w:eastAsia="Arial" w:hAnsi="Simplified Arabic" w:cs="Simplified Arabic"/>
          <w:sz w:val="28"/>
          <w:szCs w:val="28"/>
          <w:rtl/>
          <w:lang w:val="fr-FR" w:eastAsia="zh-CN"/>
        </w:rPr>
        <w:t>لوحده مع الفتاتين، وإذا بسلافة تقترب منه وإذا بهما يتغزلان ببعضهما، ثم أخبر قابيل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بأنه تمت الموافقة على العمل معهم غدا، ثم صار</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في كل فرصة يلعب لعبة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العشق مع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سلافة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ثم جاء</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قابيل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وأخبر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أن الاسبانيين هم من دبروا للحادث المشؤوم  فقد است</w:t>
      </w:r>
      <w:r w:rsidRPr="008515A2">
        <w:rPr>
          <w:rFonts w:ascii="Simplified Arabic" w:eastAsia="Arial" w:hAnsi="Simplified Arabic" w:cs="Simplified Arabic"/>
          <w:sz w:val="28"/>
          <w:szCs w:val="28"/>
          <w:rtl/>
          <w:lang w:val="fr-FR" w:eastAsia="zh-CN"/>
        </w:rPr>
        <w:t xml:space="preserve">غلوا ذكرى </w:t>
      </w:r>
      <w:r w:rsidRPr="008515A2">
        <w:rPr>
          <w:rFonts w:ascii="Simplified Arabic" w:eastAsia="Arial" w:hAnsi="Simplified Arabic" w:cs="Simplified Arabic"/>
          <w:sz w:val="28"/>
          <w:szCs w:val="28"/>
          <w:lang w:val="fr-FR" w:eastAsia="zh-CN" w:bidi="hi-IN"/>
        </w:rPr>
        <w:t>30</w:t>
      </w:r>
      <w:r w:rsidRPr="008515A2">
        <w:rPr>
          <w:rFonts w:ascii="Simplified Arabic" w:eastAsia="Arial" w:hAnsi="Simplified Arabic" w:cs="Simplified Arabic"/>
          <w:sz w:val="28"/>
          <w:szCs w:val="28"/>
          <w:rtl/>
          <w:lang w:val="fr-FR" w:eastAsia="zh-CN"/>
        </w:rPr>
        <w:t xml:space="preserve"> مارس واستعملوا المغاربة كبيادق، ومات عشرات المغاربة ولكن لم يفصح إلا عن قليل منهم، والباقي رمي في البحر، وحين جهز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نفسه للعمل في تلك الليلة كان هناك سيارتين، واحدة للشحن، والأخرى لنقل الحمالين، وهو كان من الحمالين الثلاثة الذين يحملون ال</w:t>
      </w:r>
      <w:r w:rsidRPr="008515A2">
        <w:rPr>
          <w:rFonts w:ascii="Simplified Arabic" w:eastAsia="Arial" w:hAnsi="Simplified Arabic" w:cs="Simplified Arabic"/>
          <w:sz w:val="28"/>
          <w:szCs w:val="28"/>
          <w:rtl/>
          <w:lang w:val="fr-FR" w:eastAsia="zh-CN"/>
        </w:rPr>
        <w:t xml:space="preserve">صناديق من الشاطئ إلى السيارة، ثم انطلقوا مع سائق تفوح منه </w:t>
      </w:r>
      <w:r w:rsidRPr="008515A2">
        <w:rPr>
          <w:rFonts w:ascii="Simplified Arabic" w:eastAsia="Arial" w:hAnsi="Simplified Arabic" w:cs="Simplified Arabic"/>
          <w:sz w:val="28"/>
          <w:szCs w:val="28"/>
          <w:rtl/>
          <w:lang w:val="fr-FR" w:eastAsia="zh-CN"/>
        </w:rPr>
        <w:lastRenderedPageBreak/>
        <w:t xml:space="preserve">رائحة الخمر على سرعة بطيئة وطريق مليئة بالمنحدرات، وحين وصلوا هبطوا في منحدر بين الصخور والأشجار، وبعد وصولهم ووصول إشارة الانطلاق جاء الزورق ثم بدأوا بنقل الصناديق، ثم ودع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قابيل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شكري وطلب منه الا</w:t>
      </w:r>
      <w:r w:rsidRPr="008515A2">
        <w:rPr>
          <w:rFonts w:ascii="Simplified Arabic" w:eastAsia="Arial" w:hAnsi="Simplified Arabic" w:cs="Simplified Arabic"/>
          <w:sz w:val="28"/>
          <w:szCs w:val="28"/>
          <w:rtl/>
          <w:lang w:val="fr-FR" w:eastAsia="zh-CN"/>
        </w:rPr>
        <w:t xml:space="preserve">لتقاء بعد ساعة في الكوخ، ثم حمل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صندوقين و وعادوا من نفس الطريق، وعند مفترق الطرق توقفت السيارتين ونزل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قابيل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من السيارة وأعطى المفتاح لشكري وطلب منه ألا يفتح إلا للكبداني، وراح يسوق سيارة السلعة، وحين عاد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للكوخ راح راكضا عند عشيقته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سلافة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w:t>
      </w:r>
      <w:r w:rsidRPr="008515A2">
        <w:rPr>
          <w:rFonts w:ascii="Simplified Arabic" w:eastAsia="Arial" w:hAnsi="Simplified Arabic" w:cs="Simplified Arabic"/>
          <w:sz w:val="28"/>
          <w:szCs w:val="28"/>
          <w:rtl/>
          <w:lang w:val="fr-FR" w:eastAsia="zh-CN"/>
        </w:rPr>
        <w:t xml:space="preserve">لكنها رفضته،ثم أراد أن يخرج وإذا به تسألها عن ما إذا أخذ أجرته من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قابيل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ولكنه قال لها أنه لم يأخذها، ثم أعطته القليل من النقود الورقية وبعض ساعات اليد من أجل بيعها والاحتفاظ بثمنها، ثم لم يعد إلى الكوخ بل غادر إلى مكان آخر مع كأس خمر ومضاجعة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ليلى</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التي</w:t>
      </w:r>
      <w:r w:rsidRPr="008515A2">
        <w:rPr>
          <w:rFonts w:ascii="Simplified Arabic" w:eastAsia="Arial" w:hAnsi="Simplified Arabic" w:cs="Simplified Arabic"/>
          <w:sz w:val="28"/>
          <w:szCs w:val="28"/>
          <w:rtl/>
          <w:lang w:val="fr-FR" w:eastAsia="zh-CN"/>
        </w:rPr>
        <w:t xml:space="preserve"> تعمل عند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اللازهور</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ثم جاء</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القندوسي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وأخذ معه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ثم أخبره بموت الكبداني، فقد اضطر الكبداني للعودة إلى الشاطئ بعد أن فر المركب من زورق الجمرك  </w:t>
      </w:r>
      <w:r w:rsidR="008E7733" w:rsidRPr="008515A2">
        <w:rPr>
          <w:rFonts w:ascii="Simplified Arabic" w:eastAsia="Arial" w:hAnsi="Simplified Arabic" w:cs="Simplified Arabic" w:hint="cs"/>
          <w:sz w:val="28"/>
          <w:szCs w:val="28"/>
          <w:rtl/>
          <w:lang w:val="fr-FR" w:eastAsia="zh-CN"/>
        </w:rPr>
        <w:t>اصطدم</w:t>
      </w:r>
      <w:r w:rsidRPr="008515A2">
        <w:rPr>
          <w:rFonts w:ascii="Simplified Arabic" w:eastAsia="Arial" w:hAnsi="Simplified Arabic" w:cs="Simplified Arabic"/>
          <w:sz w:val="28"/>
          <w:szCs w:val="28"/>
          <w:rtl/>
          <w:cs/>
          <w:lang w:val="fr-FR" w:eastAsia="zh-CN"/>
        </w:rPr>
        <w:t xml:space="preserve"> زورقه بالصخور،أما عن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قابيل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فهو مقبوض لأنهم يريدون أن يثبتوا عليه موت الكبداني  ولكنه لم يعترف بشيء،</w:t>
      </w:r>
      <w:r w:rsidRPr="008515A2">
        <w:rPr>
          <w:rFonts w:ascii="Simplified Arabic" w:eastAsia="Arial" w:hAnsi="Simplified Arabic" w:cs="Simplified Arabic"/>
          <w:sz w:val="28"/>
          <w:szCs w:val="28"/>
          <w:rtl/>
          <w:lang w:val="fr-FR" w:eastAsia="zh-CN"/>
        </w:rPr>
        <w:t xml:space="preserve"> أما عن سلافة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فقد غادرت الكوخ وطنجة  ولابد أن بشرى هربت معها، ثم قال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القندوسي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لشكري أنه لابد من المحافظة على سرية ذلك العمل وحاول أن تغير مكان إقامتك، وحين سأل عن  الكوخ فقال له أن لا أحد فيه، وأن سلافة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تركت المفتاح عند البقال  وربما سيكون الكوخ مراقبا</w:t>
      </w:r>
      <w:r w:rsidRPr="008515A2">
        <w:rPr>
          <w:rFonts w:ascii="Simplified Arabic" w:eastAsia="Arial" w:hAnsi="Simplified Arabic" w:cs="Simplified Arabic"/>
          <w:sz w:val="28"/>
          <w:szCs w:val="28"/>
          <w:rtl/>
          <w:lang w:val="fr-FR" w:eastAsia="zh-CN"/>
        </w:rPr>
        <w:t xml:space="preserve"> من طرف الشرطة، وفي حسن عودته للفندق اعترض طريقه سكيرا ثم تشاجر معه  ولكنه استطاع الهرب منه، ثم طلب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حميد</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من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فوزية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بعض الماء والكونياك لتضميد جراحه، ثم سمع دقة الباب وإذا بالشرطة  تقبض على كل من كان في المنزل ومنهم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ثم قاموا بتفتيشه واستجوابه، وبع</w:t>
      </w:r>
      <w:r w:rsidRPr="008515A2">
        <w:rPr>
          <w:rFonts w:ascii="Simplified Arabic" w:eastAsia="Arial" w:hAnsi="Simplified Arabic" w:cs="Simplified Arabic"/>
          <w:sz w:val="28"/>
          <w:szCs w:val="28"/>
          <w:rtl/>
          <w:lang w:val="fr-FR" w:eastAsia="zh-CN"/>
        </w:rPr>
        <w:t xml:space="preserve">د تسجيل </w:t>
      </w:r>
      <w:r w:rsidR="008E7733" w:rsidRPr="008515A2">
        <w:rPr>
          <w:rFonts w:ascii="Simplified Arabic" w:eastAsia="Arial" w:hAnsi="Simplified Arabic" w:cs="Simplified Arabic" w:hint="cs"/>
          <w:sz w:val="28"/>
          <w:szCs w:val="28"/>
          <w:rtl/>
          <w:lang w:val="fr-FR" w:eastAsia="zh-CN"/>
        </w:rPr>
        <w:t>أسمائهم</w:t>
      </w:r>
      <w:r w:rsidRPr="008515A2">
        <w:rPr>
          <w:rFonts w:ascii="Simplified Arabic" w:eastAsia="Arial" w:hAnsi="Simplified Arabic" w:cs="Simplified Arabic"/>
          <w:sz w:val="28"/>
          <w:szCs w:val="28"/>
          <w:rtl/>
          <w:lang w:val="fr-FR" w:eastAsia="zh-CN"/>
        </w:rPr>
        <w:t xml:space="preserve"> قاموا برميهم في زنزانة باردة  والمتكونة من مرحاض وسخ وصنبور، وأيضا خبز وشاي مرة في اليوم، وحسن سأل شكري صديقه عن مدة </w:t>
      </w:r>
      <w:r w:rsidRPr="008515A2">
        <w:rPr>
          <w:rFonts w:ascii="Simplified Arabic" w:eastAsia="Arial" w:hAnsi="Simplified Arabic" w:cs="Simplified Arabic"/>
          <w:sz w:val="28"/>
          <w:szCs w:val="28"/>
          <w:rtl/>
          <w:lang w:val="fr-FR" w:eastAsia="zh-CN"/>
        </w:rPr>
        <w:lastRenderedPageBreak/>
        <w:t xml:space="preserve">حبسهم أخبره أنه حتى الاثنين أو الثلاثاء وأنه محظوظ لأن ليس له سوابق، ثم أخذ حميد قلم رصاص وراح يكتب في الحائط بيتين للشاعر التونسي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أبي القاسم الشابي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وراح يفهم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معنى البيتين، ثم كتب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أ، ب، ت</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وحين </w:t>
      </w:r>
      <w:r w:rsidR="008E7733" w:rsidRPr="008515A2">
        <w:rPr>
          <w:rFonts w:ascii="Simplified Arabic" w:eastAsia="Arial" w:hAnsi="Simplified Arabic" w:cs="Simplified Arabic" w:hint="cs"/>
          <w:sz w:val="28"/>
          <w:szCs w:val="28"/>
          <w:rtl/>
          <w:lang w:val="fr-FR" w:eastAsia="zh-CN"/>
        </w:rPr>
        <w:t>تساءل</w:t>
      </w:r>
      <w:r w:rsidRPr="008515A2">
        <w:rPr>
          <w:rFonts w:ascii="Simplified Arabic" w:eastAsia="Arial" w:hAnsi="Simplified Arabic" w:cs="Simplified Arabic"/>
          <w:sz w:val="28"/>
          <w:szCs w:val="28"/>
          <w:rtl/>
          <w:cs/>
          <w:lang w:val="fr-FR" w:eastAsia="zh-CN"/>
        </w:rPr>
        <w:t xml:space="preserve">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أين عرفهم أخبره  أنه سمع الناس تقولهم، وأنه من هذه الأحرف نستطيع تكوين كلمات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باب، أب</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ثم وعده أنه ذات يوم سيعلمه القراءة والكتابة، ثم استدعي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من طرف ال</w:t>
      </w:r>
      <w:r w:rsidRPr="008515A2">
        <w:rPr>
          <w:rFonts w:ascii="Simplified Arabic" w:eastAsia="Arial" w:hAnsi="Simplified Arabic" w:cs="Simplified Arabic"/>
          <w:sz w:val="28"/>
          <w:szCs w:val="28"/>
          <w:rtl/>
          <w:lang w:val="fr-FR" w:eastAsia="zh-CN"/>
        </w:rPr>
        <w:t xml:space="preserve">شرطة  وقاموا بتصويره وطبع بصماته ثم أطلقوا سراحه، ثم استيقظ في صباح باكر مع امرأة أخرى وغسل وجهه ونزل إلى مرفأ الميناء أين رأى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بوصوف</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يتناول فنجانا من البصيرة الساخنة ثم اتفق أن يعمل معه مقابل ثلاثة آلاف فرنك، ثم اقتربوا من الباخرة للبيع للجنود والنساء، و</w:t>
      </w:r>
      <w:r w:rsidRPr="008515A2">
        <w:rPr>
          <w:rFonts w:ascii="Simplified Arabic" w:eastAsia="Arial" w:hAnsi="Simplified Arabic" w:cs="Simplified Arabic"/>
          <w:sz w:val="28"/>
          <w:szCs w:val="28"/>
          <w:rtl/>
          <w:lang w:val="fr-FR" w:eastAsia="zh-CN"/>
        </w:rPr>
        <w:t xml:space="preserve">لكنه أكمل بيعه بالشجار مع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رامي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الذي كان يبيع السلعة بنصف الثمن، ثم راح الجنود يسبونهم ويضربونهم، ثم بدأ الماء يدخل للزورق وبدأ شكري بالشجار مع بوصوف ثم قفزوا في الماء، وحين وصلوا إلى الشط  بدأ المطر في التهاطل وبدأت اللكمات تتطاير ثم ضربه شكري بطرف زجاجة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وجدها في الشاطئ وراح تاركاً إياه في دمائه، وحين عاد للفندق وجد عشيقته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نعيمة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قد هربت وأخذت كل شيء ثمين عنده، وفي المساء راح لمقهى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سي موح</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أين وجد عبد الملك أخو حميد  يقرأ الصحف والمجلات ويقوم بشرحها استعراض ثقافته وذكائه، فهو شخص قد حفظ القرآن من صغره،</w:t>
      </w:r>
      <w:r w:rsidRPr="008515A2">
        <w:rPr>
          <w:rFonts w:ascii="Simplified Arabic" w:eastAsia="Arial" w:hAnsi="Simplified Arabic" w:cs="Simplified Arabic"/>
          <w:sz w:val="28"/>
          <w:szCs w:val="28"/>
          <w:rtl/>
          <w:lang w:val="fr-FR" w:eastAsia="zh-CN"/>
        </w:rPr>
        <w:t xml:space="preserve"> فكان حين يطلب منه أحدا شرحاً يتعالى بنفسه على الأميين ثم يتوقف للحظة من أجل شرب الشاي والكيف، ولم يكن شكري يفهم إلا القليل، وحين كان جالسا مع المساري وكريدا يتحدثان عن سياسة جمال الدين عند الناصر وثورة </w:t>
      </w:r>
      <w:r w:rsidRPr="008515A2">
        <w:rPr>
          <w:rFonts w:ascii="Simplified Arabic" w:eastAsia="Arial" w:hAnsi="Simplified Arabic" w:cs="Simplified Arabic"/>
          <w:sz w:val="28"/>
          <w:szCs w:val="28"/>
          <w:lang w:val="fr-FR" w:eastAsia="zh-CN" w:bidi="hi-IN"/>
        </w:rPr>
        <w:t>22</w:t>
      </w:r>
      <w:r w:rsidRPr="008515A2">
        <w:rPr>
          <w:rFonts w:ascii="Simplified Arabic" w:eastAsia="Arial" w:hAnsi="Simplified Arabic" w:cs="Simplified Arabic"/>
          <w:sz w:val="28"/>
          <w:szCs w:val="28"/>
          <w:rtl/>
          <w:lang w:val="fr-FR" w:eastAsia="zh-CN"/>
        </w:rPr>
        <w:t xml:space="preserve"> يوليو، أراد شكري مشاركتهم الحديث، وبسبب الإهانات الكثيرة التي تعرض لها المساري طلب من شكري الحديث من دون ازعاج  ثم دخل كمال التركي وطلب مني بصوت خافت الصعود للسطح وشرب زجاجة ويسكي معه، صعد شكري وبقيا يدردشان، ثم نزلا ووجدا عبد المالك يعلق على  </w:t>
      </w:r>
      <w:r w:rsidRPr="008515A2">
        <w:rPr>
          <w:rFonts w:ascii="Simplified Arabic" w:eastAsia="Arial" w:hAnsi="Simplified Arabic" w:cs="Simplified Arabic"/>
          <w:sz w:val="28"/>
          <w:szCs w:val="28"/>
          <w:rtl/>
          <w:lang w:val="fr-FR" w:eastAsia="zh-CN"/>
        </w:rPr>
        <w:lastRenderedPageBreak/>
        <w:t>الأخبار في الإذاعة، ثم بقيت الجماعة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تتحدث إلى  أن وصلت إلى ال</w:t>
      </w:r>
      <w:r w:rsidRPr="008515A2">
        <w:rPr>
          <w:rFonts w:ascii="Simplified Arabic" w:eastAsia="Arial" w:hAnsi="Simplified Arabic" w:cs="Simplified Arabic"/>
          <w:sz w:val="28"/>
          <w:szCs w:val="28"/>
          <w:rtl/>
          <w:lang w:val="fr-FR" w:eastAsia="zh-CN"/>
        </w:rPr>
        <w:t>شجار، ثم قامت الجماعة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بمصالحتهم واعتذر شكري لجماعة عبد المالك وخرج مع كمال وراحوا عند السيدة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خديجة السريفية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وجاءت لهم بفتاتين ثم استيقظ صباحا وصعد إلى الميناء وراح يشتري كتابا لتعلم القراءة والكتابة من</w:t>
      </w:r>
      <w:r w:rsidR="008E7733">
        <w:rPr>
          <w:rFonts w:ascii="Simplified Arabic" w:eastAsia="Arial" w:hAnsi="Simplified Arabic" w:cs="Simplified Arabic"/>
          <w:sz w:val="28"/>
          <w:szCs w:val="28"/>
          <w:rtl/>
          <w:cs/>
          <w:lang w:val="fr-FR" w:eastAsia="zh-CN"/>
        </w:rPr>
        <w:t xml:space="preserve"> مكتبة في واد أحرضان ثم التقى ب</w:t>
      </w:r>
      <w:r w:rsidR="008E7733">
        <w:rPr>
          <w:rFonts w:ascii="Simplified Arabic" w:eastAsia="Arial" w:hAnsi="Simplified Arabic" w:cs="Simplified Arabic" w:hint="cs"/>
          <w:sz w:val="28"/>
          <w:szCs w:val="28"/>
          <w:rtl/>
          <w:cs/>
          <w:lang w:val="fr-FR" w:eastAsia="zh-CN"/>
        </w:rPr>
        <w:t>عبد</w:t>
      </w:r>
      <w:r w:rsidRPr="008515A2">
        <w:rPr>
          <w:rFonts w:ascii="Simplified Arabic" w:eastAsia="Arial" w:hAnsi="Simplified Arabic" w:cs="Simplified Arabic"/>
          <w:sz w:val="28"/>
          <w:szCs w:val="28"/>
          <w:rtl/>
          <w:cs/>
          <w:lang w:val="fr-FR" w:eastAsia="zh-CN"/>
        </w:rPr>
        <w:t xml:space="preserve"> المالك في المقهى </w:t>
      </w:r>
      <w:r w:rsidRPr="008515A2">
        <w:rPr>
          <w:rFonts w:ascii="Simplified Arabic" w:eastAsia="Arial" w:hAnsi="Simplified Arabic" w:cs="Simplified Arabic"/>
          <w:sz w:val="28"/>
          <w:szCs w:val="28"/>
          <w:rtl/>
          <w:lang w:val="fr-FR" w:eastAsia="zh-CN"/>
        </w:rPr>
        <w:t xml:space="preserve">وقدم له أخاه حسن الذي جاء من العرائش، وحين علم حسن بنية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للقراءة والكتابة سأله عن رغبته في التعلم فاندهش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وسأل عن كيفية ذلك فقال له حسن أنه يعرف مدير مدرسة وسيتوسط له، ثم طلب منه ان يشتري ورقة  وظرفا ليكتب له الرسالة وأن يسافر في الأيام القليلة القادمة ويلحقه هو بعد ثلاث أو أربع أيام، وقبل رحيله، وحين علم أن عبد المالك سيذهب إلى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مقبرة بوعراقية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لقراءة ما تيسر من القرآن على الموتى طلب منه أن يقرأ القليل على قبر أخيه، ثم اشترى باقة</w:t>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من</w:t>
      </w:r>
      <w:proofErr w:type="gramEnd"/>
      <w:r w:rsidRPr="008515A2">
        <w:rPr>
          <w:rFonts w:ascii="Simplified Arabic" w:eastAsia="Arial" w:hAnsi="Simplified Arabic" w:cs="Simplified Arabic"/>
          <w:sz w:val="28"/>
          <w:szCs w:val="28"/>
          <w:rtl/>
          <w:cs/>
          <w:lang w:val="fr-FR" w:eastAsia="zh-CN"/>
        </w:rPr>
        <w:t xml:space="preserve"> الزهور والقليل من الريحان وراح معه، وحين نثر الزهور والريحان</w:t>
      </w:r>
      <w:r w:rsidRPr="008515A2">
        <w:rPr>
          <w:rFonts w:ascii="Simplified Arabic" w:eastAsia="Arial" w:hAnsi="Simplified Arabic" w:cs="Simplified Arabic"/>
          <w:sz w:val="28"/>
          <w:szCs w:val="28"/>
          <w:rtl/>
          <w:lang w:val="fr-FR" w:eastAsia="zh-CN"/>
        </w:rPr>
        <w:t xml:space="preserve"> في المقبرة تذكر قول الشيخ الذي قال له</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أخوك الآن مع الملائكة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وأن أخوه عاش حياته مريضا ولم يذنب، فقد صار ملاكا وهو سيصبح شيطانا</w:t>
      </w:r>
      <w:r w:rsidRPr="008515A2">
        <w:rPr>
          <w:rFonts w:ascii="Simplified Arabic" w:eastAsia="Arial" w:hAnsi="Simplified Arabic" w:cs="Simplified Arabic"/>
          <w:sz w:val="28"/>
          <w:szCs w:val="28"/>
          <w:rtl/>
          <w:cs/>
          <w:lang w:val="fr-FR" w:eastAsia="zh-CN" w:bidi="hi-IN"/>
        </w:rPr>
        <w:t>.</w:t>
      </w: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7C5D04">
      <w:pPr>
        <w:suppressAutoHyphens/>
        <w:bidi/>
        <w:spacing w:line="276" w:lineRule="auto"/>
        <w:jc w:val="center"/>
        <w:rPr>
          <w:rFonts w:ascii="Simplified Arabic" w:eastAsia="Arial" w:hAnsi="Simplified Arabic" w:cs="Simplified Arabic"/>
          <w:b/>
          <w:bCs/>
          <w:sz w:val="28"/>
          <w:szCs w:val="28"/>
          <w:lang w:val="fr-FR" w:eastAsia="zh-CN" w:bidi="hi-IN"/>
        </w:rPr>
      </w:pPr>
      <w:proofErr w:type="gramStart"/>
      <w:r w:rsidRPr="008515A2">
        <w:rPr>
          <w:rFonts w:ascii="Simplified Arabic" w:eastAsia="Arial" w:hAnsi="Simplified Arabic" w:cs="Simplified Arabic"/>
          <w:b/>
          <w:bCs/>
          <w:sz w:val="28"/>
          <w:szCs w:val="28"/>
          <w:rtl/>
          <w:lang w:val="fr-FR" w:eastAsia="zh-CN"/>
        </w:rPr>
        <w:t>الفصل</w:t>
      </w:r>
      <w:proofErr w:type="gramEnd"/>
      <w:r w:rsidRPr="008515A2">
        <w:rPr>
          <w:rFonts w:ascii="Simplified Arabic" w:eastAsia="Arial" w:hAnsi="Simplified Arabic" w:cs="Simplified Arabic"/>
          <w:b/>
          <w:bCs/>
          <w:sz w:val="28"/>
          <w:szCs w:val="28"/>
          <w:rtl/>
          <w:lang w:val="fr-FR" w:eastAsia="zh-CN"/>
        </w:rPr>
        <w:t xml:space="preserve"> الثالث</w:t>
      </w:r>
    </w:p>
    <w:p w:rsidR="001233C9" w:rsidRPr="008515A2" w:rsidRDefault="001233C9">
      <w:pPr>
        <w:suppressAutoHyphens/>
        <w:bidi/>
        <w:spacing w:line="276" w:lineRule="auto"/>
        <w:jc w:val="center"/>
        <w:rPr>
          <w:rFonts w:ascii="Simplified Arabic" w:eastAsia="Arial" w:hAnsi="Simplified Arabic" w:cs="Simplified Arabic"/>
          <w:b/>
          <w:bCs/>
          <w:sz w:val="28"/>
          <w:szCs w:val="28"/>
          <w:lang w:val="fr-FR" w:eastAsia="zh-CN" w:bidi="hi-IN"/>
        </w:rPr>
      </w:pPr>
    </w:p>
    <w:p w:rsidR="001233C9" w:rsidRPr="008515A2" w:rsidRDefault="007C5D04">
      <w:pPr>
        <w:suppressAutoHyphens/>
        <w:bidi/>
        <w:spacing w:line="276" w:lineRule="auto"/>
        <w:jc w:val="center"/>
        <w:rPr>
          <w:rFonts w:ascii="Simplified Arabic" w:eastAsia="Arial" w:hAnsi="Simplified Arabic" w:cs="Simplified Arabic"/>
          <w:b/>
          <w:bCs/>
          <w:sz w:val="28"/>
          <w:szCs w:val="28"/>
          <w:lang w:val="fr-FR" w:eastAsia="zh-CN" w:bidi="hi-IN"/>
        </w:rPr>
      </w:pPr>
      <w:r w:rsidRPr="008515A2">
        <w:rPr>
          <w:rFonts w:ascii="Simplified Arabic" w:eastAsia="Arial" w:hAnsi="Simplified Arabic" w:cs="Simplified Arabic"/>
          <w:b/>
          <w:bCs/>
          <w:sz w:val="28"/>
          <w:szCs w:val="28"/>
          <w:rtl/>
          <w:lang w:val="fr-FR" w:eastAsia="zh-CN"/>
        </w:rPr>
        <w:t xml:space="preserve">اشتغال الوصف في رواية </w:t>
      </w:r>
      <w:r w:rsidRPr="008515A2">
        <w:rPr>
          <w:rFonts w:ascii="Simplified Arabic" w:eastAsia="Arial" w:hAnsi="Simplified Arabic" w:cs="Simplified Arabic"/>
          <w:b/>
          <w:bCs/>
          <w:sz w:val="28"/>
          <w:szCs w:val="28"/>
          <w:rtl/>
          <w:cs/>
          <w:lang w:val="fr-FR" w:eastAsia="zh-CN" w:bidi="hi-IN"/>
        </w:rPr>
        <w:t>"</w:t>
      </w:r>
      <w:proofErr w:type="gramStart"/>
      <w:r w:rsidRPr="008515A2">
        <w:rPr>
          <w:rFonts w:ascii="Simplified Arabic" w:eastAsia="Arial" w:hAnsi="Simplified Arabic" w:cs="Simplified Arabic"/>
          <w:b/>
          <w:bCs/>
          <w:sz w:val="28"/>
          <w:szCs w:val="28"/>
          <w:rtl/>
          <w:cs/>
          <w:lang w:val="fr-FR" w:eastAsia="zh-CN"/>
        </w:rPr>
        <w:t>الخبز</w:t>
      </w:r>
      <w:proofErr w:type="gramEnd"/>
      <w:r w:rsidRPr="008515A2">
        <w:rPr>
          <w:rFonts w:ascii="Simplified Arabic" w:eastAsia="Arial" w:hAnsi="Simplified Arabic" w:cs="Simplified Arabic"/>
          <w:b/>
          <w:bCs/>
          <w:sz w:val="28"/>
          <w:szCs w:val="28"/>
          <w:rtl/>
          <w:cs/>
          <w:lang w:val="fr-FR" w:eastAsia="zh-CN"/>
        </w:rPr>
        <w:t xml:space="preserve"> الحافي</w:t>
      </w:r>
      <w:r w:rsidRPr="008515A2">
        <w:rPr>
          <w:rFonts w:ascii="Simplified Arabic" w:eastAsia="Arial" w:hAnsi="Simplified Arabic" w:cs="Simplified Arabic"/>
          <w:b/>
          <w:bCs/>
          <w:sz w:val="28"/>
          <w:szCs w:val="28"/>
          <w:rtl/>
          <w:cs/>
          <w:lang w:val="fr-FR" w:eastAsia="zh-CN" w:bidi="hi-IN"/>
        </w:rPr>
        <w:t>"</w:t>
      </w: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أولا</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lang w:val="fr-FR" w:eastAsia="zh-CN"/>
        </w:rPr>
        <w:t>دلالة العنوان</w:t>
      </w: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 xml:space="preserve">ثانيا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اشتغال الوصف في الرواية</w:t>
      </w: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lang w:val="fr-FR" w:eastAsia="zh-CN" w:bidi="hi-IN"/>
        </w:rPr>
        <w:t>1</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الوصف في الفضاء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المكان</w:t>
      </w:r>
      <w:r w:rsidRPr="008515A2">
        <w:rPr>
          <w:rFonts w:ascii="Simplified Arabic" w:eastAsia="Arial" w:hAnsi="Simplified Arabic" w:cs="Simplified Arabic"/>
          <w:sz w:val="28"/>
          <w:szCs w:val="28"/>
          <w:rtl/>
          <w:cs/>
          <w:lang w:val="fr-FR" w:eastAsia="zh-CN" w:bidi="hi-IN"/>
        </w:rPr>
        <w:t>)</w:t>
      </w: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lang w:val="fr-FR" w:eastAsia="zh-CN" w:bidi="hi-IN"/>
        </w:rPr>
        <w:t>2</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الوصف في الشخصيات</w:t>
      </w: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lang w:val="fr-FR" w:eastAsia="zh-CN" w:bidi="hi-IN"/>
        </w:rPr>
        <w:t>3</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الوصف في الزمان</w:t>
      </w:r>
    </w:p>
    <w:p w:rsidR="001233C9" w:rsidRPr="008515A2" w:rsidRDefault="001233C9">
      <w:pPr>
        <w:suppressAutoHyphens/>
        <w:bidi/>
        <w:spacing w:line="276" w:lineRule="auto"/>
        <w:rPr>
          <w:rFonts w:ascii="Simplified Arabic" w:eastAsia="Arial" w:hAnsi="Simplified Arabic" w:cs="Simplified Arabic"/>
          <w:sz w:val="28"/>
          <w:szCs w:val="28"/>
          <w:lang w:val="fr-FR" w:eastAsia="zh-CN" w:bidi="hi-IN"/>
        </w:rPr>
      </w:pP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 xml:space="preserve">ثالثا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وظائف الوصف ودلالاته في الرواية</w:t>
      </w: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lang w:val="fr-FR" w:eastAsia="zh-CN" w:bidi="hi-IN"/>
        </w:rPr>
        <w:t>1</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الوظيفة الإخبارية</w:t>
      </w:r>
    </w:p>
    <w:p w:rsidR="001233C9" w:rsidRPr="008515A2" w:rsidRDefault="007C5D04">
      <w:pPr>
        <w:suppressAutoHyphens/>
        <w:bidi/>
        <w:spacing w:line="276" w:lineRule="auto"/>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lang w:val="fr-FR" w:eastAsia="zh-CN" w:bidi="hi-IN"/>
        </w:rPr>
        <w:t>2</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الوظيفة التزيينية</w:t>
      </w:r>
    </w:p>
    <w:p w:rsidR="001233C9" w:rsidRPr="008515A2" w:rsidRDefault="007C5D04">
      <w:pPr>
        <w:suppressAutoHyphens/>
        <w:bidi/>
        <w:spacing w:line="276" w:lineRule="auto"/>
        <w:ind w:left="720" w:firstLine="720"/>
        <w:rPr>
          <w:rFonts w:ascii="Simplified Arabic" w:eastAsia="Arial" w:hAnsi="Simplified Arabic" w:cs="Simplified Arabic"/>
          <w:sz w:val="28"/>
          <w:szCs w:val="28"/>
          <w:lang w:val="fr-FR" w:eastAsia="zh-CN" w:bidi="hi-IN"/>
        </w:rPr>
        <w:sectPr w:rsidR="001233C9" w:rsidRPr="008515A2">
          <w:headerReference w:type="default" r:id="rId18"/>
          <w:footerReference w:type="default" r:id="rId19"/>
          <w:pgSz w:w="11906" w:h="16838"/>
          <w:pgMar w:top="2114" w:right="1984" w:bottom="2115" w:left="1417" w:header="1417" w:footer="1417" w:gutter="0"/>
          <w:pgNumType w:start="1"/>
          <w:cols w:space="720"/>
          <w:formProt w:val="0"/>
          <w:docGrid w:linePitch="100" w:charSpace="4096"/>
        </w:sectPr>
      </w:pPr>
      <w:r w:rsidRPr="008515A2">
        <w:rPr>
          <w:rFonts w:ascii="Simplified Arabic" w:eastAsia="Arial" w:hAnsi="Simplified Arabic" w:cs="Simplified Arabic"/>
          <w:sz w:val="28"/>
          <w:szCs w:val="28"/>
          <w:lang w:val="fr-FR" w:eastAsia="zh-CN" w:bidi="hi-IN"/>
        </w:rPr>
        <w:t>3</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الوظيفة التفسيرية </w:t>
      </w:r>
    </w:p>
    <w:p w:rsidR="001233C9" w:rsidRPr="008515A2" w:rsidRDefault="007C5D04" w:rsidP="00420BDA">
      <w:pPr>
        <w:suppressAutoHyphens/>
        <w:bidi/>
        <w:spacing w:line="360"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b/>
          <w:bCs/>
          <w:sz w:val="28"/>
          <w:szCs w:val="28"/>
          <w:rtl/>
          <w:lang w:val="fr-FR" w:eastAsia="zh-CN"/>
        </w:rPr>
        <w:lastRenderedPageBreak/>
        <w:t>أولا</w:t>
      </w:r>
      <w:r w:rsidRPr="008515A2">
        <w:rPr>
          <w:rFonts w:ascii="Simplified Arabic" w:eastAsia="Arial" w:hAnsi="Simplified Arabic" w:cs="Simplified Arabic"/>
          <w:b/>
          <w:bCs/>
          <w:sz w:val="28"/>
          <w:szCs w:val="28"/>
          <w:rtl/>
          <w:cs/>
          <w:lang w:val="fr-FR" w:eastAsia="zh-CN" w:bidi="hi-IN"/>
        </w:rPr>
        <w:t xml:space="preserve"> : </w:t>
      </w:r>
      <w:r w:rsidRPr="008515A2">
        <w:rPr>
          <w:rFonts w:ascii="Simplified Arabic" w:eastAsia="Arial" w:hAnsi="Simplified Arabic" w:cs="Simplified Arabic"/>
          <w:b/>
          <w:bCs/>
          <w:sz w:val="28"/>
          <w:szCs w:val="28"/>
          <w:rtl/>
          <w:lang w:val="fr-FR" w:eastAsia="zh-CN"/>
        </w:rPr>
        <w:t>دلالة العنوان</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احتل العنوان مكانة مميزة في الأعمال الإبداعية والأدبية باعتباره عتبة من عتبات النص التي لها علاقات جمالية ووظيفية نظرا لموقعها الاستراتيجي، وتبعا لهاته الأهمية التي حظي بها وجب الوقوف عنده وتحديد مفهومه</w:t>
      </w:r>
      <w:r w:rsidRPr="008515A2">
        <w:rPr>
          <w:rFonts w:ascii="Simplified Arabic" w:eastAsia="Arial" w:hAnsi="Simplified Arabic" w:cs="Simplified Arabic"/>
          <w:sz w:val="28"/>
          <w:szCs w:val="28"/>
          <w:rtl/>
          <w:cs/>
          <w:lang w:val="fr-FR" w:eastAsia="zh-CN" w:bidi="hi-IN"/>
        </w:rPr>
        <w:t> :</w:t>
      </w:r>
    </w:p>
    <w:p w:rsidR="001233C9" w:rsidRPr="00420BDA" w:rsidRDefault="007C5D04" w:rsidP="00420BDA">
      <w:pPr>
        <w:suppressAutoHyphens/>
        <w:bidi/>
        <w:spacing w:line="360"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b/>
          <w:bCs/>
          <w:sz w:val="28"/>
          <w:szCs w:val="28"/>
          <w:lang w:val="fr-FR" w:eastAsia="zh-CN" w:bidi="hi-IN"/>
        </w:rPr>
        <w:t>1</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cs/>
          <w:lang w:val="fr-FR" w:eastAsia="zh-CN"/>
        </w:rPr>
        <w:t>لغة</w:t>
      </w:r>
      <w:r w:rsidRPr="008515A2">
        <w:rPr>
          <w:rFonts w:ascii="Simplified Arabic" w:eastAsia="Arial" w:hAnsi="Simplified Arabic" w:cs="Simplified Arabic"/>
          <w:b/>
          <w:bCs/>
          <w:sz w:val="28"/>
          <w:szCs w:val="28"/>
          <w:rtl/>
          <w:cs/>
          <w:lang w:val="fr-FR" w:eastAsia="zh-CN" w:bidi="hi-IN"/>
        </w:rPr>
        <w:t xml:space="preserve"> : </w:t>
      </w:r>
      <w:r w:rsidRPr="008515A2">
        <w:rPr>
          <w:rFonts w:ascii="Simplified Arabic" w:eastAsia="Arial" w:hAnsi="Simplified Arabic" w:cs="Simplified Arabic"/>
          <w:sz w:val="28"/>
          <w:szCs w:val="28"/>
          <w:rtl/>
          <w:lang w:val="fr-FR" w:eastAsia="zh-CN"/>
        </w:rPr>
        <w:t xml:space="preserve">جاء في لسان العرب في مادة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عنن</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عنا</w:t>
      </w:r>
      <w:r w:rsidRPr="008515A2">
        <w:rPr>
          <w:rFonts w:ascii="Simplified Arabic" w:eastAsia="Arial" w:hAnsi="Simplified Arabic" w:cs="Simplified Arabic"/>
          <w:sz w:val="28"/>
          <w:szCs w:val="28"/>
          <w:rtl/>
          <w:cs/>
          <w:lang w:val="fr-FR" w:eastAsia="zh-CN" w:bidi="hi-IN"/>
        </w:rPr>
        <w:t>) : "</w:t>
      </w:r>
      <w:r w:rsidRPr="008515A2">
        <w:rPr>
          <w:rFonts w:ascii="Simplified Arabic" w:eastAsia="Arial" w:hAnsi="Simplified Arabic" w:cs="Simplified Arabic"/>
          <w:sz w:val="28"/>
          <w:szCs w:val="28"/>
          <w:rtl/>
          <w:cs/>
          <w:lang w:val="fr-FR" w:eastAsia="zh-CN"/>
        </w:rPr>
        <w:t xml:space="preserve">عنّ الشيء ويعنّ عننا </w:t>
      </w:r>
      <w:r w:rsidRPr="008515A2">
        <w:rPr>
          <w:rFonts w:ascii="Simplified Arabic" w:eastAsia="Arial" w:hAnsi="Simplified Arabic" w:cs="Simplified Arabic"/>
          <w:sz w:val="28"/>
          <w:szCs w:val="28"/>
          <w:rtl/>
          <w:lang w:val="fr-FR" w:eastAsia="zh-CN"/>
        </w:rPr>
        <w:t>وعنوانا</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lang w:val="fr-FR" w:eastAsia="zh-CN"/>
        </w:rPr>
        <w:t>ظهر أمامك، وعنّ يعنّ عنّا وعنونا، وإعتنا وإعتنّ</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lang w:val="fr-FR" w:eastAsia="zh-CN"/>
        </w:rPr>
        <w:t>ظهر واعترض</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ويضيف ابن منظور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وعننت الكتابة وأعننته لكذا أي عرضته له وصرفته إليه</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وعنّ الكتاب يعنه عنّا وعنّنه</w:t>
      </w:r>
      <w:r w:rsidRPr="008515A2">
        <w:rPr>
          <w:rFonts w:ascii="Simplified Arabic" w:eastAsia="Arial" w:hAnsi="Simplified Arabic" w:cs="Simplified Arabic"/>
          <w:sz w:val="28"/>
          <w:szCs w:val="28"/>
          <w:rtl/>
          <w:cs/>
          <w:lang w:val="fr-FR" w:eastAsia="zh-CN" w:bidi="hi-IN"/>
        </w:rPr>
        <w:t xml:space="preserve"> : </w:t>
      </w:r>
      <w:r w:rsidRPr="008515A2">
        <w:rPr>
          <w:rFonts w:ascii="Simplified Arabic" w:eastAsia="Arial" w:hAnsi="Simplified Arabic" w:cs="Simplified Arabic"/>
          <w:sz w:val="28"/>
          <w:szCs w:val="28"/>
          <w:rtl/>
          <w:lang w:val="fr-FR" w:eastAsia="zh-CN"/>
        </w:rPr>
        <w:t>كعنونه، وعنونته بمعنى واحد، مشتق من المعنى</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3"/>
      </w:r>
      <w:r w:rsidRPr="008515A2">
        <w:rPr>
          <w:rFonts w:ascii="Simplified Arabic" w:eastAsia="Arial" w:hAnsi="Simplified Arabic" w:cs="Simplified Arabic"/>
          <w:sz w:val="28"/>
          <w:szCs w:val="28"/>
          <w:rtl/>
          <w:cs/>
          <w:lang w:val="fr-FR" w:eastAsia="zh-CN" w:bidi="hi-IN"/>
        </w:rPr>
        <w:t>.</w:t>
      </w:r>
    </w:p>
    <w:p w:rsidR="001233C9" w:rsidRPr="008515A2" w:rsidRDefault="007C5D04">
      <w:pPr>
        <w:suppressAutoHyphens/>
        <w:bidi/>
        <w:spacing w:line="360"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b/>
          <w:bCs/>
          <w:sz w:val="28"/>
          <w:szCs w:val="28"/>
          <w:lang w:val="fr-FR" w:eastAsia="zh-CN" w:bidi="hi-IN"/>
        </w:rPr>
        <w:t>2</w:t>
      </w:r>
      <w:r w:rsidRPr="008515A2">
        <w:rPr>
          <w:rFonts w:ascii="Simplified Arabic" w:eastAsia="Arial" w:hAnsi="Simplified Arabic" w:cs="Simplified Arabic"/>
          <w:b/>
          <w:bCs/>
          <w:sz w:val="28"/>
          <w:szCs w:val="28"/>
          <w:rtl/>
          <w:cs/>
          <w:lang w:val="fr-FR" w:eastAsia="zh-CN" w:bidi="hi-IN"/>
        </w:rPr>
        <w:t xml:space="preserve">. </w:t>
      </w:r>
      <w:r w:rsidRPr="008515A2">
        <w:rPr>
          <w:rFonts w:ascii="Simplified Arabic" w:eastAsia="Arial" w:hAnsi="Simplified Arabic" w:cs="Simplified Arabic"/>
          <w:b/>
          <w:bCs/>
          <w:sz w:val="28"/>
          <w:szCs w:val="28"/>
          <w:rtl/>
          <w:lang w:val="fr-FR" w:eastAsia="zh-CN"/>
        </w:rPr>
        <w:t>اصطلاحا</w:t>
      </w:r>
      <w:r w:rsidRPr="008515A2">
        <w:rPr>
          <w:rFonts w:ascii="Simplified Arabic" w:eastAsia="Arial" w:hAnsi="Simplified Arabic" w:cs="Simplified Arabic"/>
          <w:b/>
          <w:bCs/>
          <w:sz w:val="28"/>
          <w:szCs w:val="28"/>
          <w:rtl/>
          <w:cs/>
          <w:lang w:val="fr-FR" w:eastAsia="zh-CN" w:bidi="hi-IN"/>
        </w:rPr>
        <w:t> :</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يعتبر جيرار جنيت من الرواد المهتمين بمبحث العنونة فقد أفرد لها عام </w:t>
      </w:r>
      <w:r w:rsidRPr="008515A2">
        <w:rPr>
          <w:rFonts w:ascii="Simplified Arabic" w:eastAsia="Arial" w:hAnsi="Simplified Arabic" w:cs="Simplified Arabic"/>
          <w:sz w:val="28"/>
          <w:szCs w:val="28"/>
          <w:lang w:val="fr-FR" w:eastAsia="zh-CN" w:bidi="hi-IN"/>
        </w:rPr>
        <w:t>1987</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مصنفا كاملا يحمل عنوان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lang w:val="fr-FR" w:eastAsia="zh-CN"/>
        </w:rPr>
        <w:t>عتبات</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حاول فيه دراسة العناصر النصية التي منها العنوان ووظائفه وأنواعه وغيرها من عناصر النص إذ يقول</w:t>
      </w:r>
      <w:r w:rsidRPr="008515A2">
        <w:rPr>
          <w:rFonts w:ascii="Simplified Arabic" w:eastAsia="Arial" w:hAnsi="Simplified Arabic" w:cs="Simplified Arabic"/>
          <w:sz w:val="28"/>
          <w:szCs w:val="28"/>
          <w:rtl/>
          <w:cs/>
          <w:lang w:val="fr-FR" w:eastAsia="zh-CN" w:bidi="hi-IN"/>
        </w:rPr>
        <w:t> : "</w:t>
      </w:r>
      <w:r w:rsidRPr="008515A2">
        <w:rPr>
          <w:rFonts w:ascii="Simplified Arabic" w:eastAsia="Arial" w:hAnsi="Simplified Arabic" w:cs="Simplified Arabic"/>
          <w:sz w:val="28"/>
          <w:szCs w:val="28"/>
          <w:rtl/>
          <w:cs/>
          <w:lang w:val="fr-FR" w:eastAsia="zh-CN"/>
        </w:rPr>
        <w:t>ربما كان التعريف نفسه للعنوان يطرح أكثر من أي عنصر آخر للنص الموازي بعض القضايا،</w:t>
      </w:r>
      <w:r w:rsidRPr="008515A2">
        <w:rPr>
          <w:rFonts w:ascii="Simplified Arabic" w:eastAsia="Arial" w:hAnsi="Simplified Arabic" w:cs="Simplified Arabic"/>
          <w:sz w:val="28"/>
          <w:szCs w:val="28"/>
          <w:rtl/>
          <w:lang w:val="fr-FR" w:eastAsia="zh-CN"/>
        </w:rPr>
        <w:t xml:space="preserve"> ويتطلب مجهودا في التحليل، ذلك أن الجهاز العنواني كما نعرفه منذ النهضة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هو في الغالب مجموعة شبه مركبة أكثر من كونها عنصرا حقيقيا وذات تركيبة لا تمس بالضرورة طوله</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4"/>
      </w:r>
      <w:r w:rsidRPr="008515A2">
        <w:rPr>
          <w:rFonts w:ascii="Simplified Arabic" w:eastAsia="Arial" w:hAnsi="Simplified Arabic" w:cs="Simplified Arabic"/>
          <w:sz w:val="28"/>
          <w:szCs w:val="28"/>
          <w:rtl/>
          <w:lang w:val="fr-FR" w:eastAsia="zh-CN"/>
        </w:rPr>
        <w:t>، هذا يعني أن العنوان يطرح أسئلة كثيرة كونه بنية لغوية طويلة أو قصيرة يملك حمولة دلالية مكثفة والتي بدورها تتطلب وعيا خاصا</w:t>
      </w:r>
      <w:r w:rsidRPr="008515A2">
        <w:rPr>
          <w:rFonts w:ascii="Simplified Arabic" w:eastAsia="Arial" w:hAnsi="Simplified Arabic" w:cs="Simplified Arabic"/>
          <w:sz w:val="28"/>
          <w:szCs w:val="28"/>
          <w:rtl/>
          <w:cs/>
          <w:lang w:val="fr-FR" w:eastAsia="zh-CN" w:bidi="hi-IN"/>
        </w:rPr>
        <w:t>.</w:t>
      </w:r>
    </w:p>
    <w:p w:rsidR="001233C9" w:rsidRPr="008515A2" w:rsidRDefault="001233C9">
      <w:pPr>
        <w:suppressAutoHyphens/>
        <w:bidi/>
        <w:spacing w:line="360" w:lineRule="auto"/>
        <w:ind w:firstLine="720"/>
        <w:jc w:val="both"/>
        <w:rPr>
          <w:rFonts w:ascii="Simplified Arabic" w:eastAsia="Arial" w:hAnsi="Simplified Arabic" w:cs="Simplified Arabic"/>
          <w:b/>
          <w:sz w:val="28"/>
          <w:szCs w:val="28"/>
          <w:lang w:val="fr-FR" w:eastAsia="zh-CN" w:bidi="hi-IN"/>
        </w:rPr>
      </w:pPr>
    </w:p>
    <w:p w:rsidR="001233C9" w:rsidRPr="008515A2" w:rsidRDefault="007C5D04" w:rsidP="00420BDA">
      <w:p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cs/>
          <w:lang w:val="fr-FR" w:eastAsia="zh-CN" w:bidi="hi-IN"/>
        </w:rPr>
        <w:lastRenderedPageBreak/>
        <w:tab/>
      </w:r>
      <w:r w:rsidRPr="008515A2">
        <w:rPr>
          <w:rFonts w:ascii="Simplified Arabic" w:eastAsia="Arial" w:hAnsi="Simplified Arabic" w:cs="Simplified Arabic"/>
          <w:sz w:val="28"/>
          <w:szCs w:val="28"/>
          <w:rtl/>
          <w:cs/>
          <w:lang w:val="fr-FR" w:eastAsia="zh-CN"/>
        </w:rPr>
        <w:t>ثم إن أول ما يستقبله القارئ أثناء قراءته للرواية هو الغلاف الخارجي والذي بدوره يحتوي على عنصرين مهمين هما</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عنوان الرواية والصورة، بحيث لا يكاد يخلو أي نص سواء كان مطبوعا أو الكترونيا من صورة وعنوان، بحيث تلتحم الصورة مع العن</w:t>
      </w:r>
      <w:r w:rsidRPr="008515A2">
        <w:rPr>
          <w:rFonts w:ascii="Simplified Arabic" w:eastAsia="Arial" w:hAnsi="Simplified Arabic" w:cs="Simplified Arabic"/>
          <w:sz w:val="28"/>
          <w:szCs w:val="28"/>
          <w:rtl/>
          <w:lang w:val="fr-FR" w:eastAsia="zh-CN"/>
        </w:rPr>
        <w:t>وان باعتبارهما عتبتين نصيتين أساسيتين</w:t>
      </w:r>
      <w:r w:rsidRPr="008515A2">
        <w:rPr>
          <w:rFonts w:ascii="Simplified Arabic" w:eastAsia="Arial" w:hAnsi="Simplified Arabic" w:cs="Simplified Arabic"/>
          <w:sz w:val="28"/>
          <w:szCs w:val="28"/>
          <w:rtl/>
          <w:cs/>
          <w:lang w:val="fr-FR" w:eastAsia="zh-CN" w:bidi="hi-IN"/>
        </w:rPr>
        <w:t>.</w:t>
      </w:r>
    </w:p>
    <w:p w:rsidR="001233C9" w:rsidRPr="008515A2" w:rsidRDefault="007C5D04" w:rsidP="00420BDA">
      <w:p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cs/>
          <w:lang w:val="fr-FR" w:eastAsia="zh-CN" w:bidi="hi-IN"/>
        </w:rPr>
        <w:tab/>
      </w:r>
      <w:proofErr w:type="gramStart"/>
      <w:r w:rsidRPr="008515A2">
        <w:rPr>
          <w:rFonts w:ascii="Simplified Arabic" w:eastAsia="Arial" w:hAnsi="Simplified Arabic" w:cs="Simplified Arabic"/>
          <w:sz w:val="28"/>
          <w:szCs w:val="28"/>
          <w:rtl/>
          <w:cs/>
          <w:lang w:val="fr-FR" w:eastAsia="zh-CN"/>
        </w:rPr>
        <w:t>فالعنوان</w:t>
      </w:r>
      <w:proofErr w:type="gramEnd"/>
      <w:r w:rsidRPr="008515A2">
        <w:rPr>
          <w:rFonts w:ascii="Simplified Arabic" w:eastAsia="Arial" w:hAnsi="Simplified Arabic" w:cs="Simplified Arabic"/>
          <w:sz w:val="28"/>
          <w:szCs w:val="28"/>
          <w:rtl/>
          <w:cs/>
          <w:lang w:val="fr-FR" w:eastAsia="zh-CN"/>
        </w:rPr>
        <w:t xml:space="preserve"> هو وحدة لغوية والصورة هي وحدة بصرية لما تحمله من أشكال وألوان مما يثير انتباه القارئ وينجذب لقراءة محتوى هذا النص أو العمل الإبداعي</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وفي ذلك يقول عبد السلام المسدي</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 xml:space="preserve">إن مفهوم القراءة تتولد منه حقول دلالية </w:t>
      </w:r>
      <w:r w:rsidRPr="008515A2">
        <w:rPr>
          <w:rFonts w:ascii="Simplified Arabic" w:eastAsia="Arial" w:hAnsi="Simplified Arabic" w:cs="Simplified Arabic"/>
          <w:sz w:val="28"/>
          <w:szCs w:val="28"/>
          <w:rtl/>
          <w:lang w:val="fr-FR" w:eastAsia="zh-CN"/>
        </w:rPr>
        <w:t>متفاوتة تبدأ من أبسط عمليات النقد، وسواء في الاستماع والتذوق أو في الموازنة والتثمين،وترتقي إلى صيغ التجريد في المبادئ والأحكام، وبينهما مراتب متباينة تبدأ من أيسر السبل بالنقل والترجمة وتنتهي إلى استقراء المواريث وابتعاثها بمجهر الفكر الحديث</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5"/>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b/>
          <w:sz w:val="28"/>
          <w:szCs w:val="28"/>
          <w:rtl/>
          <w:lang w:val="fr-FR" w:eastAsia="zh-CN"/>
        </w:rPr>
        <w:t xml:space="preserve"> حين يقرأ المتلقي النص أو العمل الإبداعي تنشأ عنده حقول دلالية مختلفة وترتقي هذه الحقول إلى أن تجرّد من المبادئ والأحكام</w:t>
      </w:r>
      <w:r w:rsidRPr="008515A2">
        <w:rPr>
          <w:rFonts w:ascii="Simplified Arabic" w:eastAsia="Arial" w:hAnsi="Simplified Arabic" w:cs="Simplified Arabic"/>
          <w:b/>
          <w:sz w:val="28"/>
          <w:szCs w:val="28"/>
          <w:rtl/>
          <w:cs/>
          <w:lang w:val="fr-FR" w:eastAsia="zh-CN" w:bidi="hi-IN"/>
        </w:rPr>
        <w:t>.</w:t>
      </w:r>
    </w:p>
    <w:p w:rsidR="001233C9" w:rsidRPr="008515A2" w:rsidRDefault="007C5D04">
      <w:p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b/>
          <w:sz w:val="28"/>
          <w:szCs w:val="28"/>
          <w:rtl/>
          <w:cs/>
          <w:lang w:val="fr-FR" w:eastAsia="zh-CN" w:bidi="hi-IN"/>
        </w:rPr>
        <w:tab/>
      </w:r>
      <w:r w:rsidRPr="008515A2">
        <w:rPr>
          <w:rFonts w:ascii="Simplified Arabic" w:eastAsia="Arial" w:hAnsi="Simplified Arabic" w:cs="Simplified Arabic"/>
          <w:b/>
          <w:sz w:val="28"/>
          <w:szCs w:val="28"/>
          <w:rtl/>
          <w:cs/>
          <w:lang w:val="fr-FR" w:eastAsia="zh-CN"/>
        </w:rPr>
        <w:t xml:space="preserve">لذلك فإن كل </w:t>
      </w:r>
      <w:r w:rsidRPr="008515A2">
        <w:rPr>
          <w:rFonts w:ascii="Simplified Arabic" w:eastAsia="Arial" w:hAnsi="Simplified Arabic" w:cs="Simplified Arabic"/>
          <w:b/>
          <w:sz w:val="28"/>
          <w:szCs w:val="28"/>
          <w:rtl/>
          <w:cs/>
          <w:lang w:val="fr-FR" w:eastAsia="zh-CN" w:bidi="hi-IN"/>
        </w:rPr>
        <w:t>"</w:t>
      </w:r>
      <w:r w:rsidRPr="008515A2">
        <w:rPr>
          <w:rFonts w:ascii="Simplified Arabic" w:eastAsia="Arial" w:hAnsi="Simplified Arabic" w:cs="Simplified Arabic"/>
          <w:b/>
          <w:sz w:val="28"/>
          <w:szCs w:val="28"/>
          <w:rtl/>
          <w:cs/>
          <w:lang w:val="fr-FR" w:eastAsia="zh-CN"/>
        </w:rPr>
        <w:t>عنوان يلصقه الكتاب على ظهر روايته أو ي</w:t>
      </w:r>
      <w:r w:rsidR="00861773">
        <w:rPr>
          <w:rFonts w:ascii="Simplified Arabic" w:eastAsia="Arial" w:hAnsi="Simplified Arabic" w:cs="Simplified Arabic"/>
          <w:b/>
          <w:sz w:val="28"/>
          <w:szCs w:val="28"/>
          <w:rtl/>
          <w:cs/>
          <w:lang w:val="fr-FR" w:eastAsia="zh-CN"/>
        </w:rPr>
        <w:t xml:space="preserve">علّقه كالثريا في رأس الصفحة أو </w:t>
      </w:r>
      <w:r w:rsidR="00861773">
        <w:rPr>
          <w:rFonts w:ascii="Simplified Arabic" w:eastAsia="Arial" w:hAnsi="Simplified Arabic" w:cs="Simplified Arabic" w:hint="cs"/>
          <w:b/>
          <w:sz w:val="28"/>
          <w:szCs w:val="28"/>
          <w:rtl/>
          <w:cs/>
          <w:lang w:val="fr-FR" w:eastAsia="zh-CN"/>
        </w:rPr>
        <w:t>ت</w:t>
      </w:r>
      <w:r w:rsidRPr="008515A2">
        <w:rPr>
          <w:rFonts w:ascii="Simplified Arabic" w:eastAsia="Arial" w:hAnsi="Simplified Arabic" w:cs="Simplified Arabic"/>
          <w:b/>
          <w:sz w:val="28"/>
          <w:szCs w:val="28"/>
          <w:rtl/>
          <w:cs/>
          <w:lang w:val="fr-FR" w:eastAsia="zh-CN"/>
        </w:rPr>
        <w:t>موقعه في وسط كل فصل أو قسم لاشك أن المؤلف أفرغ فيه جهدا وتطل</w:t>
      </w:r>
      <w:r w:rsidRPr="008515A2">
        <w:rPr>
          <w:rFonts w:ascii="Simplified Arabic" w:eastAsia="Arial" w:hAnsi="Simplified Arabic" w:cs="Simplified Arabic"/>
          <w:b/>
          <w:sz w:val="28"/>
          <w:szCs w:val="28"/>
          <w:rtl/>
          <w:lang w:val="fr-FR" w:eastAsia="zh-CN"/>
        </w:rPr>
        <w:t>ب منه اختياره، لأن صياغة أي عمل إبداعي هي جزء من الكتابة الفنية</w:t>
      </w:r>
      <w:r w:rsidRPr="008515A2">
        <w:rPr>
          <w:rFonts w:ascii="Simplified Arabic" w:eastAsia="Arial" w:hAnsi="Simplified Arabic" w:cs="Simplified Arabic"/>
          <w:b/>
          <w:sz w:val="28"/>
          <w:szCs w:val="28"/>
          <w:rtl/>
          <w:cs/>
          <w:lang w:val="fr-FR" w:eastAsia="zh-CN" w:bidi="hi-IN"/>
        </w:rPr>
        <w:t>"</w:t>
      </w:r>
      <w:r w:rsidRPr="008515A2">
        <w:rPr>
          <w:rFonts w:ascii="Simplified Arabic" w:eastAsia="Arial" w:hAnsi="Simplified Arabic" w:cs="Simplified Arabic"/>
          <w:b/>
          <w:sz w:val="28"/>
          <w:szCs w:val="28"/>
          <w:vertAlign w:val="superscript"/>
          <w:rtl/>
          <w:lang w:val="fr-FR" w:eastAsia="zh-CN" w:bidi="hi-IN"/>
        </w:rPr>
        <w:footnoteReference w:id="66"/>
      </w:r>
      <w:r w:rsidRPr="008515A2">
        <w:rPr>
          <w:rFonts w:ascii="Simplified Arabic" w:eastAsia="Arial" w:hAnsi="Simplified Arabic" w:cs="Simplified Arabic"/>
          <w:b/>
          <w:sz w:val="28"/>
          <w:szCs w:val="28"/>
          <w:rtl/>
          <w:lang w:val="fr-FR" w:eastAsia="zh-CN"/>
        </w:rPr>
        <w:t>، فحتى يكون العنوان مناسبا لابد للمؤلف بذل الكثير من الجهد من أجل إعطاء عنوان مناسب يعلّقه في رأس الصفحة كالثريا التي تنير الغرفة</w:t>
      </w:r>
      <w:r w:rsidRPr="008515A2">
        <w:rPr>
          <w:rFonts w:ascii="Simplified Arabic" w:eastAsia="Arial" w:hAnsi="Simplified Arabic" w:cs="Simplified Arabic"/>
          <w:b/>
          <w:sz w:val="28"/>
          <w:szCs w:val="28"/>
          <w:rtl/>
          <w:cs/>
          <w:lang w:val="fr-FR" w:eastAsia="zh-CN" w:bidi="hi-IN"/>
        </w:rPr>
        <w:t>.</w:t>
      </w:r>
    </w:p>
    <w:p w:rsidR="001233C9" w:rsidRPr="008515A2" w:rsidRDefault="001233C9">
      <w:pPr>
        <w:suppressAutoHyphens/>
        <w:bidi/>
        <w:spacing w:line="360" w:lineRule="auto"/>
        <w:ind w:firstLine="720"/>
        <w:jc w:val="both"/>
        <w:rPr>
          <w:rFonts w:ascii="Simplified Arabic" w:eastAsia="Arial" w:hAnsi="Simplified Arabic" w:cs="Simplified Arabic"/>
          <w:sz w:val="28"/>
          <w:szCs w:val="28"/>
          <w:lang w:val="fr-FR" w:eastAsia="zh-CN" w:bidi="hi-IN"/>
        </w:rPr>
      </w:pPr>
    </w:p>
    <w:p w:rsidR="001233C9" w:rsidRPr="008515A2" w:rsidRDefault="007C5D04">
      <w:pPr>
        <w:suppressAutoHyphens/>
        <w:bidi/>
        <w:spacing w:line="360" w:lineRule="auto"/>
        <w:ind w:firstLine="720"/>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lastRenderedPageBreak/>
        <w:t>ثم إن واجهة المؤلف تعمل على إثارة الواجهة الخلفية للقارئ، إذ</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مادامت الواجهة الأمامية هي التي تثير الواجهة الخلفية، وأنه على ضوء هذه الأخيرة سوف تتحد القيمة الدلالية والوظيفية الجديدة التي اكتسبتها العناصر المنتقاة في السياق الجديد، فإن العلاقة بين الواجهتين الأمامية والخلفية لا يمكنها أن تكون ستاتيكية بل ستصبح ج</w:t>
      </w:r>
      <w:r w:rsidRPr="008515A2">
        <w:rPr>
          <w:rFonts w:ascii="Simplified Arabic" w:eastAsia="Arial" w:hAnsi="Simplified Arabic" w:cs="Simplified Arabic"/>
          <w:sz w:val="28"/>
          <w:szCs w:val="28"/>
          <w:rtl/>
          <w:lang w:val="fr-FR" w:eastAsia="zh-CN"/>
        </w:rPr>
        <w:t>دلية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7"/>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b/>
          <w:sz w:val="28"/>
          <w:szCs w:val="28"/>
          <w:rtl/>
          <w:lang w:val="fr-FR" w:eastAsia="zh-CN"/>
        </w:rPr>
        <w:t xml:space="preserve"> </w:t>
      </w:r>
      <w:proofErr w:type="gramStart"/>
      <w:r w:rsidRPr="008515A2">
        <w:rPr>
          <w:rFonts w:ascii="Simplified Arabic" w:eastAsia="Arial" w:hAnsi="Simplified Arabic" w:cs="Simplified Arabic"/>
          <w:b/>
          <w:sz w:val="28"/>
          <w:szCs w:val="28"/>
          <w:rtl/>
          <w:lang w:val="fr-FR" w:eastAsia="zh-CN"/>
        </w:rPr>
        <w:t>ثم</w:t>
      </w:r>
      <w:proofErr w:type="gramEnd"/>
      <w:r w:rsidRPr="008515A2">
        <w:rPr>
          <w:rFonts w:ascii="Simplified Arabic" w:eastAsia="Arial" w:hAnsi="Simplified Arabic" w:cs="Simplified Arabic"/>
          <w:b/>
          <w:sz w:val="28"/>
          <w:szCs w:val="28"/>
          <w:rtl/>
          <w:lang w:val="fr-FR" w:eastAsia="zh-CN"/>
        </w:rPr>
        <w:t xml:space="preserve"> إن كلا من الواجهة الأمامية والخلفية متناقضين جدليين بحيث تسعى كل منهما إلى إثبات نفسها من أجل إثارة المتلقي</w:t>
      </w:r>
      <w:r w:rsidRPr="008515A2">
        <w:rPr>
          <w:rFonts w:ascii="Simplified Arabic" w:eastAsia="Arial" w:hAnsi="Simplified Arabic" w:cs="Simplified Arabic"/>
          <w:b/>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 xml:space="preserve">فالعنوان هو أول ما يلاحظه القارئ، إذ هو العتبة الأولى التي تملك في أغلب الأحيان أهمية كبيرة في فك شفرات النص، وفي ذلك يقول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ليوهوك</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أن ا</w:t>
      </w:r>
      <w:r w:rsidRPr="008515A2">
        <w:rPr>
          <w:rFonts w:ascii="Simplified Arabic" w:eastAsia="Arial" w:hAnsi="Simplified Arabic" w:cs="Simplified Arabic"/>
          <w:sz w:val="28"/>
          <w:szCs w:val="28"/>
          <w:rtl/>
          <w:lang w:val="fr-FR" w:eastAsia="zh-CN"/>
        </w:rPr>
        <w:t>لعنوان هو</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 xml:space="preserve">مجموع العلامات اللسانية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كلمات، مفردات، جمل</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lang w:val="fr-FR" w:eastAsia="zh-CN"/>
        </w:rPr>
        <w:t>التي يمكن أن تدرج على رأس كل نص لتحدد وتدل على محتواه العام، وتغري الجمهور بالمقصود</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8"/>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b/>
          <w:sz w:val="28"/>
          <w:szCs w:val="28"/>
          <w:rtl/>
          <w:lang w:val="fr-FR" w:eastAsia="zh-CN"/>
        </w:rPr>
        <w:t xml:space="preserve"> </w:t>
      </w:r>
      <w:proofErr w:type="gramStart"/>
      <w:r w:rsidRPr="008515A2">
        <w:rPr>
          <w:rFonts w:ascii="Simplified Arabic" w:eastAsia="Arial" w:hAnsi="Simplified Arabic" w:cs="Simplified Arabic"/>
          <w:b/>
          <w:sz w:val="28"/>
          <w:szCs w:val="28"/>
          <w:rtl/>
          <w:lang w:val="fr-FR" w:eastAsia="zh-CN"/>
        </w:rPr>
        <w:t>فالعنوان</w:t>
      </w:r>
      <w:proofErr w:type="gramEnd"/>
      <w:r w:rsidRPr="008515A2">
        <w:rPr>
          <w:rFonts w:ascii="Simplified Arabic" w:eastAsia="Arial" w:hAnsi="Simplified Arabic" w:cs="Simplified Arabic"/>
          <w:b/>
          <w:sz w:val="28"/>
          <w:szCs w:val="28"/>
          <w:rtl/>
          <w:lang w:val="fr-FR" w:eastAsia="zh-CN"/>
        </w:rPr>
        <w:t xml:space="preserve"> هو مجموع الكلمات والحروف التي يمكن أن نجدها في أي نص والتي تساعد على إثارة الجمهور</w:t>
      </w:r>
      <w:r w:rsidRPr="008515A2">
        <w:rPr>
          <w:rFonts w:ascii="Simplified Arabic" w:eastAsia="Arial" w:hAnsi="Simplified Arabic" w:cs="Simplified Arabic"/>
          <w:b/>
          <w:sz w:val="28"/>
          <w:szCs w:val="28"/>
          <w:rtl/>
          <w:cs/>
          <w:lang w:val="fr-FR" w:eastAsia="zh-CN" w:bidi="hi-IN"/>
        </w:rPr>
        <w:t>.</w:t>
      </w:r>
    </w:p>
    <w:p w:rsidR="001233C9" w:rsidRPr="008515A2" w:rsidRDefault="007C5D04" w:rsidP="00420BDA">
      <w:pPr>
        <w:suppressAutoHyphens/>
        <w:bidi/>
        <w:spacing w:line="360"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cs/>
          <w:lang w:val="fr-FR" w:eastAsia="zh-CN" w:bidi="hi-IN"/>
        </w:rPr>
        <w:tab/>
      </w:r>
      <w:r w:rsidRPr="008515A2">
        <w:rPr>
          <w:rFonts w:ascii="Simplified Arabic" w:eastAsia="Arial" w:hAnsi="Simplified Arabic" w:cs="Simplified Arabic"/>
          <w:sz w:val="28"/>
          <w:szCs w:val="28"/>
          <w:rtl/>
          <w:cs/>
          <w:lang w:val="fr-FR" w:eastAsia="zh-CN"/>
        </w:rPr>
        <w:t>وترى الناقدة بشرى</w:t>
      </w:r>
      <w:r w:rsidRPr="008515A2">
        <w:rPr>
          <w:rFonts w:ascii="Simplified Arabic" w:eastAsia="Arial" w:hAnsi="Simplified Arabic" w:cs="Simplified Arabic"/>
          <w:sz w:val="28"/>
          <w:szCs w:val="28"/>
          <w:rtl/>
          <w:lang w:val="fr-FR" w:eastAsia="zh-CN"/>
        </w:rPr>
        <w:t xml:space="preserve"> البستاني أن العنوان هو</w:t>
      </w:r>
      <w:r w:rsidRPr="008515A2">
        <w:rPr>
          <w:rFonts w:ascii="Simplified Arabic" w:eastAsia="Arial" w:hAnsi="Simplified Arabic" w:cs="Simplified Arabic"/>
          <w:sz w:val="28"/>
          <w:szCs w:val="28"/>
          <w:rtl/>
          <w:cs/>
          <w:lang w:val="fr-FR" w:eastAsia="zh-CN" w:bidi="hi-IN"/>
        </w:rPr>
        <w:t>: "</w:t>
      </w:r>
      <w:r w:rsidRPr="008515A2">
        <w:rPr>
          <w:rFonts w:ascii="Simplified Arabic" w:eastAsia="Arial" w:hAnsi="Simplified Arabic" w:cs="Simplified Arabic"/>
          <w:sz w:val="28"/>
          <w:szCs w:val="28"/>
          <w:rtl/>
          <w:cs/>
          <w:lang w:val="fr-FR" w:eastAsia="zh-CN"/>
        </w:rPr>
        <w:t xml:space="preserve">رسالة لغوية تعرف بتلك الهوية وتحدد مضمونها وتجذب القارئ إليها وتغريه </w:t>
      </w:r>
      <w:r w:rsidR="00861773" w:rsidRPr="008515A2">
        <w:rPr>
          <w:rFonts w:ascii="Simplified Arabic" w:eastAsia="Arial" w:hAnsi="Simplified Arabic" w:cs="Simplified Arabic" w:hint="cs"/>
          <w:sz w:val="28"/>
          <w:szCs w:val="28"/>
          <w:rtl/>
          <w:lang w:val="fr-FR" w:eastAsia="zh-CN"/>
        </w:rPr>
        <w:t>بقراءتها</w:t>
      </w:r>
      <w:r w:rsidRPr="008515A2">
        <w:rPr>
          <w:rFonts w:ascii="Simplified Arabic" w:eastAsia="Arial" w:hAnsi="Simplified Arabic" w:cs="Simplified Arabic"/>
          <w:sz w:val="28"/>
          <w:szCs w:val="28"/>
          <w:rtl/>
          <w:cs/>
          <w:lang w:val="fr-FR" w:eastAsia="zh-CN"/>
        </w:rPr>
        <w:t>، وهو الظاهر الذي يدل على باطن النص ومحتواه</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69"/>
      </w:r>
      <w:r w:rsidRPr="008515A2">
        <w:rPr>
          <w:rFonts w:ascii="Simplified Arabic" w:eastAsia="Arial" w:hAnsi="Simplified Arabic" w:cs="Simplified Arabic"/>
          <w:sz w:val="28"/>
          <w:szCs w:val="28"/>
          <w:rtl/>
          <w:lang w:val="fr-FR" w:eastAsia="zh-CN"/>
        </w:rPr>
        <w:t xml:space="preserve">، ففي لحظة وقوع عين القارئ على العنوان يثار فيه انفعال مما يخلق عنده إغراءا يدفعه إلى الرغبة في اكتشاف محتوى النص،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فالعنوان يقوم على تركيب نصي يعد مفتاحا منتجا ذا دلالة ليس على مستوى البناء الخارجي للعمل فقط، بل يمتد إلى البنى العميقة وتستقر فواصله، ويدفع </w:t>
      </w:r>
      <w:r w:rsidRPr="008515A2">
        <w:rPr>
          <w:rFonts w:ascii="Simplified Arabic" w:eastAsia="Arial" w:hAnsi="Simplified Arabic" w:cs="Simplified Arabic"/>
          <w:sz w:val="28"/>
          <w:szCs w:val="28"/>
          <w:rtl/>
          <w:cs/>
          <w:lang w:val="fr-FR" w:eastAsia="zh-CN"/>
        </w:rPr>
        <w:lastRenderedPageBreak/>
        <w:t>السلطة الثلاثية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المبدع، النص، المتلقي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إلى إعادة إنتاج تتيح لعوامل النص الانفتاح على أكثر من قراءة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70"/>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b/>
          <w:sz w:val="28"/>
          <w:szCs w:val="28"/>
          <w:rtl/>
          <w:lang w:val="fr-FR" w:eastAsia="zh-CN"/>
        </w:rPr>
        <w:t xml:space="preserve"> فالعنوان يقوم على تركيب نصي داخلي وخارجي وعميق جدا</w:t>
      </w:r>
      <w:r w:rsidRPr="008515A2">
        <w:rPr>
          <w:rFonts w:ascii="Simplified Arabic" w:eastAsia="Arial" w:hAnsi="Simplified Arabic" w:cs="Simplified Arabic"/>
          <w:b/>
          <w:sz w:val="28"/>
          <w:szCs w:val="28"/>
          <w:rtl/>
          <w:cs/>
          <w:lang w:val="fr-FR" w:eastAsia="zh-CN" w:bidi="hi-IN"/>
        </w:rPr>
        <w:t>.</w:t>
      </w:r>
    </w:p>
    <w:p w:rsidR="001233C9" w:rsidRPr="008515A2" w:rsidRDefault="007C5D04" w:rsidP="00420BDA">
      <w:pPr>
        <w:suppressAutoHyphens/>
        <w:bidi/>
        <w:spacing w:line="360" w:lineRule="auto"/>
        <w:ind w:firstLine="720"/>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sz w:val="28"/>
          <w:szCs w:val="28"/>
          <w:rtl/>
          <w:lang w:val="fr-FR" w:eastAsia="zh-CN"/>
        </w:rPr>
        <w:t xml:space="preserve">وما يميز هذا العنوان هو الخط الذي كتب به، بحيث كتب بخط عربي، فالخط العربي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بخصوصياته الجمالية التشكيلية لا يخاطب العين وحدها بقدر ما يخاطب الروح أيضا، ويدفعها إلى الغوص في أغوار مضمونه الفني التشكيلي، ومن ثمة</w:t>
      </w:r>
      <w:r w:rsidRPr="008515A2">
        <w:rPr>
          <w:rFonts w:ascii="Simplified Arabic" w:eastAsia="Arial" w:hAnsi="Simplified Arabic" w:cs="Simplified Arabic"/>
          <w:sz w:val="28"/>
          <w:szCs w:val="28"/>
          <w:rtl/>
          <w:lang w:val="fr-FR" w:eastAsia="zh-CN"/>
        </w:rPr>
        <w:t xml:space="preserve"> يصبح التعامل معه يتم من خلال إيحاء الكلمة التي تنقل العين من الصورة المجردة إلى الصورة المعرفية الإشرافية العميقة</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vertAlign w:val="superscript"/>
          <w:rtl/>
          <w:lang w:val="fr-FR" w:eastAsia="zh-CN" w:bidi="hi-IN"/>
        </w:rPr>
        <w:footnoteReference w:id="71"/>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b/>
          <w:sz w:val="28"/>
          <w:szCs w:val="28"/>
          <w:rtl/>
          <w:lang w:val="fr-FR" w:eastAsia="zh-CN"/>
        </w:rPr>
        <w:t xml:space="preserve"> </w:t>
      </w:r>
      <w:proofErr w:type="gramStart"/>
      <w:r w:rsidRPr="008515A2">
        <w:rPr>
          <w:rFonts w:ascii="Simplified Arabic" w:eastAsia="Arial" w:hAnsi="Simplified Arabic" w:cs="Simplified Arabic"/>
          <w:b/>
          <w:sz w:val="28"/>
          <w:szCs w:val="28"/>
          <w:rtl/>
          <w:lang w:val="fr-FR" w:eastAsia="zh-CN"/>
        </w:rPr>
        <w:t>فالخط</w:t>
      </w:r>
      <w:proofErr w:type="gramEnd"/>
      <w:r w:rsidRPr="008515A2">
        <w:rPr>
          <w:rFonts w:ascii="Simplified Arabic" w:eastAsia="Arial" w:hAnsi="Simplified Arabic" w:cs="Simplified Arabic"/>
          <w:b/>
          <w:sz w:val="28"/>
          <w:szCs w:val="28"/>
          <w:rtl/>
          <w:lang w:val="fr-FR" w:eastAsia="zh-CN"/>
        </w:rPr>
        <w:t xml:space="preserve"> العربي بما يحتويه من خصوصيات فهو يخاطب الروح والعين التي تنقل الصورة المجردة إلى صورة عميقة</w:t>
      </w:r>
      <w:r w:rsidRPr="008515A2">
        <w:rPr>
          <w:rFonts w:ascii="Simplified Arabic" w:eastAsia="Arial" w:hAnsi="Simplified Arabic" w:cs="Simplified Arabic"/>
          <w:b/>
          <w:sz w:val="28"/>
          <w:szCs w:val="28"/>
          <w:rtl/>
          <w:cs/>
          <w:lang w:val="fr-FR" w:eastAsia="zh-CN" w:bidi="hi-IN"/>
        </w:rPr>
        <w:t>.</w:t>
      </w:r>
    </w:p>
    <w:p w:rsidR="001233C9" w:rsidRPr="008515A2" w:rsidRDefault="007C5D04">
      <w:p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أما عن الغلاف ففيه قسمان</w:t>
      </w:r>
      <w:r w:rsidRPr="008515A2">
        <w:rPr>
          <w:rFonts w:ascii="Simplified Arabic" w:eastAsia="Arial" w:hAnsi="Simplified Arabic" w:cs="Simplified Arabic"/>
          <w:sz w:val="28"/>
          <w:szCs w:val="28"/>
          <w:rtl/>
          <w:cs/>
          <w:lang w:val="fr-FR" w:eastAsia="zh-CN" w:bidi="hi-IN"/>
        </w:rPr>
        <w:t>:</w:t>
      </w:r>
    </w:p>
    <w:p w:rsidR="001233C9" w:rsidRPr="008515A2" w:rsidRDefault="007C5D04">
      <w:pPr>
        <w:numPr>
          <w:ilvl w:val="0"/>
          <w:numId w:val="2"/>
        </w:numPr>
        <w:suppressAutoHyphens/>
        <w:bidi/>
        <w:spacing w:line="360" w:lineRule="auto"/>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القسم الأول العلوي باللون الأبيض والذي كتب عليه </w:t>
      </w:r>
      <w:proofErr w:type="gramStart"/>
      <w:r w:rsidRPr="008515A2">
        <w:rPr>
          <w:rFonts w:ascii="Simplified Arabic" w:eastAsia="Arial" w:hAnsi="Simplified Arabic" w:cs="Simplified Arabic"/>
          <w:sz w:val="28"/>
          <w:szCs w:val="28"/>
          <w:rtl/>
          <w:lang w:val="fr-FR" w:eastAsia="zh-CN"/>
        </w:rPr>
        <w:t>اسم</w:t>
      </w:r>
      <w:proofErr w:type="gramEnd"/>
      <w:r w:rsidRPr="008515A2">
        <w:rPr>
          <w:rFonts w:ascii="Simplified Arabic" w:eastAsia="Arial" w:hAnsi="Simplified Arabic" w:cs="Simplified Arabic"/>
          <w:sz w:val="28"/>
          <w:szCs w:val="28"/>
          <w:rtl/>
          <w:lang w:val="fr-FR" w:eastAsia="zh-CN"/>
        </w:rPr>
        <w:t xml:space="preserve"> المؤلف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محمد شكري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بخط صغير، وتحته عنوان الرواية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الخبز الحافي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بحجم عريض وكبير باللون الأحمر</w:t>
      </w:r>
      <w:r w:rsidRPr="008515A2">
        <w:rPr>
          <w:rFonts w:ascii="Simplified Arabic" w:eastAsia="Arial" w:hAnsi="Simplified Arabic" w:cs="Simplified Arabic"/>
          <w:sz w:val="28"/>
          <w:szCs w:val="28"/>
          <w:rtl/>
          <w:cs/>
          <w:lang w:val="fr-FR" w:eastAsia="zh-CN" w:bidi="hi-IN"/>
        </w:rPr>
        <w:t>.</w:t>
      </w:r>
    </w:p>
    <w:p w:rsidR="001233C9" w:rsidRPr="008515A2" w:rsidRDefault="00420BDA">
      <w:pPr>
        <w:numPr>
          <w:ilvl w:val="0"/>
          <w:numId w:val="2"/>
        </w:numPr>
        <w:suppressAutoHyphens/>
        <w:bidi/>
        <w:spacing w:line="360" w:lineRule="auto"/>
        <w:jc w:val="both"/>
        <w:rPr>
          <w:rFonts w:ascii="Simplified Arabic" w:eastAsia="Arial" w:hAnsi="Simplified Arabic" w:cs="Simplified Arabic"/>
          <w:b/>
          <w:sz w:val="28"/>
          <w:szCs w:val="28"/>
          <w:lang w:val="fr-FR" w:eastAsia="zh-CN" w:bidi="hi-IN"/>
        </w:rPr>
      </w:pPr>
      <w:proofErr w:type="gramStart"/>
      <w:r>
        <w:rPr>
          <w:rFonts w:ascii="Simplified Arabic" w:eastAsia="Arial" w:hAnsi="Simplified Arabic" w:cs="Simplified Arabic"/>
          <w:sz w:val="28"/>
          <w:szCs w:val="28"/>
          <w:rtl/>
          <w:lang w:val="fr-FR" w:eastAsia="zh-CN"/>
        </w:rPr>
        <w:t>القسم</w:t>
      </w:r>
      <w:proofErr w:type="gramEnd"/>
      <w:r>
        <w:rPr>
          <w:rFonts w:ascii="Simplified Arabic" w:eastAsia="Arial" w:hAnsi="Simplified Arabic" w:cs="Simplified Arabic"/>
          <w:sz w:val="28"/>
          <w:szCs w:val="28"/>
          <w:rtl/>
          <w:lang w:val="fr-FR" w:eastAsia="zh-CN"/>
        </w:rPr>
        <w:t xml:space="preserve"> الثاني </w:t>
      </w:r>
      <w:r w:rsidR="007C5D04" w:rsidRPr="008515A2">
        <w:rPr>
          <w:rFonts w:ascii="Simplified Arabic" w:eastAsia="Arial" w:hAnsi="Simplified Arabic" w:cs="Simplified Arabic"/>
          <w:sz w:val="28"/>
          <w:szCs w:val="28"/>
          <w:rtl/>
          <w:lang w:val="fr-FR" w:eastAsia="zh-CN"/>
        </w:rPr>
        <w:t>كتب باللون الأسود مع العلم أن الحدود الفاصلة بين اللونين الأبيض والأسود رسمت بخط أحمر</w:t>
      </w:r>
      <w:r w:rsidR="007C5D04" w:rsidRPr="008515A2">
        <w:rPr>
          <w:rFonts w:ascii="Simplified Arabic" w:eastAsia="Arial" w:hAnsi="Simplified Arabic" w:cs="Simplified Arabic"/>
          <w:sz w:val="28"/>
          <w:szCs w:val="28"/>
          <w:rtl/>
          <w:cs/>
          <w:lang w:val="fr-FR" w:eastAsia="zh-CN" w:bidi="hi-IN"/>
        </w:rPr>
        <w:t xml:space="preserve">. </w:t>
      </w:r>
    </w:p>
    <w:p w:rsidR="001233C9" w:rsidRPr="00420BDA"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8515A2" w:rsidRDefault="007C5D04">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أما القسم المصبوغ بالأسود فرسمت في وسطه </w:t>
      </w:r>
      <w:proofErr w:type="gramStart"/>
      <w:r w:rsidR="00861773" w:rsidRPr="008515A2">
        <w:rPr>
          <w:rFonts w:ascii="Simplified Arabic" w:eastAsia="Arial" w:hAnsi="Simplified Arabic" w:cs="Simplified Arabic" w:hint="cs"/>
          <w:sz w:val="28"/>
          <w:szCs w:val="28"/>
          <w:rtl/>
          <w:lang w:val="fr-FR" w:eastAsia="zh-CN"/>
        </w:rPr>
        <w:t>امرأة</w:t>
      </w:r>
      <w:r w:rsidRPr="008515A2">
        <w:rPr>
          <w:rFonts w:ascii="Simplified Arabic" w:eastAsia="Arial" w:hAnsi="Simplified Arabic" w:cs="Simplified Arabic"/>
          <w:sz w:val="28"/>
          <w:szCs w:val="28"/>
          <w:rtl/>
          <w:lang w:val="fr-FR" w:eastAsia="zh-CN"/>
        </w:rPr>
        <w:t xml:space="preserve">  حزينة</w:t>
      </w:r>
      <w:proofErr w:type="gramEnd"/>
      <w:r w:rsidRPr="008515A2">
        <w:rPr>
          <w:rFonts w:ascii="Simplified Arabic" w:eastAsia="Arial" w:hAnsi="Simplified Arabic" w:cs="Simplified Arabic"/>
          <w:sz w:val="28"/>
          <w:szCs w:val="28"/>
          <w:rtl/>
          <w:lang w:val="fr-FR" w:eastAsia="zh-CN"/>
        </w:rPr>
        <w:t xml:space="preserve"> ترتدي البني والأصفر، وتنظر بحزن وحسرة إلى طفل نائم مغطى بغطاء برتقالي ولا يظهر منه إلا القليل من شعر رأسه وجزء من السماء الزرقاء وراء رأس المرأة</w:t>
      </w:r>
      <w:r w:rsidRPr="008515A2">
        <w:rPr>
          <w:rFonts w:ascii="Simplified Arabic" w:eastAsia="Arial" w:hAnsi="Simplified Arabic" w:cs="Simplified Arabic"/>
          <w:sz w:val="28"/>
          <w:szCs w:val="28"/>
          <w:rtl/>
          <w:cs/>
          <w:lang w:val="fr-FR" w:eastAsia="zh-CN" w:bidi="hi-IN"/>
        </w:rPr>
        <w:t>.</w:t>
      </w:r>
    </w:p>
    <w:p w:rsidR="001233C9" w:rsidRPr="008515A2" w:rsidRDefault="001233C9">
      <w:pPr>
        <w:suppressAutoHyphens/>
        <w:bidi/>
        <w:spacing w:line="360" w:lineRule="auto"/>
        <w:jc w:val="both"/>
        <w:rPr>
          <w:rFonts w:ascii="Simplified Arabic" w:eastAsia="Arial" w:hAnsi="Simplified Arabic" w:cs="Simplified Arabic"/>
          <w:sz w:val="28"/>
          <w:szCs w:val="28"/>
          <w:lang w:val="fr-FR" w:eastAsia="zh-CN" w:bidi="hi-IN"/>
        </w:rPr>
      </w:pP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lastRenderedPageBreak/>
        <w:t>أما العنوان فكتب بخط أحمر غليظ، والأحمر هو لون النار ولون الدم، فكنا يكون الدم طاهرا وإيجابيا يكون فاسدا وسلبيا، وكذلك اللون الأحمر، وهو إضافة إلى ذلك أجمل الألوان ومرادف للجمال في كثير من الثقافات، وفي القديم كان لون الأشياء الثمينة والجميلة أحمر، وهو لون الإشارات الخاصة، فأوراق الامتحان تصحح بالأحمر، والإشارة إلى الأشياء الخطيرة والمنع مثلا تتم بالأحمر، وهو لون الإشارة والخطيئة كذلك</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 xml:space="preserve">وفي هذه الرواية </w:t>
      </w:r>
      <w:r w:rsidRPr="008515A2">
        <w:rPr>
          <w:rFonts w:ascii="Simplified Arabic" w:eastAsia="Arial" w:hAnsi="Simplified Arabic" w:cs="Simplified Arabic"/>
          <w:sz w:val="28"/>
          <w:szCs w:val="28"/>
          <w:rtl/>
          <w:cs/>
          <w:lang w:val="fr-FR" w:eastAsia="zh-CN" w:bidi="hi-IN"/>
        </w:rPr>
        <w:t>(</w:t>
      </w:r>
      <w:r w:rsidRPr="008515A2">
        <w:rPr>
          <w:rFonts w:ascii="Simplified Arabic" w:eastAsia="Arial" w:hAnsi="Simplified Arabic" w:cs="Simplified Arabic"/>
          <w:sz w:val="28"/>
          <w:szCs w:val="28"/>
          <w:rtl/>
          <w:cs/>
          <w:lang w:val="fr-FR" w:eastAsia="zh-CN"/>
        </w:rPr>
        <w:t xml:space="preserve">الخبز </w:t>
      </w:r>
      <w:proofErr w:type="gramStart"/>
      <w:r w:rsidRPr="008515A2">
        <w:rPr>
          <w:rFonts w:ascii="Simplified Arabic" w:eastAsia="Arial" w:hAnsi="Simplified Arabic" w:cs="Simplified Arabic"/>
          <w:sz w:val="28"/>
          <w:szCs w:val="28"/>
          <w:rtl/>
          <w:cs/>
          <w:lang w:val="fr-FR" w:eastAsia="zh-CN"/>
        </w:rPr>
        <w:t>الحافي</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يمكننا</w:t>
      </w:r>
      <w:proofErr w:type="gramEnd"/>
      <w:r w:rsidRPr="008515A2">
        <w:rPr>
          <w:rFonts w:ascii="Simplified Arabic" w:eastAsia="Arial" w:hAnsi="Simplified Arabic" w:cs="Simplified Arabic"/>
          <w:sz w:val="28"/>
          <w:szCs w:val="28"/>
          <w:rtl/>
          <w:cs/>
          <w:lang w:val="fr-FR" w:eastAsia="zh-CN"/>
        </w:rPr>
        <w:t xml:space="preserve"> أن نربط اللون الأحمر بالفقر والعنف، وكتب العنوان بخط واضح وكبير لإبرازه، كونه العتبة الأولى في الرواية</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أما المساحة البيضاء التي كتب عليها العنوان، فالبياض ضد السواد من جهة وهو أيضا يدل على لون المرور الحياتي أو لون البداية أو النهاية، أما المساحة السوداء فهي تعني الانتقال، فاللون الأسود يرتبط رمزيا بدلالة سلبية، فهو ضد كل الألوان، وهو مرتبط بعالم القبور، وقد يدل على الحياد الكلي والموت الكلي وعلى العدم</w:t>
      </w:r>
      <w:r w:rsidRPr="008515A2">
        <w:rPr>
          <w:rFonts w:ascii="Simplified Arabic" w:eastAsia="Arial" w:hAnsi="Simplified Arabic" w:cs="Simplified Arabic"/>
          <w:sz w:val="28"/>
          <w:szCs w:val="28"/>
          <w:rtl/>
          <w:cs/>
          <w:lang w:val="fr-FR" w:eastAsia="zh-CN" w:bidi="hi-IN"/>
        </w:rPr>
        <w:t>.</w:t>
      </w:r>
    </w:p>
    <w:p w:rsidR="001233C9" w:rsidRPr="00420BDA" w:rsidRDefault="007C5D04" w:rsidP="00420BDA">
      <w:pPr>
        <w:suppressAutoHyphens/>
        <w:bidi/>
        <w:spacing w:line="360" w:lineRule="auto"/>
        <w:ind w:firstLine="720"/>
        <w:jc w:val="both"/>
        <w:rPr>
          <w:rFonts w:ascii="Simplified Arabic" w:eastAsia="Arial" w:hAnsi="Simplified Arabic" w:cs="Simplified Arabic"/>
          <w:b/>
          <w:sz w:val="28"/>
          <w:szCs w:val="28"/>
          <w:lang w:val="fr-FR" w:eastAsia="zh-CN" w:bidi="hi-IN"/>
        </w:rPr>
      </w:pPr>
      <w:proofErr w:type="gramStart"/>
      <w:r w:rsidRPr="008515A2">
        <w:rPr>
          <w:rFonts w:ascii="Simplified Arabic" w:eastAsia="Arial" w:hAnsi="Simplified Arabic" w:cs="Simplified Arabic"/>
          <w:sz w:val="28"/>
          <w:szCs w:val="28"/>
          <w:rtl/>
          <w:lang w:val="fr-FR" w:eastAsia="zh-CN"/>
        </w:rPr>
        <w:t>أما</w:t>
      </w:r>
      <w:proofErr w:type="gramEnd"/>
      <w:r w:rsidRPr="008515A2">
        <w:rPr>
          <w:rFonts w:ascii="Simplified Arabic" w:eastAsia="Arial" w:hAnsi="Simplified Arabic" w:cs="Simplified Arabic"/>
          <w:sz w:val="28"/>
          <w:szCs w:val="28"/>
          <w:rtl/>
          <w:lang w:val="fr-FR" w:eastAsia="zh-CN"/>
        </w:rPr>
        <w:t xml:space="preserve"> المرأة والطفل الصغير فهما يرسمان الفقر والبأس الذي عاشوا فيه فهما رمزين لعالم المعاناة</w:t>
      </w:r>
      <w:r w:rsidRPr="008515A2">
        <w:rPr>
          <w:rFonts w:ascii="Simplified Arabic" w:eastAsia="Arial" w:hAnsi="Simplified Arabic" w:cs="Simplified Arabic"/>
          <w:sz w:val="28"/>
          <w:szCs w:val="28"/>
          <w:rtl/>
          <w:cs/>
          <w:lang w:val="fr-FR" w:eastAsia="zh-CN" w:bidi="hi-IN"/>
        </w:rPr>
        <w:t xml:space="preserve">. </w:t>
      </w:r>
      <w:r w:rsidRPr="008515A2">
        <w:rPr>
          <w:rFonts w:ascii="Simplified Arabic" w:eastAsia="Arial" w:hAnsi="Simplified Arabic" w:cs="Simplified Arabic"/>
          <w:sz w:val="28"/>
          <w:szCs w:val="28"/>
          <w:rtl/>
          <w:cs/>
          <w:lang w:val="fr-FR" w:eastAsia="zh-CN"/>
        </w:rPr>
        <w:t xml:space="preserve">فاللون الأصفر فيدل على لون الحمق، وغالبا ما </w:t>
      </w:r>
      <w:proofErr w:type="gramStart"/>
      <w:r w:rsidRPr="008515A2">
        <w:rPr>
          <w:rFonts w:ascii="Simplified Arabic" w:eastAsia="Arial" w:hAnsi="Simplified Arabic" w:cs="Simplified Arabic"/>
          <w:sz w:val="28"/>
          <w:szCs w:val="28"/>
          <w:rtl/>
          <w:cs/>
          <w:lang w:val="fr-FR" w:eastAsia="zh-CN"/>
        </w:rPr>
        <w:t>يرتبط  بالدلالة</w:t>
      </w:r>
      <w:proofErr w:type="gramEnd"/>
      <w:r w:rsidRPr="008515A2">
        <w:rPr>
          <w:rFonts w:ascii="Simplified Arabic" w:eastAsia="Arial" w:hAnsi="Simplified Arabic" w:cs="Simplified Arabic"/>
          <w:sz w:val="28"/>
          <w:szCs w:val="28"/>
          <w:rtl/>
          <w:cs/>
          <w:lang w:val="fr-FR" w:eastAsia="zh-CN"/>
        </w:rPr>
        <w:t xml:space="preserve"> على المرض والسقم، وهو كذلك  لون النفاق والكذب ولون الخيانة، أما البني فيدل على الغموض والقلق</w:t>
      </w:r>
      <w:r w:rsidRPr="008515A2">
        <w:rPr>
          <w:rFonts w:ascii="Simplified Arabic" w:eastAsia="Arial" w:hAnsi="Simplified Arabic" w:cs="Simplified Arabic"/>
          <w:sz w:val="28"/>
          <w:szCs w:val="28"/>
          <w:rtl/>
          <w:cs/>
          <w:lang w:val="fr-FR" w:eastAsia="zh-CN" w:bidi="hi-IN"/>
        </w:rPr>
        <w:t xml:space="preserve">. </w:t>
      </w:r>
      <w:proofErr w:type="gramStart"/>
      <w:r w:rsidRPr="008515A2">
        <w:rPr>
          <w:rFonts w:ascii="Simplified Arabic" w:eastAsia="Arial" w:hAnsi="Simplified Arabic" w:cs="Simplified Arabic"/>
          <w:sz w:val="28"/>
          <w:szCs w:val="28"/>
          <w:rtl/>
          <w:cs/>
          <w:lang w:val="fr-FR" w:eastAsia="zh-CN"/>
        </w:rPr>
        <w:t>إ</w:t>
      </w:r>
      <w:r w:rsidRPr="008515A2">
        <w:rPr>
          <w:rFonts w:ascii="Simplified Arabic" w:eastAsia="Arial" w:hAnsi="Simplified Arabic" w:cs="Simplified Arabic"/>
          <w:sz w:val="28"/>
          <w:szCs w:val="28"/>
          <w:rtl/>
          <w:lang w:val="fr-FR" w:eastAsia="zh-CN"/>
        </w:rPr>
        <w:t>ذا</w:t>
      </w:r>
      <w:proofErr w:type="gramEnd"/>
      <w:r w:rsidRPr="008515A2">
        <w:rPr>
          <w:rFonts w:ascii="Simplified Arabic" w:eastAsia="Arial" w:hAnsi="Simplified Arabic" w:cs="Simplified Arabic"/>
          <w:sz w:val="28"/>
          <w:szCs w:val="28"/>
          <w:rtl/>
          <w:lang w:val="fr-FR" w:eastAsia="zh-CN"/>
        </w:rPr>
        <w:t xml:space="preserve"> كل من اللونين الأصفر والبني يدلان على الفقر والحزن والشقاء في الرواية</w:t>
      </w:r>
      <w:r w:rsidRPr="008515A2">
        <w:rPr>
          <w:rFonts w:ascii="Simplified Arabic" w:eastAsia="Arial" w:hAnsi="Simplified Arabic" w:cs="Simplified Arabic"/>
          <w:sz w:val="28"/>
          <w:szCs w:val="28"/>
          <w:rtl/>
          <w:cs/>
          <w:lang w:val="fr-FR" w:eastAsia="zh-CN" w:bidi="hi-IN"/>
        </w:rPr>
        <w:t xml:space="preserve">. </w:t>
      </w:r>
    </w:p>
    <w:p w:rsidR="001233C9" w:rsidRPr="008515A2" w:rsidRDefault="007C5D04">
      <w:pPr>
        <w:suppressAutoHyphens/>
        <w:bidi/>
        <w:spacing w:line="360" w:lineRule="auto"/>
        <w:ind w:firstLine="720"/>
        <w:jc w:val="both"/>
        <w:rPr>
          <w:rFonts w:ascii="Simplified Arabic" w:eastAsia="Arial" w:hAnsi="Simplified Arabic" w:cs="Simplified Arabic"/>
          <w:b/>
          <w:sz w:val="28"/>
          <w:szCs w:val="28"/>
          <w:lang w:val="fr-FR" w:eastAsia="zh-CN" w:bidi="hi-IN"/>
        </w:rPr>
      </w:pPr>
      <w:r w:rsidRPr="008515A2">
        <w:rPr>
          <w:rFonts w:ascii="Simplified Arabic" w:eastAsia="Arial" w:hAnsi="Simplified Arabic" w:cs="Simplified Arabic"/>
          <w:sz w:val="28"/>
          <w:szCs w:val="28"/>
          <w:rtl/>
          <w:lang w:val="fr-FR" w:eastAsia="zh-CN"/>
        </w:rPr>
        <w:t>وأخيرا اللون الأزرق هو لون يوحي على الهدوء، وهو كذلك لون الحب والإخلاص والإيمان ولون السلام، وإذا حاولنا ربط العنوان بالصورة نجد أنا بينهما ترابطا وثيقا، فالصورة ترجمت مدى المأساة  والفقر والجوع  الذي كانت تعيشه المرأة مع إبنها حيث لم يجدا حتى رغيف خبز</w:t>
      </w:r>
      <w:r w:rsidRPr="008515A2">
        <w:rPr>
          <w:rFonts w:ascii="Simplified Arabic" w:eastAsia="Arial" w:hAnsi="Simplified Arabic" w:cs="Simplified Arabic"/>
          <w:sz w:val="28"/>
          <w:szCs w:val="28"/>
          <w:rtl/>
          <w:cs/>
          <w:lang w:val="fr-FR" w:eastAsia="zh-CN" w:bidi="hi-IN"/>
        </w:rPr>
        <w:t>.</w:t>
      </w:r>
    </w:p>
    <w:p w:rsidR="001233C9" w:rsidRPr="008515A2" w:rsidRDefault="007C5D04">
      <w:pPr>
        <w:suppressAutoHyphens/>
        <w:bidi/>
        <w:spacing w:before="468" w:line="360"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b/>
          <w:bCs/>
          <w:sz w:val="28"/>
          <w:szCs w:val="28"/>
          <w:rtl/>
          <w:lang w:val="fr-FR" w:eastAsia="zh-CN"/>
        </w:rPr>
        <w:lastRenderedPageBreak/>
        <w:t>ثانيا</w:t>
      </w:r>
      <w:r w:rsidRPr="008515A2">
        <w:rPr>
          <w:rFonts w:ascii="Simplified Arabic" w:eastAsia="Arial" w:hAnsi="Simplified Arabic" w:cs="Simplified Arabic"/>
          <w:b/>
          <w:bCs/>
          <w:sz w:val="28"/>
          <w:szCs w:val="28"/>
          <w:rtl/>
          <w:cs/>
          <w:lang w:val="fr-FR" w:eastAsia="zh-CN" w:bidi="hi-IN"/>
        </w:rPr>
        <w:t xml:space="preserve"> : </w:t>
      </w:r>
      <w:r w:rsidRPr="008515A2">
        <w:rPr>
          <w:rFonts w:ascii="Simplified Arabic" w:eastAsia="Arial" w:hAnsi="Simplified Arabic" w:cs="Simplified Arabic"/>
          <w:b/>
          <w:bCs/>
          <w:sz w:val="28"/>
          <w:szCs w:val="28"/>
          <w:rtl/>
          <w:lang w:val="fr-FR" w:eastAsia="zh-CN"/>
        </w:rPr>
        <w:t>اشتغال الوصف في الرواية</w:t>
      </w:r>
    </w:p>
    <w:p w:rsidR="001233C9" w:rsidRPr="008515A2" w:rsidRDefault="00420BDA">
      <w:pPr>
        <w:suppressAutoHyphens/>
        <w:bidi/>
        <w:spacing w:before="468" w:line="360" w:lineRule="auto"/>
        <w:jc w:val="both"/>
        <w:rPr>
          <w:rFonts w:ascii="Simplified Arabic" w:eastAsia="Arial" w:hAnsi="Simplified Arabic" w:cs="Simplified Arabic"/>
          <w:b/>
          <w:bCs/>
          <w:color w:val="000000"/>
          <w:sz w:val="28"/>
          <w:szCs w:val="28"/>
          <w:lang w:val="fr-FR" w:eastAsia="zh-CN" w:bidi="hi-IN"/>
        </w:rPr>
      </w:pPr>
      <w:bookmarkStart w:id="2" w:name="docs-internal-guid-fd0baebb-7fff-0751-15"/>
      <w:bookmarkEnd w:id="2"/>
      <w:r>
        <w:rPr>
          <w:rFonts w:ascii="Simplified Arabic" w:eastAsia="Arial" w:hAnsi="Simplified Arabic" w:cs="Simplified Arabic"/>
          <w:b/>
          <w:bCs/>
          <w:color w:val="000000"/>
          <w:sz w:val="28"/>
          <w:szCs w:val="28"/>
          <w:lang w:val="fr-FR" w:eastAsia="zh-CN" w:bidi="hi-IN"/>
        </w:rPr>
        <w:t>1</w:t>
      </w:r>
      <w:r w:rsidR="007C5D04" w:rsidRPr="008515A2">
        <w:rPr>
          <w:rFonts w:ascii="Simplified Arabic" w:eastAsia="Arial" w:hAnsi="Simplified Arabic" w:cs="Simplified Arabic"/>
          <w:b/>
          <w:bCs/>
          <w:color w:val="000000"/>
          <w:sz w:val="28"/>
          <w:szCs w:val="28"/>
          <w:rtl/>
          <w:cs/>
          <w:lang w:val="fr-FR" w:eastAsia="zh-CN" w:bidi="hi-IN"/>
        </w:rPr>
        <w:t xml:space="preserve">- </w:t>
      </w:r>
      <w:r w:rsidR="007C5D04" w:rsidRPr="008515A2">
        <w:rPr>
          <w:rFonts w:ascii="Simplified Arabic" w:eastAsia="Arial" w:hAnsi="Simplified Arabic" w:cs="Simplified Arabic"/>
          <w:b/>
          <w:bCs/>
          <w:color w:val="000000"/>
          <w:sz w:val="28"/>
          <w:szCs w:val="28"/>
          <w:rtl/>
          <w:cs/>
          <w:lang w:val="fr-FR" w:eastAsia="zh-CN"/>
        </w:rPr>
        <w:t xml:space="preserve">الوصف في الفضاء </w:t>
      </w:r>
      <w:r w:rsidR="007C5D04" w:rsidRPr="008515A2">
        <w:rPr>
          <w:rFonts w:ascii="Simplified Arabic" w:eastAsia="Arial" w:hAnsi="Simplified Arabic" w:cs="Simplified Arabic"/>
          <w:b/>
          <w:bCs/>
          <w:color w:val="000000"/>
          <w:sz w:val="28"/>
          <w:szCs w:val="28"/>
          <w:rtl/>
          <w:cs/>
          <w:lang w:val="fr-FR" w:eastAsia="zh-CN" w:bidi="hi-IN"/>
        </w:rPr>
        <w:t>(</w:t>
      </w:r>
      <w:r w:rsidR="007C5D04" w:rsidRPr="008515A2">
        <w:rPr>
          <w:rFonts w:ascii="Simplified Arabic" w:eastAsia="Arial" w:hAnsi="Simplified Arabic" w:cs="Simplified Arabic"/>
          <w:b/>
          <w:bCs/>
          <w:color w:val="000000"/>
          <w:sz w:val="28"/>
          <w:szCs w:val="28"/>
          <w:rtl/>
          <w:cs/>
          <w:lang w:val="fr-FR" w:eastAsia="zh-CN"/>
        </w:rPr>
        <w:t>المكان</w:t>
      </w:r>
      <w:r w:rsidR="007C5D04" w:rsidRPr="008515A2">
        <w:rPr>
          <w:rFonts w:ascii="Simplified Arabic" w:eastAsia="Arial" w:hAnsi="Simplified Arabic" w:cs="Simplified Arabic"/>
          <w:b/>
          <w:bCs/>
          <w:color w:val="000000"/>
          <w:sz w:val="28"/>
          <w:szCs w:val="28"/>
          <w:rtl/>
          <w:cs/>
          <w:lang w:val="fr-FR" w:eastAsia="zh-CN" w:bidi="hi-IN"/>
        </w:rPr>
        <w:t>) :</w:t>
      </w:r>
    </w:p>
    <w:p w:rsidR="0033387C" w:rsidRDefault="007C5D04" w:rsidP="0033387C">
      <w:pPr>
        <w:suppressAutoHyphens/>
        <w:bidi/>
        <w:spacing w:line="360"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proofErr w:type="gramStart"/>
      <w:r w:rsidRPr="008515A2">
        <w:rPr>
          <w:rFonts w:ascii="Simplified Arabic" w:eastAsia="Arial" w:hAnsi="Simplified Arabic" w:cs="Simplified Arabic"/>
          <w:color w:val="000000"/>
          <w:sz w:val="28"/>
          <w:szCs w:val="28"/>
          <w:rtl/>
          <w:cs/>
          <w:lang w:val="fr-FR" w:eastAsia="zh-CN"/>
        </w:rPr>
        <w:t>المكان</w:t>
      </w:r>
      <w:proofErr w:type="gramEnd"/>
      <w:r w:rsidRPr="008515A2">
        <w:rPr>
          <w:rFonts w:ascii="Simplified Arabic" w:eastAsia="Arial" w:hAnsi="Simplified Arabic" w:cs="Simplified Arabic"/>
          <w:color w:val="000000"/>
          <w:sz w:val="28"/>
          <w:szCs w:val="28"/>
          <w:rtl/>
          <w:cs/>
          <w:lang w:val="fr-FR" w:eastAsia="zh-CN"/>
        </w:rPr>
        <w:t xml:space="preserve"> في الرواية هو المسرح الذي تجري فيه أحداث الرواية، ويسمى أيضا بالفضاء الروائي الذي يعني مجموع الأمكنة التي جرت </w:t>
      </w:r>
      <w:r w:rsidRPr="008515A2">
        <w:rPr>
          <w:rFonts w:ascii="Simplified Arabic" w:eastAsia="Arial" w:hAnsi="Simplified Arabic" w:cs="Simplified Arabic"/>
          <w:color w:val="000000"/>
          <w:sz w:val="28"/>
          <w:szCs w:val="28"/>
          <w:rtl/>
          <w:lang w:val="fr-FR" w:eastAsia="zh-CN"/>
        </w:rPr>
        <w:t>فيها أحداث الرواية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ويختل المكان أهمية كبيرة في العالم الروائي، ويعتبر من أهم العناصر التي تؤثر على الكاتب وتساعده من أجل التعبير عن نفسيته</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60"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أ</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تعريف </w:t>
      </w:r>
      <w:proofErr w:type="gramStart"/>
      <w:r w:rsidRPr="008515A2">
        <w:rPr>
          <w:rFonts w:ascii="Simplified Arabic" w:eastAsia="Arial" w:hAnsi="Simplified Arabic" w:cs="Simplified Arabic"/>
          <w:b/>
          <w:bCs/>
          <w:color w:val="000000"/>
          <w:sz w:val="28"/>
          <w:szCs w:val="28"/>
          <w:rtl/>
          <w:cs/>
          <w:lang w:val="fr-FR" w:eastAsia="zh-CN"/>
        </w:rPr>
        <w:t xml:space="preserve">المكان </w:t>
      </w:r>
      <w:r w:rsidRPr="008515A2">
        <w:rPr>
          <w:rFonts w:ascii="Simplified Arabic" w:eastAsia="Arial" w:hAnsi="Simplified Arabic" w:cs="Simplified Arabic"/>
          <w:b/>
          <w:bCs/>
          <w:color w:val="000000"/>
          <w:sz w:val="28"/>
          <w:szCs w:val="28"/>
          <w:rtl/>
          <w:cs/>
          <w:lang w:val="fr-FR" w:eastAsia="zh-CN" w:bidi="hi-IN"/>
        </w:rPr>
        <w:t>:</w:t>
      </w:r>
      <w:proofErr w:type="gramEnd"/>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تتعدد الأماكن في الرواية، كالمنزل، الشارع، المقهى</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الخ، وحين تجتمع هذه الأمكنة فهي تشكل فضاءات لل</w:t>
      </w:r>
      <w:r w:rsidR="00861773">
        <w:rPr>
          <w:rFonts w:ascii="Simplified Arabic" w:eastAsia="Arial" w:hAnsi="Simplified Arabic" w:cs="Simplified Arabic" w:hint="cs"/>
          <w:color w:val="000000"/>
          <w:sz w:val="28"/>
          <w:szCs w:val="28"/>
          <w:rtl/>
          <w:lang w:val="fr-FR" w:eastAsia="zh-CN"/>
        </w:rPr>
        <w:t>ر</w:t>
      </w:r>
      <w:r w:rsidRPr="008515A2">
        <w:rPr>
          <w:rFonts w:ascii="Simplified Arabic" w:eastAsia="Arial" w:hAnsi="Simplified Arabic" w:cs="Simplified Arabic"/>
          <w:color w:val="000000"/>
          <w:sz w:val="28"/>
          <w:szCs w:val="28"/>
          <w:rtl/>
          <w:lang w:val="fr-FR" w:eastAsia="zh-CN"/>
        </w:rPr>
        <w:t xml:space="preserve">واية، ثم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إن الفضاء وفق هذا التحديد الشمولي، انه يشير إلى المسرح الروائي بكامله، والمكان يمكن أن يكون فقط متعلقا بمجال جزئي من مجالات الفضاء الروائي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2"/>
      </w:r>
      <w:r w:rsidRPr="008515A2">
        <w:rPr>
          <w:rFonts w:ascii="Simplified Arabic" w:eastAsia="Arial" w:hAnsi="Simplified Arabic" w:cs="Simplified Arabic"/>
          <w:color w:val="000000"/>
          <w:sz w:val="28"/>
          <w:szCs w:val="28"/>
          <w:rtl/>
          <w:lang w:val="fr-FR" w:eastAsia="zh-CN"/>
        </w:rPr>
        <w:t xml:space="preserve"> فالفضاء في الرواية يكون أوسع وأشمل من المكان، فهو يعني مجموع الأماكن التي تقوم عليها الرواية</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فالمكان ه</w:t>
      </w:r>
      <w:r w:rsidRPr="008515A2">
        <w:rPr>
          <w:rFonts w:ascii="Simplified Arabic" w:eastAsia="Arial" w:hAnsi="Simplified Arabic" w:cs="Simplified Arabic"/>
          <w:color w:val="000000"/>
          <w:sz w:val="28"/>
          <w:szCs w:val="28"/>
          <w:rtl/>
          <w:lang w:val="fr-FR" w:eastAsia="zh-CN"/>
        </w:rPr>
        <w:t>و الذي يكتب القصة حتى قبل أن تسطرها يد المؤلف</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3"/>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before="468"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ويعتبر الوصف الأداة المثلى التي تستخدم للتعريف بالمكان في النص السردي، إذ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يعد الوصف أداة تقنية جمالية يقرب بها القاص المكان من المتلقي وتصويره وبيان جزئياته وأبعاده، فيرسم صورة بصرية تجعل إدراكه باللغة أمر</w:t>
      </w:r>
      <w:r w:rsidRPr="008515A2">
        <w:rPr>
          <w:rFonts w:ascii="Simplified Arabic" w:eastAsia="Arial" w:hAnsi="Simplified Arabic" w:cs="Simplified Arabic"/>
          <w:color w:val="000000"/>
          <w:sz w:val="28"/>
          <w:szCs w:val="28"/>
          <w:rtl/>
          <w:lang w:val="fr-FR" w:eastAsia="zh-CN"/>
        </w:rPr>
        <w:t>ا ممكنا، والوصف هو خطوة أولى لاختراق الشخصيات للمكان، بل تجعلها</w:t>
      </w:r>
      <w:r w:rsidR="00861773">
        <w:rPr>
          <w:rFonts w:ascii="Simplified Arabic" w:eastAsia="Arial" w:hAnsi="Simplified Arabic" w:cs="Simplified Arabic" w:hint="cs"/>
          <w:color w:val="000000"/>
          <w:sz w:val="28"/>
          <w:szCs w:val="28"/>
          <w:rtl/>
          <w:lang w:val="fr-FR" w:eastAsia="zh-CN"/>
        </w:rPr>
        <w:t xml:space="preserve"> </w:t>
      </w:r>
      <w:r w:rsidRPr="008515A2">
        <w:rPr>
          <w:rFonts w:ascii="Simplified Arabic" w:eastAsia="Arial" w:hAnsi="Simplified Arabic" w:cs="Simplified Arabic"/>
          <w:color w:val="000000"/>
          <w:sz w:val="28"/>
          <w:szCs w:val="28"/>
          <w:rtl/>
          <w:lang w:val="fr-FR" w:eastAsia="zh-CN"/>
        </w:rPr>
        <w:t xml:space="preserve">زمن مواقف ووجهات نظر متباينة لأحداث المشكلة، ووصف المكان لا يعني أن القاص قدم مكانا قصصيا، وإن بقي في هذا الحد عجز المكان أن يكون مكونا </w:t>
      </w:r>
      <w:r w:rsidRPr="008515A2">
        <w:rPr>
          <w:rFonts w:ascii="Simplified Arabic" w:eastAsia="Arial" w:hAnsi="Simplified Arabic" w:cs="Simplified Arabic"/>
          <w:color w:val="000000"/>
          <w:sz w:val="28"/>
          <w:szCs w:val="28"/>
          <w:rtl/>
          <w:lang w:val="fr-FR" w:eastAsia="zh-CN"/>
        </w:rPr>
        <w:lastRenderedPageBreak/>
        <w:t>للقصة، يسهم في خلق المعنى وبلورته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4"/>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بحيث</w:t>
      </w:r>
      <w:proofErr w:type="gramEnd"/>
      <w:r w:rsidRPr="008515A2">
        <w:rPr>
          <w:rFonts w:ascii="Simplified Arabic" w:eastAsia="Arial" w:hAnsi="Simplified Arabic" w:cs="Simplified Arabic"/>
          <w:color w:val="000000"/>
          <w:sz w:val="28"/>
          <w:szCs w:val="28"/>
          <w:rtl/>
          <w:cs/>
          <w:lang w:val="fr-FR" w:eastAsia="zh-CN"/>
        </w:rPr>
        <w:t xml:space="preserve"> أنه من دون وصف </w:t>
      </w:r>
      <w:r w:rsidRPr="008515A2">
        <w:rPr>
          <w:rFonts w:ascii="Simplified Arabic" w:eastAsia="Arial" w:hAnsi="Simplified Arabic" w:cs="Simplified Arabic"/>
          <w:color w:val="000000"/>
          <w:sz w:val="28"/>
          <w:szCs w:val="28"/>
          <w:rtl/>
          <w:lang w:val="fr-FR" w:eastAsia="zh-CN"/>
        </w:rPr>
        <w:t>لا يمكن أن يكون المكان الذي بدوره يعد من العناصر الأساسية في البناء الروائي</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t>"</w:t>
      </w:r>
      <w:r w:rsidRPr="008515A2">
        <w:rPr>
          <w:rFonts w:ascii="Simplified Arabic" w:eastAsia="Arial" w:hAnsi="Simplified Arabic" w:cs="Simplified Arabic"/>
          <w:color w:val="000000"/>
          <w:sz w:val="28"/>
          <w:szCs w:val="28"/>
          <w:rtl/>
          <w:lang w:val="fr-FR" w:eastAsia="zh-CN"/>
        </w:rPr>
        <w:t xml:space="preserve">وبناءا على هذا سيكون الوصف تمهيدا ليفهم القارئ شخصيات الرواية، ويميز بين خصوصياتها وأفعالها كيف تؤدي وظائفها تبعا للتأثير المتبادل عن الشخصية والمكان الذي تعيش فيه، وفي حال عدم تدخل وصف المكان في بناء الرواية، فإنه يبقى جامدا ولا تخسر القصة شيئا في حال الاستغناء عنه، فوصف منزل أو شقة يعني تحسيس القارئ بخاصية </w:t>
      </w:r>
      <w:r w:rsidR="00861773" w:rsidRPr="008515A2">
        <w:rPr>
          <w:rFonts w:ascii="Simplified Arabic" w:eastAsia="Arial" w:hAnsi="Simplified Arabic" w:cs="Simplified Arabic" w:hint="cs"/>
          <w:color w:val="000000"/>
          <w:sz w:val="28"/>
          <w:szCs w:val="28"/>
          <w:rtl/>
          <w:lang w:val="fr-FR" w:eastAsia="zh-CN"/>
        </w:rPr>
        <w:t>الإنسان</w:t>
      </w:r>
      <w:r w:rsidRPr="008515A2">
        <w:rPr>
          <w:rFonts w:ascii="Simplified Arabic" w:eastAsia="Arial" w:hAnsi="Simplified Arabic" w:cs="Simplified Arabic"/>
          <w:color w:val="000000"/>
          <w:sz w:val="28"/>
          <w:szCs w:val="28"/>
          <w:rtl/>
          <w:lang w:val="fr-FR" w:eastAsia="zh-CN"/>
        </w:rPr>
        <w:t xml:space="preserve"> الذي يشكل المكان الذي يحيا فيه على صورته، إن جو المنزل يكون بالحياة التي دارت في أرجائه، لذلك كانت الأوصاف تعلن عي الحدث، فهي تشتمل عليه بقوة</w:t>
      </w:r>
      <w:r w:rsidR="00861773">
        <w:rPr>
          <w:rFonts w:ascii="Simplified Arabic" w:eastAsia="Arial" w:hAnsi="Simplified Arabic" w:cs="Simplified Arabic" w:hint="cs"/>
          <w:color w:val="000000"/>
          <w:sz w:val="28"/>
          <w:szCs w:val="28"/>
          <w:rtl/>
          <w:lang w:val="fr-FR" w:eastAsia="zh-CN"/>
        </w:rPr>
        <w:t xml:space="preserve"> </w:t>
      </w:r>
      <w:r w:rsidRPr="008515A2">
        <w:rPr>
          <w:rFonts w:ascii="Simplified Arabic" w:eastAsia="Arial" w:hAnsi="Simplified Arabic" w:cs="Simplified Arabic"/>
          <w:color w:val="000000"/>
          <w:sz w:val="28"/>
          <w:szCs w:val="28"/>
          <w:rtl/>
          <w:lang w:val="fr-FR" w:eastAsia="zh-CN"/>
        </w:rPr>
        <w:t>ويكون كأنه صورته المادية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5"/>
      </w:r>
      <w:r w:rsidRPr="008515A2">
        <w:rPr>
          <w:rFonts w:ascii="Simplified Arabic" w:eastAsia="Arial" w:hAnsi="Simplified Arabic" w:cs="Simplified Arabic"/>
          <w:color w:val="000000"/>
          <w:sz w:val="28"/>
          <w:szCs w:val="28"/>
          <w:rtl/>
          <w:lang w:val="fr-FR" w:eastAsia="zh-CN"/>
        </w:rPr>
        <w:t xml:space="preserve">، فللمكان أهمية كبيرة في بناء الرواية لأنه بمثابة المحرك لمشاعر </w:t>
      </w:r>
      <w:r w:rsidR="00861773" w:rsidRPr="008515A2">
        <w:rPr>
          <w:rFonts w:ascii="Simplified Arabic" w:eastAsia="Arial" w:hAnsi="Simplified Arabic" w:cs="Simplified Arabic" w:hint="cs"/>
          <w:color w:val="000000"/>
          <w:sz w:val="28"/>
          <w:szCs w:val="28"/>
          <w:rtl/>
          <w:lang w:val="fr-FR" w:eastAsia="zh-CN"/>
        </w:rPr>
        <w:t>الإنسان</w:t>
      </w:r>
      <w:r w:rsidRPr="008515A2">
        <w:rPr>
          <w:rFonts w:ascii="Simplified Arabic" w:eastAsia="Arial" w:hAnsi="Simplified Arabic" w:cs="Simplified Arabic"/>
          <w:color w:val="000000"/>
          <w:sz w:val="28"/>
          <w:szCs w:val="28"/>
          <w:rtl/>
          <w:lang w:val="fr-FR" w:eastAsia="zh-CN"/>
        </w:rPr>
        <w:t xml:space="preserve"> وذاكرته، وهذا ما يؤكده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حسن نجمي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في كتابه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الفضاء المتخيل والهوية في الرواية العربية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إذ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إن الأمكنة تعتبر محركا لمشاعر الإنس</w:t>
      </w:r>
      <w:r w:rsidRPr="008515A2">
        <w:rPr>
          <w:rFonts w:ascii="Simplified Arabic" w:eastAsia="Arial" w:hAnsi="Simplified Arabic" w:cs="Simplified Arabic"/>
          <w:color w:val="000000"/>
          <w:sz w:val="28"/>
          <w:szCs w:val="28"/>
          <w:rtl/>
          <w:lang w:val="fr-FR" w:eastAsia="zh-CN"/>
        </w:rPr>
        <w:t xml:space="preserve">ان وذاكرته، فهي تعيده إلى الماضي تدغدغ عواطفه فتفتح له محالا واسعا لخياله، ولهذا يمكن أن تتحرك أحداث الرواية انطلاقا مع تعلق الشخصيات بذلك المكان، فالإنسان مثلا عند رؤيته لجدران المنزل القديم الذي ولد فيه وهي منهارة، وأن هذا </w:t>
      </w:r>
      <w:r w:rsidR="0033387C" w:rsidRPr="008515A2">
        <w:rPr>
          <w:rFonts w:ascii="Simplified Arabic" w:eastAsia="Arial" w:hAnsi="Simplified Arabic" w:cs="Simplified Arabic" w:hint="cs"/>
          <w:color w:val="000000"/>
          <w:sz w:val="28"/>
          <w:szCs w:val="28"/>
          <w:rtl/>
          <w:lang w:val="fr-FR" w:eastAsia="zh-CN"/>
        </w:rPr>
        <w:t>المنزل</w:t>
      </w:r>
      <w:r w:rsidRPr="008515A2">
        <w:rPr>
          <w:rFonts w:ascii="Simplified Arabic" w:eastAsia="Arial" w:hAnsi="Simplified Arabic" w:cs="Simplified Arabic"/>
          <w:color w:val="000000"/>
          <w:sz w:val="28"/>
          <w:szCs w:val="28"/>
          <w:rtl/>
          <w:lang w:val="fr-FR" w:eastAsia="zh-CN"/>
        </w:rPr>
        <w:t xml:space="preserve"> بقي أطلالا فإنه يسترجع حتما ذكريات الطفولة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6"/>
      </w:r>
      <w:r w:rsidRPr="008515A2">
        <w:rPr>
          <w:rFonts w:ascii="Simplified Arabic" w:eastAsia="Arial" w:hAnsi="Simplified Arabic" w:cs="Simplified Arabic"/>
          <w:color w:val="000000"/>
          <w:sz w:val="28"/>
          <w:szCs w:val="28"/>
          <w:rtl/>
          <w:cs/>
          <w:lang w:val="fr-FR" w:eastAsia="zh-CN" w:bidi="hi-IN"/>
        </w:rPr>
        <w:t>.</w:t>
      </w:r>
      <w:r w:rsidR="0033387C">
        <w:rPr>
          <w:rFonts w:ascii="Simplified Arabic" w:eastAsia="Arial" w:hAnsi="Simplified Arabic" w:cs="Simplified Arabic"/>
          <w:color w:val="000000"/>
          <w:sz w:val="28"/>
          <w:szCs w:val="28"/>
          <w:lang w:val="fr-FR" w:eastAsia="zh-CN" w:bidi="hi-IN"/>
        </w:rPr>
        <w:t xml:space="preserve"> </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lang w:val="fr-FR" w:eastAsia="zh-CN"/>
        </w:rPr>
        <w:t>وعندما نرجع إلى الأمكنة التي وظفت في الرواية نجد</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أماكن مفتوحة وأخرى مغلقة</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b/>
          <w:bCs/>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أ</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b/>
          <w:bCs/>
          <w:color w:val="000000"/>
          <w:sz w:val="28"/>
          <w:szCs w:val="28"/>
          <w:lang w:val="fr-FR" w:eastAsia="zh-CN" w:bidi="hi-IN"/>
        </w:rPr>
        <w:t>1</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الأماكن المفتوحة</w:t>
      </w:r>
      <w:r w:rsidRPr="008515A2">
        <w:rPr>
          <w:rFonts w:ascii="Simplified Arabic" w:eastAsia="Arial" w:hAnsi="Simplified Arabic" w:cs="Simplified Arabic"/>
          <w:b/>
          <w:bCs/>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مدينة طنجة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وهي مدينة تقع في المغرب، وهي المكان الذي هاجرت إليه عائلة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شكري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هروبا من الفقر والجوع 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في طنجة لم أر الخبز الكث</w:t>
      </w:r>
      <w:r w:rsidRPr="008515A2">
        <w:rPr>
          <w:rFonts w:ascii="Simplified Arabic" w:eastAsia="Arial" w:hAnsi="Simplified Arabic" w:cs="Simplified Arabic"/>
          <w:color w:val="000000"/>
          <w:sz w:val="28"/>
          <w:szCs w:val="28"/>
          <w:rtl/>
          <w:lang w:val="fr-FR" w:eastAsia="zh-CN"/>
        </w:rPr>
        <w:t xml:space="preserve">ير الذي وعدتني به أمي، الجوع أيضا </w:t>
      </w:r>
      <w:r w:rsidRPr="008515A2">
        <w:rPr>
          <w:rFonts w:ascii="Simplified Arabic" w:eastAsia="Arial" w:hAnsi="Simplified Arabic" w:cs="Simplified Arabic"/>
          <w:color w:val="000000"/>
          <w:sz w:val="28"/>
          <w:szCs w:val="28"/>
          <w:rtl/>
          <w:lang w:val="fr-FR" w:eastAsia="zh-CN"/>
        </w:rPr>
        <w:lastRenderedPageBreak/>
        <w:t>في هذه الجنة، لكنه لم يكن جوعا قاتلا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7"/>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فمن خلال ما وصفه الكاتب عن هاته المدينة، فهي بالنسبة له لا تشكل اختلافا كبيرا عن المكان الذي كان يسكن فيه وبالخصوص في الفقر، فلم يتغير عنده شيء، فلا وجود للخبز لا في الريف ولا في طنج</w:t>
      </w:r>
      <w:r w:rsidRPr="008515A2">
        <w:rPr>
          <w:rFonts w:ascii="Simplified Arabic" w:eastAsia="Arial" w:hAnsi="Simplified Arabic" w:cs="Simplified Arabic"/>
          <w:color w:val="000000"/>
          <w:sz w:val="28"/>
          <w:szCs w:val="28"/>
          <w:rtl/>
          <w:lang w:val="fr-FR" w:eastAsia="zh-CN"/>
        </w:rPr>
        <w:t>ة</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مقبرة بوعراقية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وهي مكان يدفن فيه الأموات الفقراء لوحدهم والأغنياء لوحدههم، وهي المكان الذي دفن فيه أخ شكري بعدما قتل من طرف أبيه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حيث قال</w:t>
      </w:r>
      <w:r w:rsidRPr="008515A2">
        <w:rPr>
          <w:rFonts w:ascii="Simplified Arabic" w:eastAsia="Arial" w:hAnsi="Simplified Arabic" w:cs="Simplified Arabic"/>
          <w:color w:val="000000"/>
          <w:sz w:val="28"/>
          <w:szCs w:val="28"/>
          <w:rtl/>
          <w:cs/>
          <w:lang w:val="fr-FR" w:eastAsia="zh-CN" w:bidi="hi-IN"/>
        </w:rPr>
        <w:t xml:space="preserve">: " </w:t>
      </w:r>
      <w:r w:rsidRPr="008515A2">
        <w:rPr>
          <w:rFonts w:ascii="Simplified Arabic" w:eastAsia="Arial" w:hAnsi="Simplified Arabic" w:cs="Simplified Arabic"/>
          <w:color w:val="000000"/>
          <w:sz w:val="28"/>
          <w:szCs w:val="28"/>
          <w:rtl/>
          <w:cs/>
          <w:lang w:val="fr-FR" w:eastAsia="zh-CN"/>
        </w:rPr>
        <w:t>دخلت مقبرة بوعراقية التقطت أغصانا من الريحان من فوق القبور الجميلة ووضعتها على قبر أخي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8"/>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فمن</w:t>
      </w:r>
      <w:proofErr w:type="gramEnd"/>
      <w:r w:rsidRPr="008515A2">
        <w:rPr>
          <w:rFonts w:ascii="Simplified Arabic" w:eastAsia="Arial" w:hAnsi="Simplified Arabic" w:cs="Simplified Arabic"/>
          <w:color w:val="000000"/>
          <w:sz w:val="28"/>
          <w:szCs w:val="28"/>
          <w:rtl/>
          <w:cs/>
          <w:lang w:val="fr-FR" w:eastAsia="zh-CN"/>
        </w:rPr>
        <w:t xml:space="preserve"> خلال وصف الراوي </w:t>
      </w:r>
      <w:r w:rsidRPr="008515A2">
        <w:rPr>
          <w:rFonts w:ascii="Simplified Arabic" w:eastAsia="Arial" w:hAnsi="Simplified Arabic" w:cs="Simplified Arabic"/>
          <w:color w:val="000000"/>
          <w:sz w:val="28"/>
          <w:szCs w:val="28"/>
          <w:rtl/>
          <w:lang w:val="fr-FR" w:eastAsia="zh-CN"/>
        </w:rPr>
        <w:t>لهذا المكان، فقد أحس أن فيه بعض التغيير فقد كان هناك اختلاف حتى بين القبور والتي هي مخصصة لدفن الموتى بدون أي تمييز، بحيث كان للأغنياء قبور أحسن من الفقراء</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السوق الكبير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مكان لبيع كل حاجيات المنزل من مواد غذائية، خضر، فواكه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وفيه كانت الأم تبيع الخض</w:t>
      </w:r>
      <w:r w:rsidRPr="008515A2">
        <w:rPr>
          <w:rFonts w:ascii="Simplified Arabic" w:eastAsia="Arial" w:hAnsi="Simplified Arabic" w:cs="Simplified Arabic"/>
          <w:color w:val="000000"/>
          <w:sz w:val="28"/>
          <w:szCs w:val="28"/>
          <w:rtl/>
          <w:lang w:val="fr-FR" w:eastAsia="zh-CN"/>
        </w:rPr>
        <w:t>ر والفواكه من أجل إعانة أولادها بعد دخول أبيهم السجن إذ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ذات صباح فاجأنا في السوق الكبير مصحوبا بجاره ليدله عن مكان أمي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ذات صباح باكر قالت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أنا سأذهب إلى السوق، سأشتري خضرا وفواكه وأبيعها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79"/>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فهذا</w:t>
      </w:r>
      <w:proofErr w:type="gramEnd"/>
      <w:r w:rsidRPr="008515A2">
        <w:rPr>
          <w:rFonts w:ascii="Simplified Arabic" w:eastAsia="Arial" w:hAnsi="Simplified Arabic" w:cs="Simplified Arabic"/>
          <w:color w:val="000000"/>
          <w:sz w:val="28"/>
          <w:szCs w:val="28"/>
          <w:rtl/>
          <w:cs/>
          <w:lang w:val="fr-FR" w:eastAsia="zh-CN"/>
        </w:rPr>
        <w:t xml:space="preserve"> المكان بالنسبة للراوي كان بمثابة المكان الذي يعيل ال</w:t>
      </w:r>
      <w:r w:rsidRPr="008515A2">
        <w:rPr>
          <w:rFonts w:ascii="Simplified Arabic" w:eastAsia="Arial" w:hAnsi="Simplified Arabic" w:cs="Simplified Arabic"/>
          <w:color w:val="000000"/>
          <w:sz w:val="28"/>
          <w:szCs w:val="28"/>
          <w:rtl/>
          <w:lang w:val="fr-FR" w:eastAsia="zh-CN"/>
        </w:rPr>
        <w:t>عائلة، وفيه وجدت الأم السبيل من أجل كسب قوت العيش</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حي عين </w:t>
      </w:r>
      <w:proofErr w:type="gramStart"/>
      <w:r w:rsidRPr="008515A2">
        <w:rPr>
          <w:rFonts w:ascii="Simplified Arabic" w:eastAsia="Arial" w:hAnsi="Simplified Arabic" w:cs="Simplified Arabic"/>
          <w:b/>
          <w:bCs/>
          <w:color w:val="000000"/>
          <w:sz w:val="28"/>
          <w:szCs w:val="28"/>
          <w:rtl/>
          <w:lang w:val="fr-FR" w:eastAsia="zh-CN"/>
        </w:rPr>
        <w:t xml:space="preserve">خباز </w:t>
      </w:r>
      <w:r w:rsidRPr="008515A2">
        <w:rPr>
          <w:rFonts w:ascii="Simplified Arabic" w:eastAsia="Arial" w:hAnsi="Simplified Arabic" w:cs="Simplified Arabic"/>
          <w:b/>
          <w:bCs/>
          <w:color w:val="000000"/>
          <w:sz w:val="28"/>
          <w:szCs w:val="28"/>
          <w:rtl/>
          <w:cs/>
          <w:lang w:val="fr-FR" w:eastAsia="zh-CN" w:bidi="hi-IN"/>
        </w:rPr>
        <w:t>:</w:t>
      </w:r>
      <w:proofErr w:type="gramEnd"/>
      <w:r w:rsidRPr="008515A2">
        <w:rPr>
          <w:rFonts w:ascii="Simplified Arabic" w:eastAsia="Arial" w:hAnsi="Simplified Arabic" w:cs="Simplified Arabic"/>
          <w:color w:val="000000"/>
          <w:sz w:val="28"/>
          <w:szCs w:val="28"/>
          <w:rtl/>
          <w:lang w:val="fr-FR" w:eastAsia="zh-CN"/>
        </w:rPr>
        <w:t xml:space="preserve"> وهو الحي الذي صارت عائلة شكري تسكن فيه إذ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عثرنا في حي عين خباز على مسكن في جوار بستان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0"/>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وهنا أيضا </w:t>
      </w:r>
      <w:proofErr w:type="gramStart"/>
      <w:r w:rsidRPr="008515A2">
        <w:rPr>
          <w:rFonts w:ascii="Simplified Arabic" w:eastAsia="Arial" w:hAnsi="Simplified Arabic" w:cs="Simplified Arabic"/>
          <w:color w:val="000000"/>
          <w:sz w:val="28"/>
          <w:szCs w:val="28"/>
          <w:rtl/>
          <w:cs/>
          <w:lang w:val="fr-FR" w:eastAsia="zh-CN"/>
        </w:rPr>
        <w:t>الراوي</w:t>
      </w:r>
      <w:proofErr w:type="gramEnd"/>
      <w:r w:rsidRPr="008515A2">
        <w:rPr>
          <w:rFonts w:ascii="Simplified Arabic" w:eastAsia="Arial" w:hAnsi="Simplified Arabic" w:cs="Simplified Arabic"/>
          <w:color w:val="000000"/>
          <w:sz w:val="28"/>
          <w:szCs w:val="28"/>
          <w:rtl/>
          <w:cs/>
          <w:lang w:val="fr-FR" w:eastAsia="zh-CN"/>
        </w:rPr>
        <w:t xml:space="preserve"> يصف لنا المكان الجديد الذي صارت تسكن فيه</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حي الطرنكات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هو الحي الذي انتقلت </w:t>
      </w:r>
      <w:r w:rsidR="00861773" w:rsidRPr="008515A2">
        <w:rPr>
          <w:rFonts w:ascii="Simplified Arabic" w:eastAsia="Arial" w:hAnsi="Simplified Arabic" w:cs="Simplified Arabic" w:hint="cs"/>
          <w:color w:val="000000"/>
          <w:sz w:val="28"/>
          <w:szCs w:val="28"/>
          <w:rtl/>
          <w:lang w:val="fr-FR" w:eastAsia="zh-CN"/>
        </w:rPr>
        <w:t>إليه</w:t>
      </w:r>
      <w:r w:rsidRPr="008515A2">
        <w:rPr>
          <w:rFonts w:ascii="Simplified Arabic" w:eastAsia="Arial" w:hAnsi="Simplified Arabic" w:cs="Simplified Arabic"/>
          <w:color w:val="000000"/>
          <w:sz w:val="28"/>
          <w:szCs w:val="28"/>
          <w:rtl/>
          <w:lang w:val="fr-FR" w:eastAsia="zh-CN"/>
        </w:rPr>
        <w:t xml:space="preserve"> العائلة من أجل التجارة في الخضر والفواكه 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انتقلنا إلى حي الطرنكات أعين أمي في بيع الخضر والفواكه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1"/>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فالراوي</w:t>
      </w:r>
      <w:proofErr w:type="gramEnd"/>
      <w:r w:rsidRPr="008515A2">
        <w:rPr>
          <w:rFonts w:ascii="Simplified Arabic" w:eastAsia="Arial" w:hAnsi="Simplified Arabic" w:cs="Simplified Arabic"/>
          <w:color w:val="000000"/>
          <w:sz w:val="28"/>
          <w:szCs w:val="28"/>
          <w:rtl/>
          <w:cs/>
          <w:lang w:val="fr-FR" w:eastAsia="zh-CN"/>
        </w:rPr>
        <w:t xml:space="preserve"> هنا يصف لنا أيضا المكان الجديد الذي انتقلت إليه العائلة والذي في نفس الوقت كان مكانا تسترزق منه</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lastRenderedPageBreak/>
        <w:t xml:space="preserve">مدينة وهران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المكان الذي راح </w:t>
      </w:r>
      <w:r w:rsidR="00861773" w:rsidRPr="008515A2">
        <w:rPr>
          <w:rFonts w:ascii="Simplified Arabic" w:eastAsia="Arial" w:hAnsi="Simplified Arabic" w:cs="Simplified Arabic" w:hint="cs"/>
          <w:color w:val="000000"/>
          <w:sz w:val="28"/>
          <w:szCs w:val="28"/>
          <w:rtl/>
          <w:lang w:val="fr-FR" w:eastAsia="zh-CN"/>
        </w:rPr>
        <w:t>إليه</w:t>
      </w:r>
      <w:r w:rsidRPr="008515A2">
        <w:rPr>
          <w:rFonts w:ascii="Simplified Arabic" w:eastAsia="Arial" w:hAnsi="Simplified Arabic" w:cs="Simplified Arabic"/>
          <w:color w:val="000000"/>
          <w:sz w:val="28"/>
          <w:szCs w:val="28"/>
          <w:rtl/>
          <w:lang w:val="fr-FR" w:eastAsia="zh-CN"/>
        </w:rPr>
        <w:t xml:space="preserve"> شكري ووالده من أحل البحث عن عائلته والذي انتهى ببقاء شكري فيها لمدة من الزمن إذ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وصلنا إلى وهران ليلا، في حي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الطحاحنة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دلنا رجل يتكلم الريفية على سكن الأسرة التي يفتش عنها أبي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2"/>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فمن خلال وصف الراوي لهاته المدينة فهي بالنسبة له مكان مجهول، فالبرغم من</w:t>
      </w:r>
      <w:r w:rsidRPr="008515A2">
        <w:rPr>
          <w:rFonts w:ascii="Simplified Arabic" w:eastAsia="Arial" w:hAnsi="Simplified Arabic" w:cs="Simplified Arabic"/>
          <w:color w:val="000000"/>
          <w:sz w:val="28"/>
          <w:szCs w:val="28"/>
          <w:rtl/>
          <w:lang w:val="fr-FR" w:eastAsia="zh-CN"/>
        </w:rPr>
        <w:t xml:space="preserve"> أنها المكان الذي توجد به كل عائلته ولكنه لولا ذهابه مع والده لما عرف بهذا المكان</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الشاطئ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المكان الذي كان يستقبل فيه أصدقاء شكري البضائع من أجل تهريبها 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حين بلغنا الشاطئ أخرج مصباحا بطاريا وأخذ يرسل علامات نحو البحر، تلقى جوابا بنفس العلاما</w:t>
      </w:r>
      <w:r w:rsidRPr="008515A2">
        <w:rPr>
          <w:rFonts w:ascii="Simplified Arabic" w:eastAsia="Arial" w:hAnsi="Simplified Arabic" w:cs="Simplified Arabic"/>
          <w:color w:val="000000"/>
          <w:sz w:val="28"/>
          <w:szCs w:val="28"/>
          <w:rtl/>
          <w:lang w:val="fr-FR" w:eastAsia="zh-CN"/>
        </w:rPr>
        <w:t>ت الضوئية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3"/>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فمن خلال وصف الراوي فالشاطئ لم يكن مكانا للترويح عن النفس بل كان بمثابة مكان للتجارة التهريبية والذي كان هو وأصدقاؤه يستقبلون البضائع فيه</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المزرعة الفرنسية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وهي مزرعة تقع قريبة من منزل خالة شكري، صار شكري خادما عندهم بعد أن عثر له زوج خالته على هذاالعمل حيث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عثر لي زوج خالتي على عمل في مزرعة فرنسية التي يعمل في اصطبلها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4"/>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فمن خلال وصف الراوي فهاته المزرعة كانت مكانا لعمله أمام منزل خالته، والتي كان يفتعل المشاكل فيها</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أ</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b/>
          <w:bCs/>
          <w:color w:val="000000"/>
          <w:sz w:val="28"/>
          <w:szCs w:val="28"/>
          <w:lang w:val="fr-FR" w:eastAsia="zh-CN" w:bidi="hi-IN"/>
        </w:rPr>
        <w:t>2</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الأماكن المغلقة</w:t>
      </w:r>
      <w:r w:rsidRPr="008515A2">
        <w:rPr>
          <w:rFonts w:ascii="Simplified Arabic" w:eastAsia="Arial" w:hAnsi="Simplified Arabic" w:cs="Simplified Arabic"/>
          <w:b/>
          <w:bCs/>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المنزل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يعتبر المنزل المكان الذي يأوي العائلة ويسترها من البرد وفيه الإنسان يشعر بالراحة والطمأنينة، ولكن شكري كان يعيش العكس فيه، فقد كان يعيش في رعب وخوف بسبب أبيه 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أن أبي وحش، عندما يدخل لا حركة، لا كلمة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إلت بإذنه كما هو كل شيء لا يحدث إلا </w:t>
      </w:r>
      <w:r w:rsidRPr="008515A2">
        <w:rPr>
          <w:rFonts w:ascii="Simplified Arabic" w:eastAsia="Arial" w:hAnsi="Simplified Arabic" w:cs="Simplified Arabic"/>
          <w:color w:val="000000"/>
          <w:sz w:val="28"/>
          <w:szCs w:val="28"/>
          <w:rtl/>
          <w:cs/>
          <w:lang w:val="fr-FR" w:eastAsia="zh-CN"/>
        </w:rPr>
        <w:lastRenderedPageBreak/>
        <w:t>بإذن الله كما سمعت الناس يقولون</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يضرب أمي بدون سبب</w:t>
      </w:r>
      <w:r w:rsidRPr="008515A2">
        <w:rPr>
          <w:rFonts w:ascii="Simplified Arabic" w:eastAsia="Arial" w:hAnsi="Simplified Arabic" w:cs="Simplified Arabic"/>
          <w:color w:val="000000"/>
          <w:sz w:val="28"/>
          <w:szCs w:val="28"/>
          <w:rtl/>
          <w:lang w:val="fr-FR" w:eastAsia="zh-CN"/>
        </w:rPr>
        <w:t xml:space="preserve"> أعرفه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5"/>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فمن خلال وصف الراوي فقد كان المنزل بمثابة مكان موحش ومخيف لا مكانا للراحة والأمان وفيه يوجد دفئ العائلة</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المقهى الشعبي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يعتبر من الأماكن التي يتجمع فيها الناس من أجل الدردشة والترفيه عن النفس، وفي هذه الرواية يعتبر المقهى المكان الذي أصبح شكري يشتغل فيه بعد أن وجده له أبوه 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عثر لي أبي على عمل في مقهى شعبي في نفس الحي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6"/>
      </w:r>
      <w:r w:rsidRPr="008515A2">
        <w:rPr>
          <w:rFonts w:ascii="Simplified Arabic" w:eastAsia="Arial" w:hAnsi="Simplified Arabic" w:cs="Simplified Arabic"/>
          <w:color w:val="000000"/>
          <w:sz w:val="28"/>
          <w:szCs w:val="28"/>
          <w:rtl/>
          <w:lang w:val="fr-FR" w:eastAsia="zh-CN"/>
        </w:rPr>
        <w:t xml:space="preserve">،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للمقهى </w:t>
      </w:r>
      <w:r w:rsidR="00861773" w:rsidRPr="008515A2">
        <w:rPr>
          <w:rFonts w:ascii="Simplified Arabic" w:eastAsia="Arial" w:hAnsi="Simplified Arabic" w:cs="Simplified Arabic" w:hint="cs"/>
          <w:color w:val="000000"/>
          <w:sz w:val="28"/>
          <w:szCs w:val="28"/>
          <w:rtl/>
          <w:lang w:val="fr-FR" w:eastAsia="zh-CN"/>
        </w:rPr>
        <w:t>زبائنه</w:t>
      </w:r>
      <w:r w:rsidRPr="008515A2">
        <w:rPr>
          <w:rFonts w:ascii="Simplified Arabic" w:eastAsia="Arial" w:hAnsi="Simplified Arabic" w:cs="Simplified Arabic"/>
          <w:color w:val="000000"/>
          <w:sz w:val="28"/>
          <w:szCs w:val="28"/>
          <w:rtl/>
          <w:cs/>
          <w:lang w:val="fr-FR" w:eastAsia="zh-CN"/>
        </w:rPr>
        <w:t xml:space="preserve"> النهاريون </w:t>
      </w:r>
      <w:r w:rsidR="00861773" w:rsidRPr="008515A2">
        <w:rPr>
          <w:rFonts w:ascii="Simplified Arabic" w:eastAsia="Arial" w:hAnsi="Simplified Arabic" w:cs="Simplified Arabic" w:hint="cs"/>
          <w:color w:val="000000"/>
          <w:sz w:val="28"/>
          <w:szCs w:val="28"/>
          <w:rtl/>
          <w:lang w:val="fr-FR" w:eastAsia="zh-CN"/>
        </w:rPr>
        <w:t>وزبائنه</w:t>
      </w:r>
      <w:r w:rsidRPr="008515A2">
        <w:rPr>
          <w:rFonts w:ascii="Simplified Arabic" w:eastAsia="Arial" w:hAnsi="Simplified Arabic" w:cs="Simplified Arabic"/>
          <w:color w:val="000000"/>
          <w:sz w:val="28"/>
          <w:szCs w:val="28"/>
          <w:rtl/>
          <w:cs/>
          <w:lang w:val="fr-FR" w:eastAsia="zh-CN"/>
        </w:rPr>
        <w:t xml:space="preserve"> اللليليون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7"/>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ومن</w:t>
      </w:r>
      <w:proofErr w:type="gramEnd"/>
      <w:r w:rsidRPr="008515A2">
        <w:rPr>
          <w:rFonts w:ascii="Simplified Arabic" w:eastAsia="Arial" w:hAnsi="Simplified Arabic" w:cs="Simplified Arabic"/>
          <w:color w:val="000000"/>
          <w:sz w:val="28"/>
          <w:szCs w:val="28"/>
          <w:rtl/>
          <w:cs/>
          <w:lang w:val="fr-FR" w:eastAsia="zh-CN"/>
        </w:rPr>
        <w:t xml:space="preserve"> خلال وصف الراوي، فهذا المكان كان بمثابة مكان </w:t>
      </w:r>
      <w:r w:rsidR="00861773" w:rsidRPr="008515A2">
        <w:rPr>
          <w:rFonts w:ascii="Simplified Arabic" w:eastAsia="Arial" w:hAnsi="Simplified Arabic" w:cs="Simplified Arabic" w:hint="cs"/>
          <w:color w:val="000000"/>
          <w:sz w:val="28"/>
          <w:szCs w:val="28"/>
          <w:rtl/>
          <w:lang w:val="fr-FR" w:eastAsia="zh-CN"/>
        </w:rPr>
        <w:t>للاسترزاق</w:t>
      </w:r>
      <w:r w:rsidRPr="008515A2">
        <w:rPr>
          <w:rFonts w:ascii="Simplified Arabic" w:eastAsia="Arial" w:hAnsi="Simplified Arabic" w:cs="Simplified Arabic"/>
          <w:color w:val="000000"/>
          <w:sz w:val="28"/>
          <w:szCs w:val="28"/>
          <w:rtl/>
          <w:cs/>
          <w:lang w:val="fr-FR" w:eastAsia="zh-CN"/>
        </w:rPr>
        <w:t xml:space="preserve"> وفي نفس الوقت مكانا للسهر مع شتى أنواع الناس السيئين منهم </w:t>
      </w:r>
      <w:r w:rsidRPr="008515A2">
        <w:rPr>
          <w:rFonts w:ascii="Simplified Arabic" w:eastAsia="Arial" w:hAnsi="Simplified Arabic" w:cs="Simplified Arabic"/>
          <w:color w:val="000000"/>
          <w:sz w:val="28"/>
          <w:szCs w:val="28"/>
          <w:rtl/>
          <w:lang w:val="fr-FR" w:eastAsia="zh-CN"/>
        </w:rPr>
        <w:t>والجيدين</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البورديل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مكان وسخ يشرب فيه الناس الخمر و يتسكعون مع النساء، وهو المكان الذي كان يذهب إليه شكري مع صديقه التيفرتيسي من أجل التغزل بالنساء خاصة الاسبانيات إذ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هذا المساء سنذهب عند الاسبانيات، في بورديل الاسبانيات لم تقبلنا الشابة الأولى</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8"/>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فمن خلال وصف الراوي لهذا المكان، فقد كان مكانا خاصا بالدعارة، وكان يذهب إليه من أجل الهروب من </w:t>
      </w:r>
      <w:r w:rsidR="00D93B02" w:rsidRPr="008515A2">
        <w:rPr>
          <w:rFonts w:ascii="Simplified Arabic" w:eastAsia="Arial" w:hAnsi="Simplified Arabic" w:cs="Simplified Arabic" w:hint="cs"/>
          <w:color w:val="000000"/>
          <w:sz w:val="28"/>
          <w:szCs w:val="28"/>
          <w:rtl/>
          <w:lang w:val="fr-FR" w:eastAsia="zh-CN"/>
        </w:rPr>
        <w:t>واقعه</w:t>
      </w:r>
      <w:r w:rsidRPr="008515A2">
        <w:rPr>
          <w:rFonts w:ascii="Simplified Arabic" w:eastAsia="Arial" w:hAnsi="Simplified Arabic" w:cs="Simplified Arabic"/>
          <w:color w:val="000000"/>
          <w:sz w:val="28"/>
          <w:szCs w:val="28"/>
          <w:rtl/>
          <w:cs/>
          <w:lang w:val="fr-FR" w:eastAsia="zh-CN"/>
        </w:rPr>
        <w:t xml:space="preserve"> القاسي والنسيان عن طريق إشباغ رغباته مع النساء</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proofErr w:type="gramStart"/>
      <w:r w:rsidRPr="008515A2">
        <w:rPr>
          <w:rFonts w:ascii="Simplified Arabic" w:eastAsia="Arial" w:hAnsi="Simplified Arabic" w:cs="Simplified Arabic"/>
          <w:b/>
          <w:bCs/>
          <w:color w:val="000000"/>
          <w:sz w:val="28"/>
          <w:szCs w:val="28"/>
          <w:rtl/>
          <w:lang w:val="fr-FR" w:eastAsia="zh-CN"/>
        </w:rPr>
        <w:t xml:space="preserve">الدكان </w:t>
      </w:r>
      <w:r w:rsidRPr="008515A2">
        <w:rPr>
          <w:rFonts w:ascii="Simplified Arabic" w:eastAsia="Arial" w:hAnsi="Simplified Arabic" w:cs="Simplified Arabic"/>
          <w:b/>
          <w:bCs/>
          <w:color w:val="000000"/>
          <w:sz w:val="28"/>
          <w:szCs w:val="28"/>
          <w:rtl/>
          <w:cs/>
          <w:lang w:val="fr-FR" w:eastAsia="zh-CN" w:bidi="hi-IN"/>
        </w:rPr>
        <w:t>:</w:t>
      </w:r>
      <w:proofErr w:type="gramEnd"/>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lang w:val="fr-FR" w:eastAsia="zh-CN"/>
        </w:rPr>
        <w:t>يعتبر الدكان مكانا لبيع مختلف الحاجيات، وفي هذه الرواية كان الدكان لبيع الخضر والفواكه أين كان شكري يساعد أمه فيه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بدأت أساعد أمي في الدكان </w:t>
      </w:r>
      <w:r w:rsidR="00861773" w:rsidRPr="008515A2">
        <w:rPr>
          <w:rFonts w:ascii="Simplified Arabic" w:eastAsia="Arial" w:hAnsi="Simplified Arabic" w:cs="Simplified Arabic" w:hint="cs"/>
          <w:color w:val="000000"/>
          <w:sz w:val="28"/>
          <w:szCs w:val="28"/>
          <w:rtl/>
          <w:lang w:val="fr-FR" w:eastAsia="zh-CN"/>
        </w:rPr>
        <w:t>بانتظام</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89"/>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فمن خلال وصف الرواي، فقد كان الدكان بمثابة مكان يعين العائلة</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المستشفى المدني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يعتبر المستشفى مكانا لتشخيص ومعالجة مختلف الأمراض، وفي هذا المستشفى نقل شكري بسبب ضرب أبيه له 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أفقت </w:t>
      </w:r>
      <w:r w:rsidRPr="008515A2">
        <w:rPr>
          <w:rFonts w:ascii="Simplified Arabic" w:eastAsia="Arial" w:hAnsi="Simplified Arabic" w:cs="Simplified Arabic"/>
          <w:color w:val="000000"/>
          <w:sz w:val="28"/>
          <w:szCs w:val="28"/>
          <w:rtl/>
          <w:lang w:val="fr-FR" w:eastAsia="zh-CN"/>
        </w:rPr>
        <w:t xml:space="preserve">في المستشفى المدني، أتنفس ببطء، </w:t>
      </w:r>
      <w:r w:rsidRPr="008515A2">
        <w:rPr>
          <w:rFonts w:ascii="Simplified Arabic" w:eastAsia="Arial" w:hAnsi="Simplified Arabic" w:cs="Simplified Arabic"/>
          <w:color w:val="000000"/>
          <w:sz w:val="28"/>
          <w:szCs w:val="28"/>
          <w:rtl/>
          <w:lang w:val="fr-FR" w:eastAsia="zh-CN"/>
        </w:rPr>
        <w:lastRenderedPageBreak/>
        <w:t>غسلوا لي معدتي، وأنا في غيبوبة، المغص يخرق معدتي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0"/>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فمن</w:t>
      </w:r>
      <w:proofErr w:type="gramEnd"/>
      <w:r w:rsidRPr="008515A2">
        <w:rPr>
          <w:rFonts w:ascii="Simplified Arabic" w:eastAsia="Arial" w:hAnsi="Simplified Arabic" w:cs="Simplified Arabic"/>
          <w:color w:val="000000"/>
          <w:sz w:val="28"/>
          <w:szCs w:val="28"/>
          <w:rtl/>
          <w:cs/>
          <w:lang w:val="fr-FR" w:eastAsia="zh-CN"/>
        </w:rPr>
        <w:t xml:space="preserve"> خلال وصف الراوي هذا المكان كان مكانا لمعالجته من غيبوبته التي تسبب بها أبوه</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مقهى التشاطو</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المكان الذي كان شكري يلعب فيه لعبة العيطة وفي كل مرة يخسر وصديقه الكبداني يخسر خيث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كنا في مقهى التشاطو، خسرت آخر فلس في لعبة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العيطة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1"/>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فمن خلال وصف الراوي فهذا المكان كان مكانا للهو واللعب وخاصة لعبة العيطة</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الكوخ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عبارة عن منزل كالمنازل الأخرى، ولكن مكانه موجود قرب الشاطئ أين يسكن صديق شكري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قابيل</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مع عشيقته </w:t>
      </w:r>
      <w:r w:rsidR="00861773" w:rsidRPr="008515A2">
        <w:rPr>
          <w:rFonts w:ascii="Simplified Arabic" w:eastAsia="Arial" w:hAnsi="Simplified Arabic" w:cs="Simplified Arabic" w:hint="cs"/>
          <w:color w:val="000000"/>
          <w:sz w:val="28"/>
          <w:szCs w:val="28"/>
          <w:rtl/>
          <w:lang w:val="fr-FR" w:eastAsia="zh-CN"/>
        </w:rPr>
        <w:t>سلافه</w:t>
      </w:r>
      <w:r w:rsidRPr="008515A2">
        <w:rPr>
          <w:rFonts w:ascii="Simplified Arabic" w:eastAsia="Arial" w:hAnsi="Simplified Arabic" w:cs="Simplified Arabic"/>
          <w:color w:val="000000"/>
          <w:sz w:val="28"/>
          <w:szCs w:val="28"/>
          <w:rtl/>
          <w:lang w:val="fr-FR" w:eastAsia="zh-CN"/>
        </w:rPr>
        <w:t xml:space="preserve"> وصديقتها بشرى حيث يقول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الكوخ يشرف على منحدر شاطئ سيدي بوقنادل، له باب يؤدي إلى ساحة أمراح، وباب يؤدي إلى الشاطئ</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2"/>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فالراوي</w:t>
      </w:r>
      <w:proofErr w:type="gramEnd"/>
      <w:r w:rsidRPr="008515A2">
        <w:rPr>
          <w:rFonts w:ascii="Simplified Arabic" w:eastAsia="Arial" w:hAnsi="Simplified Arabic" w:cs="Simplified Arabic"/>
          <w:color w:val="000000"/>
          <w:sz w:val="28"/>
          <w:szCs w:val="28"/>
          <w:rtl/>
          <w:cs/>
          <w:lang w:val="fr-FR" w:eastAsia="zh-CN"/>
        </w:rPr>
        <w:t xml:space="preserve"> وصف لنا هذا المكان كونه مكانا منعزلا وفيه كان يمارس الحب مع عشيقة صديقه</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proofErr w:type="gramStart"/>
      <w:r w:rsidRPr="008515A2">
        <w:rPr>
          <w:rFonts w:ascii="Simplified Arabic" w:eastAsia="Arial" w:hAnsi="Simplified Arabic" w:cs="Simplified Arabic"/>
          <w:b/>
          <w:bCs/>
          <w:color w:val="000000"/>
          <w:sz w:val="28"/>
          <w:szCs w:val="28"/>
          <w:rtl/>
          <w:lang w:val="fr-FR" w:eastAsia="zh-CN"/>
        </w:rPr>
        <w:t xml:space="preserve">المخفر </w:t>
      </w:r>
      <w:r w:rsidRPr="008515A2">
        <w:rPr>
          <w:rFonts w:ascii="Simplified Arabic" w:eastAsia="Arial" w:hAnsi="Simplified Arabic" w:cs="Simplified Arabic"/>
          <w:b/>
          <w:bCs/>
          <w:color w:val="000000"/>
          <w:sz w:val="28"/>
          <w:szCs w:val="28"/>
          <w:rtl/>
          <w:cs/>
          <w:lang w:val="fr-FR" w:eastAsia="zh-CN" w:bidi="hi-IN"/>
        </w:rPr>
        <w:t>:</w:t>
      </w:r>
      <w:proofErr w:type="gramEnd"/>
      <w:r w:rsidRPr="008515A2">
        <w:rPr>
          <w:rFonts w:ascii="Simplified Arabic" w:eastAsia="Arial" w:hAnsi="Simplified Arabic" w:cs="Simplified Arabic"/>
          <w:color w:val="000000"/>
          <w:sz w:val="28"/>
          <w:szCs w:val="28"/>
          <w:rtl/>
          <w:lang w:val="fr-FR" w:eastAsia="zh-CN"/>
        </w:rPr>
        <w:t xml:space="preserve"> وهو عبارة عن مكان تعمل في الشرطة، يقوم عملها على استجواب المجرمين، وفيه أخذ شكري للاستجواب حيث يقول</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أدخلونا إلى المكتب وفتشونا واحدا تلو الآخر</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3"/>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فمن</w:t>
      </w:r>
      <w:proofErr w:type="gramEnd"/>
      <w:r w:rsidRPr="008515A2">
        <w:rPr>
          <w:rFonts w:ascii="Simplified Arabic" w:eastAsia="Arial" w:hAnsi="Simplified Arabic" w:cs="Simplified Arabic"/>
          <w:color w:val="000000"/>
          <w:sz w:val="28"/>
          <w:szCs w:val="28"/>
          <w:rtl/>
          <w:cs/>
          <w:lang w:val="fr-FR" w:eastAsia="zh-CN"/>
        </w:rPr>
        <w:t xml:space="preserve"> خلال وصف الراوي فهذا المكان كان بمثابة مكان للتحقيق مع المجرمين والسارقين</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proofErr w:type="gramStart"/>
      <w:r w:rsidRPr="008515A2">
        <w:rPr>
          <w:rFonts w:ascii="Simplified Arabic" w:eastAsia="Arial" w:hAnsi="Simplified Arabic" w:cs="Simplified Arabic"/>
          <w:b/>
          <w:bCs/>
          <w:color w:val="000000"/>
          <w:sz w:val="28"/>
          <w:szCs w:val="28"/>
          <w:rtl/>
          <w:lang w:val="fr-FR" w:eastAsia="zh-CN"/>
        </w:rPr>
        <w:t xml:space="preserve">الزنزانة </w:t>
      </w:r>
      <w:r w:rsidRPr="008515A2">
        <w:rPr>
          <w:rFonts w:ascii="Simplified Arabic" w:eastAsia="Arial" w:hAnsi="Simplified Arabic" w:cs="Simplified Arabic"/>
          <w:b/>
          <w:bCs/>
          <w:color w:val="000000"/>
          <w:sz w:val="28"/>
          <w:szCs w:val="28"/>
          <w:rtl/>
          <w:cs/>
          <w:lang w:val="fr-FR" w:eastAsia="zh-CN" w:bidi="hi-IN"/>
        </w:rPr>
        <w:t>:</w:t>
      </w:r>
      <w:proofErr w:type="gramEnd"/>
      <w:r w:rsidRPr="008515A2">
        <w:rPr>
          <w:rFonts w:ascii="Simplified Arabic" w:eastAsia="Arial" w:hAnsi="Simplified Arabic" w:cs="Simplified Arabic"/>
          <w:color w:val="000000"/>
          <w:sz w:val="28"/>
          <w:szCs w:val="28"/>
          <w:rtl/>
          <w:lang w:val="fr-FR" w:eastAsia="zh-CN"/>
        </w:rPr>
        <w:t xml:space="preserve"> وهي مكان يحبس فيه المجرمين من أجل المعاقبة بسبب الجريمة، وفيه حبس شكري حيث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وأخيرا ها أنا في سجن حقيقي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4"/>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فمن</w:t>
      </w:r>
      <w:proofErr w:type="gramEnd"/>
      <w:r w:rsidRPr="008515A2">
        <w:rPr>
          <w:rFonts w:ascii="Simplified Arabic" w:eastAsia="Arial" w:hAnsi="Simplified Arabic" w:cs="Simplified Arabic"/>
          <w:color w:val="000000"/>
          <w:sz w:val="28"/>
          <w:szCs w:val="28"/>
          <w:rtl/>
          <w:cs/>
          <w:lang w:val="fr-FR" w:eastAsia="zh-CN"/>
        </w:rPr>
        <w:t xml:space="preserve"> خلال وصف الراوي فهذا المكان كان مكانا وسخا جدا وضيقا يعيش فيه مجموعة من المحبوسين والمحرومين من أدنى أساليب الراحة</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before="468"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lang w:val="fr-FR" w:eastAsia="zh-CN" w:bidi="hi-IN"/>
        </w:rPr>
        <w:t>2</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الوصف في الشخصيات </w:t>
      </w:r>
      <w:r w:rsidRPr="008515A2">
        <w:rPr>
          <w:rFonts w:ascii="Simplified Arabic" w:eastAsia="Arial" w:hAnsi="Simplified Arabic" w:cs="Simplified Arabic"/>
          <w:b/>
          <w:bCs/>
          <w:color w:val="000000"/>
          <w:sz w:val="28"/>
          <w:szCs w:val="28"/>
          <w:rtl/>
          <w:cs/>
          <w:lang w:val="fr-FR" w:eastAsia="zh-CN" w:bidi="hi-IN"/>
        </w:rPr>
        <w:t>:</w:t>
      </w:r>
    </w:p>
    <w:p w:rsidR="0033387C" w:rsidRDefault="0033387C">
      <w:pPr>
        <w:suppressAutoHyphens/>
        <w:bidi/>
        <w:spacing w:before="468" w:line="331" w:lineRule="auto"/>
        <w:jc w:val="both"/>
        <w:rPr>
          <w:rFonts w:ascii="Simplified Arabic" w:eastAsia="Arial" w:hAnsi="Simplified Arabic" w:cs="Simplified Arabic"/>
          <w:b/>
          <w:bCs/>
          <w:color w:val="000000"/>
          <w:sz w:val="28"/>
          <w:szCs w:val="28"/>
          <w:lang w:val="fr-FR" w:eastAsia="zh-CN"/>
        </w:rPr>
      </w:pP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lastRenderedPageBreak/>
        <w:t>أ</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مفهوم الشخصية</w:t>
      </w:r>
      <w:r w:rsidRPr="008515A2">
        <w:rPr>
          <w:rFonts w:ascii="Simplified Arabic" w:eastAsia="Arial" w:hAnsi="Simplified Arabic" w:cs="Simplified Arabic"/>
          <w:b/>
          <w:bCs/>
          <w:color w:val="000000"/>
          <w:sz w:val="28"/>
          <w:szCs w:val="28"/>
          <w:rtl/>
          <w:cs/>
          <w:lang w:val="fr-FR" w:eastAsia="zh-CN" w:bidi="hi-IN"/>
        </w:rPr>
        <w:t xml:space="preserve">: </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ورد مفهوم الشخصية في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لسان العرب</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لابن منظور في</w:t>
      </w:r>
      <w:r w:rsidRPr="008515A2">
        <w:rPr>
          <w:rFonts w:ascii="Simplified Arabic" w:eastAsia="Arial" w:hAnsi="Simplified Arabic" w:cs="Simplified Arabic"/>
          <w:color w:val="000000"/>
          <w:sz w:val="28"/>
          <w:szCs w:val="28"/>
          <w:rtl/>
          <w:lang w:val="fr-FR" w:eastAsia="zh-CN"/>
        </w:rPr>
        <w:t xml:space="preserve"> مادة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ش</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خ</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ص</w:t>
      </w:r>
      <w:r w:rsidRPr="008515A2">
        <w:rPr>
          <w:rFonts w:ascii="Simplified Arabic" w:eastAsia="Arial" w:hAnsi="Simplified Arabic" w:cs="Simplified Arabic"/>
          <w:color w:val="000000"/>
          <w:sz w:val="28"/>
          <w:szCs w:val="28"/>
          <w:rtl/>
          <w:cs/>
          <w:lang w:val="fr-FR" w:eastAsia="zh-CN" w:bidi="hi-IN"/>
        </w:rPr>
        <w:t>) : "</w:t>
      </w:r>
      <w:r w:rsidRPr="008515A2">
        <w:rPr>
          <w:rFonts w:ascii="Simplified Arabic" w:eastAsia="Arial" w:hAnsi="Simplified Arabic" w:cs="Simplified Arabic"/>
          <w:color w:val="000000"/>
          <w:sz w:val="28"/>
          <w:szCs w:val="28"/>
          <w:rtl/>
          <w:cs/>
          <w:lang w:val="fr-FR" w:eastAsia="zh-CN"/>
        </w:rPr>
        <w:t xml:space="preserve">الشخص جماعة شخص الإنسان وغيره، مذكر والجمع أشخاص وشخوص وشخصاص، والشخص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سواء الإنسان وغيره، نراه من بعيد ونقول ثلاثة أشخاص وكل شيء رأيت جسمانه فقد رأيت شخصه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5"/>
      </w:r>
      <w:r w:rsidRPr="008515A2">
        <w:rPr>
          <w:rFonts w:ascii="Simplified Arabic" w:eastAsia="Arial" w:hAnsi="Simplified Arabic" w:cs="Simplified Arabic"/>
          <w:color w:val="000000"/>
          <w:sz w:val="28"/>
          <w:szCs w:val="28"/>
          <w:rtl/>
          <w:lang w:val="fr-FR" w:eastAsia="zh-CN"/>
        </w:rPr>
        <w:t>، وتمثل الشخصية عنصرا محوريا في كل سرد، بحيث لا يمكن تصور رواية بدون شخصيات، فقد اكتسبت كلمة الشخصية في الرواية مفاهيم متعددة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6"/>
      </w:r>
      <w:r w:rsidRPr="008515A2">
        <w:rPr>
          <w:rFonts w:ascii="Simplified Arabic" w:eastAsia="Arial" w:hAnsi="Simplified Arabic" w:cs="Simplified Arabic"/>
          <w:color w:val="000000"/>
          <w:sz w:val="28"/>
          <w:szCs w:val="28"/>
          <w:rtl/>
          <w:lang w:val="fr-FR" w:eastAsia="zh-CN"/>
        </w:rPr>
        <w:t xml:space="preserve">،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فالشخصية هي القطب الذي يتمحور حوله الخطاب السردي، وهي عموده الفقري الذي يرتكز عليه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7"/>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lang w:val="fr-FR" w:eastAsia="zh-CN"/>
        </w:rPr>
        <w:t xml:space="preserve">وفي الرواية التي بين أيدينا، تطرقنا إلى أهم الشخصيات نذكر منها </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أ</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b/>
          <w:bCs/>
          <w:color w:val="000000"/>
          <w:sz w:val="28"/>
          <w:szCs w:val="28"/>
          <w:lang w:val="fr-FR" w:eastAsia="zh-CN" w:bidi="hi-IN"/>
        </w:rPr>
        <w:t>1</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الشخصيات الرئيسية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وهي التي تلعب دور البطولة في أغلب الروايات، وفي رواية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الخبز الحافي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من أهم الشخصيات التي كانت حاضرة بقوة نذكر</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محمد شكري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بطل الرواية، هو </w:t>
      </w:r>
      <w:r w:rsidR="00861773" w:rsidRPr="008515A2">
        <w:rPr>
          <w:rFonts w:ascii="Simplified Arabic" w:eastAsia="Arial" w:hAnsi="Simplified Arabic" w:cs="Simplified Arabic" w:hint="cs"/>
          <w:color w:val="000000"/>
          <w:sz w:val="28"/>
          <w:szCs w:val="28"/>
          <w:rtl/>
          <w:lang w:val="fr-FR" w:eastAsia="zh-CN"/>
        </w:rPr>
        <w:t>إنسان</w:t>
      </w:r>
      <w:r w:rsidRPr="008515A2">
        <w:rPr>
          <w:rFonts w:ascii="Simplified Arabic" w:eastAsia="Arial" w:hAnsi="Simplified Arabic" w:cs="Simplified Arabic"/>
          <w:color w:val="000000"/>
          <w:sz w:val="28"/>
          <w:szCs w:val="28"/>
          <w:rtl/>
          <w:lang w:val="fr-FR" w:eastAsia="zh-CN"/>
        </w:rPr>
        <w:t xml:space="preserve"> فقير عاش حياة بائسة وتعيسة بحيث من شدة فقره حتى قطعة خبز كانت غير موجودة عنده لدرجة أنه كان يلجأ إلى المزابل من أجل إشباع معدته، إذ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حين يشتد علي الجوع، أخرج إلى حي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عين قيطوط</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أفتش في المزابل عن بقايا ما يؤكل</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8"/>
      </w:r>
      <w:r w:rsidRPr="008515A2">
        <w:rPr>
          <w:rFonts w:ascii="Simplified Arabic" w:eastAsia="Arial" w:hAnsi="Simplified Arabic" w:cs="Simplified Arabic"/>
          <w:color w:val="000000"/>
          <w:sz w:val="28"/>
          <w:szCs w:val="28"/>
          <w:rtl/>
          <w:lang w:val="fr-FR" w:eastAsia="zh-CN"/>
        </w:rPr>
        <w:t>، وقد كان أبوه قاسيا جدا معه اذ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دخل أبي وجدني أبكي على الخبز، أخذ يركلني ويلكمني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99"/>
      </w:r>
      <w:r w:rsidRPr="008515A2">
        <w:rPr>
          <w:rFonts w:ascii="Simplified Arabic" w:eastAsia="Arial" w:hAnsi="Simplified Arabic" w:cs="Simplified Arabic"/>
          <w:color w:val="000000"/>
          <w:sz w:val="28"/>
          <w:szCs w:val="28"/>
          <w:rtl/>
          <w:lang w:val="fr-FR" w:eastAsia="zh-CN"/>
        </w:rPr>
        <w:t>، وبسبب جوعه الشديد كان في كثير من الأحيان يلجأ إلى سرقة الفواكه من الأشجار حتى قبض عليه في أحد المرات إذ قال عنه صاحب الأشجار</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ها هو البرغوث الذي يفسد لنا </w:t>
      </w:r>
      <w:r w:rsidRPr="008515A2">
        <w:rPr>
          <w:rFonts w:ascii="Simplified Arabic" w:eastAsia="Arial" w:hAnsi="Simplified Arabic" w:cs="Simplified Arabic"/>
          <w:color w:val="000000"/>
          <w:sz w:val="28"/>
          <w:szCs w:val="28"/>
          <w:rtl/>
          <w:cs/>
          <w:lang w:val="fr-FR" w:eastAsia="zh-CN"/>
        </w:rPr>
        <w:lastRenderedPageBreak/>
        <w:t>شجرة الإجاص، يفسد أكثر مما يأكل الفأر</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0"/>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تعتبر</w:t>
      </w:r>
      <w:proofErr w:type="gramEnd"/>
      <w:r w:rsidRPr="008515A2">
        <w:rPr>
          <w:rFonts w:ascii="Simplified Arabic" w:eastAsia="Arial" w:hAnsi="Simplified Arabic" w:cs="Simplified Arabic"/>
          <w:color w:val="000000"/>
          <w:sz w:val="28"/>
          <w:szCs w:val="28"/>
          <w:rtl/>
          <w:cs/>
          <w:lang w:val="fr-FR" w:eastAsia="zh-CN"/>
        </w:rPr>
        <w:t xml:space="preserve"> شخصية شكري من أهل الشخصيات في الرواية والتي لعبت دوراً بارزا في تبيان مدى قسوة الحياة التي يعيشها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فقد كان إنسانا ضعيفا كل همه أن يجد م</w:t>
      </w:r>
      <w:r w:rsidRPr="008515A2">
        <w:rPr>
          <w:rFonts w:ascii="Simplified Arabic" w:eastAsia="Arial" w:hAnsi="Simplified Arabic" w:cs="Simplified Arabic"/>
          <w:color w:val="000000"/>
          <w:sz w:val="28"/>
          <w:szCs w:val="28"/>
          <w:rtl/>
          <w:lang w:val="fr-FR" w:eastAsia="zh-CN"/>
        </w:rPr>
        <w:t>ا يشبع بطنه حتى لو أكل من المزابل ويسرق أيضا، بالإضافة إلى أنه لم يكن شخصا طموحا بل كان إنسانا يعيش بين الشارع والمنزل وقسوة أبيه عليه هي التي دفعته إلى الهروب عند النساء من أجل الشعور بالقليل من الراحة</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الأم</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تعتبر الأم أساس البيت، بحيث لا حياة من دونها، فهي الأمان </w:t>
      </w:r>
      <w:r w:rsidR="00861773" w:rsidRPr="008515A2">
        <w:rPr>
          <w:rFonts w:ascii="Simplified Arabic" w:eastAsia="Arial" w:hAnsi="Simplified Arabic" w:cs="Simplified Arabic" w:hint="cs"/>
          <w:color w:val="000000"/>
          <w:sz w:val="28"/>
          <w:szCs w:val="28"/>
          <w:rtl/>
          <w:lang w:val="fr-FR" w:eastAsia="zh-CN"/>
        </w:rPr>
        <w:t>والاطمئنان</w:t>
      </w:r>
      <w:r w:rsidRPr="008515A2">
        <w:rPr>
          <w:rFonts w:ascii="Simplified Arabic" w:eastAsia="Arial" w:hAnsi="Simplified Arabic" w:cs="Simplified Arabic"/>
          <w:color w:val="000000"/>
          <w:sz w:val="28"/>
          <w:szCs w:val="28"/>
          <w:rtl/>
          <w:lang w:val="fr-FR" w:eastAsia="zh-CN"/>
        </w:rPr>
        <w:t>، وتعتبر أم شكري من أهم الشخصيات في الرواية التي وصفت لنا تضحياتها من أجل أولادها وزوجها، فالبرغم من قسوته عليها إلا أنها كانت دائمة القلق عليه، حيث يقول شكري</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ذا مساء لم يعد، نمت تاركا أمي مهمومة تنتحب</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1"/>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وقد كانت إنسانة شجاعة مضحية </w:t>
      </w:r>
      <w:r w:rsidRPr="008515A2">
        <w:rPr>
          <w:rFonts w:ascii="Simplified Arabic" w:eastAsia="Arial" w:hAnsi="Simplified Arabic" w:cs="Simplified Arabic"/>
          <w:color w:val="000000"/>
          <w:sz w:val="28"/>
          <w:szCs w:val="28"/>
          <w:rtl/>
          <w:lang w:val="fr-FR" w:eastAsia="zh-CN"/>
        </w:rPr>
        <w:t>تعيل عائلتها في غياب والدهم، إذ قالت في أحد الأيام</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أنا سأذهب إلى السوق، سأشتري خضرا وفواكه وأبيعها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2"/>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lang w:val="fr-FR" w:eastAsia="zh-CN"/>
        </w:rPr>
        <w:t xml:space="preserve">فقد كانت </w:t>
      </w:r>
      <w:r w:rsidR="00861773" w:rsidRPr="008515A2">
        <w:rPr>
          <w:rFonts w:ascii="Simplified Arabic" w:eastAsia="Arial" w:hAnsi="Simplified Arabic" w:cs="Simplified Arabic" w:hint="cs"/>
          <w:color w:val="000000"/>
          <w:sz w:val="28"/>
          <w:szCs w:val="28"/>
          <w:rtl/>
          <w:lang w:val="fr-FR" w:eastAsia="zh-CN"/>
        </w:rPr>
        <w:t>الأم</w:t>
      </w:r>
      <w:r w:rsidRPr="008515A2">
        <w:rPr>
          <w:rFonts w:ascii="Simplified Arabic" w:eastAsia="Arial" w:hAnsi="Simplified Arabic" w:cs="Simplified Arabic"/>
          <w:color w:val="000000"/>
          <w:sz w:val="28"/>
          <w:szCs w:val="28"/>
          <w:rtl/>
          <w:lang w:val="fr-FR" w:eastAsia="zh-CN"/>
        </w:rPr>
        <w:t xml:space="preserve"> بمثابة الامراة المكافحة التي تفعل كل ما بوسعها من اجل كسب القوت </w:t>
      </w:r>
      <w:r w:rsidR="00861773" w:rsidRPr="008515A2">
        <w:rPr>
          <w:rFonts w:ascii="Simplified Arabic" w:eastAsia="Arial" w:hAnsi="Simplified Arabic" w:cs="Simplified Arabic" w:hint="cs"/>
          <w:color w:val="000000"/>
          <w:sz w:val="28"/>
          <w:szCs w:val="28"/>
          <w:rtl/>
          <w:lang w:val="fr-FR" w:eastAsia="zh-CN"/>
        </w:rPr>
        <w:t>لأولادها</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 فقد كانت </w:t>
      </w:r>
      <w:r w:rsidR="00861773" w:rsidRPr="008515A2">
        <w:rPr>
          <w:rFonts w:ascii="Simplified Arabic" w:eastAsia="Arial" w:hAnsi="Simplified Arabic" w:cs="Simplified Arabic" w:hint="cs"/>
          <w:color w:val="000000"/>
          <w:sz w:val="28"/>
          <w:szCs w:val="28"/>
          <w:rtl/>
          <w:lang w:val="fr-FR" w:eastAsia="zh-CN"/>
        </w:rPr>
        <w:t>امرأة</w:t>
      </w:r>
      <w:r w:rsidRPr="008515A2">
        <w:rPr>
          <w:rFonts w:ascii="Simplified Arabic" w:eastAsia="Arial" w:hAnsi="Simplified Arabic" w:cs="Simplified Arabic"/>
          <w:color w:val="000000"/>
          <w:sz w:val="28"/>
          <w:szCs w:val="28"/>
          <w:rtl/>
          <w:cs/>
          <w:lang w:val="fr-FR" w:eastAsia="zh-CN"/>
        </w:rPr>
        <w:t xml:space="preserve"> قوية لا تكل ولا تمل تعمل وتعمل بدون تعب من اجل ت</w:t>
      </w:r>
      <w:r w:rsidRPr="008515A2">
        <w:rPr>
          <w:rFonts w:ascii="Simplified Arabic" w:eastAsia="Arial" w:hAnsi="Simplified Arabic" w:cs="Simplified Arabic"/>
          <w:color w:val="000000"/>
          <w:sz w:val="28"/>
          <w:szCs w:val="28"/>
          <w:rtl/>
          <w:lang w:val="fr-FR" w:eastAsia="zh-CN"/>
        </w:rPr>
        <w:t>وفير حاجيات أولادها</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الأب</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يعتبر الأب أساس العائلة والمسؤول الأول عنها، إلا في هذه الرواية، فقد كان الأب بمثابة كابوس للعائلة، فقد كان إنسانا قاسيا جدا لدرجة وصفه ابنه بـ</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عندما يدخل لا حركة، لا كلمة إلا بإذنه كما هو كل شيء لا يحدث إلا بإذن الله كما سمعت </w:t>
      </w:r>
      <w:r w:rsidRPr="008515A2">
        <w:rPr>
          <w:rFonts w:ascii="Simplified Arabic" w:eastAsia="Arial" w:hAnsi="Simplified Arabic" w:cs="Simplified Arabic"/>
          <w:color w:val="000000"/>
          <w:sz w:val="28"/>
          <w:szCs w:val="28"/>
          <w:rtl/>
          <w:lang w:val="fr-FR" w:eastAsia="zh-CN"/>
        </w:rPr>
        <w:t>الناس يقولون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3"/>
      </w:r>
      <w:r w:rsidRPr="008515A2">
        <w:rPr>
          <w:rFonts w:ascii="Simplified Arabic" w:eastAsia="Arial" w:hAnsi="Simplified Arabic" w:cs="Simplified Arabic"/>
          <w:color w:val="000000"/>
          <w:sz w:val="28"/>
          <w:szCs w:val="28"/>
          <w:rtl/>
          <w:lang w:val="fr-FR" w:eastAsia="zh-CN"/>
        </w:rPr>
        <w:t>، وقد كان دائم الشجار مع زوجته ويضربها ويشتمها بشتى الكلمات السيئة إذ يقول عنه ابنه</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يضرب أمي بدون سبب أعرفه، سمعته مرارا يقول له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سأهجرك يا ابنة القحبة، دبري أمرك مع هذين الجروين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4"/>
      </w:r>
      <w:r w:rsidRPr="008515A2">
        <w:rPr>
          <w:rFonts w:ascii="Simplified Arabic" w:eastAsia="Arial" w:hAnsi="Simplified Arabic" w:cs="Simplified Arabic"/>
          <w:color w:val="000000"/>
          <w:sz w:val="28"/>
          <w:szCs w:val="28"/>
          <w:rtl/>
          <w:lang w:val="fr-FR" w:eastAsia="zh-CN"/>
        </w:rPr>
        <w:t xml:space="preserve">، ومن شدة قسته كان أبناءه كما لو أنه ليس هو والدهم بل عدوهم، لدرجة أنه قتل أحد أولاده المريض وبدون </w:t>
      </w:r>
      <w:r w:rsidRPr="008515A2">
        <w:rPr>
          <w:rFonts w:ascii="Simplified Arabic" w:eastAsia="Arial" w:hAnsi="Simplified Arabic" w:cs="Simplified Arabic"/>
          <w:color w:val="000000"/>
          <w:sz w:val="28"/>
          <w:szCs w:val="28"/>
          <w:rtl/>
          <w:lang w:val="fr-FR" w:eastAsia="zh-CN"/>
        </w:rPr>
        <w:lastRenderedPageBreak/>
        <w:t xml:space="preserve">سبب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تذكرت كيف لوى أبي عنق أخي، كدت أصرخ</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أبي لم يكن يحبه، هو الذي قتله، نعم قتله قتله قتله، رأيته يقتله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5"/>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فهو صورة حية عن </w:t>
      </w:r>
      <w:r w:rsidR="00861773" w:rsidRPr="008515A2">
        <w:rPr>
          <w:rFonts w:ascii="Simplified Arabic" w:eastAsia="Arial" w:hAnsi="Simplified Arabic" w:cs="Simplified Arabic" w:hint="cs"/>
          <w:color w:val="000000"/>
          <w:sz w:val="28"/>
          <w:szCs w:val="28"/>
          <w:rtl/>
          <w:lang w:val="fr-FR" w:eastAsia="zh-CN"/>
        </w:rPr>
        <w:t>الإنسان</w:t>
      </w:r>
      <w:r w:rsidRPr="008515A2">
        <w:rPr>
          <w:rFonts w:ascii="Simplified Arabic" w:eastAsia="Arial" w:hAnsi="Simplified Arabic" w:cs="Simplified Arabic"/>
          <w:color w:val="000000"/>
          <w:sz w:val="28"/>
          <w:szCs w:val="28"/>
          <w:rtl/>
          <w:cs/>
          <w:lang w:val="fr-FR" w:eastAsia="zh-CN"/>
        </w:rPr>
        <w:t xml:space="preserve"> اللامبالي الذي يفتقر الى الحنان اتجاه </w:t>
      </w:r>
      <w:r w:rsidR="00861773" w:rsidRPr="008515A2">
        <w:rPr>
          <w:rFonts w:ascii="Simplified Arabic" w:eastAsia="Arial" w:hAnsi="Simplified Arabic" w:cs="Simplified Arabic" w:hint="cs"/>
          <w:color w:val="000000"/>
          <w:sz w:val="28"/>
          <w:szCs w:val="28"/>
          <w:rtl/>
          <w:lang w:val="fr-FR" w:eastAsia="zh-CN"/>
        </w:rPr>
        <w:t>أولاده</w:t>
      </w:r>
      <w:r w:rsidRPr="008515A2">
        <w:rPr>
          <w:rFonts w:ascii="Simplified Arabic" w:eastAsia="Arial" w:hAnsi="Simplified Arabic" w:cs="Simplified Arabic"/>
          <w:color w:val="000000"/>
          <w:sz w:val="28"/>
          <w:szCs w:val="28"/>
          <w:rtl/>
          <w:cs/>
          <w:lang w:val="fr-FR" w:eastAsia="zh-CN"/>
        </w:rPr>
        <w:t xml:space="preserve"> فهو </w:t>
      </w:r>
      <w:r w:rsidR="00861773" w:rsidRPr="008515A2">
        <w:rPr>
          <w:rFonts w:ascii="Simplified Arabic" w:eastAsia="Arial" w:hAnsi="Simplified Arabic" w:cs="Simplified Arabic" w:hint="cs"/>
          <w:color w:val="000000"/>
          <w:sz w:val="28"/>
          <w:szCs w:val="28"/>
          <w:rtl/>
          <w:lang w:val="fr-FR" w:eastAsia="zh-CN"/>
        </w:rPr>
        <w:t>إنسان</w:t>
      </w:r>
      <w:r w:rsidRPr="008515A2">
        <w:rPr>
          <w:rFonts w:ascii="Simplified Arabic" w:eastAsia="Arial" w:hAnsi="Simplified Arabic" w:cs="Simplified Arabic"/>
          <w:color w:val="000000"/>
          <w:sz w:val="28"/>
          <w:szCs w:val="28"/>
          <w:rtl/>
          <w:cs/>
          <w:lang w:val="fr-FR" w:eastAsia="zh-CN"/>
        </w:rPr>
        <w:t xml:space="preserve"> سيء جدا، همه الوحيد التسكع ي</w:t>
      </w:r>
      <w:r w:rsidRPr="008515A2">
        <w:rPr>
          <w:rFonts w:ascii="Simplified Arabic" w:eastAsia="Arial" w:hAnsi="Simplified Arabic" w:cs="Simplified Arabic"/>
          <w:color w:val="000000"/>
          <w:sz w:val="28"/>
          <w:szCs w:val="28"/>
          <w:rtl/>
          <w:lang w:val="fr-FR" w:eastAsia="zh-CN"/>
        </w:rPr>
        <w:t>وميا بدون فائدة وإنهاء يومه بشتم زوجته وأبنائه وتركهم بدون أكل</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أ</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b/>
          <w:bCs/>
          <w:color w:val="000000"/>
          <w:sz w:val="28"/>
          <w:szCs w:val="28"/>
          <w:lang w:val="fr-FR" w:eastAsia="zh-CN" w:bidi="hi-IN"/>
        </w:rPr>
        <w:t>2</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الشخصيات الثانوية </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lang w:val="fr-FR" w:eastAsia="zh-CN"/>
        </w:rPr>
        <w:t>وهي مجرد شخصيات تقوم على مساعدة الشخصيات الرئيسية، من أهمها نذكر</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الأخ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أخ شكري الذي كان مريضا جدا والذي قتل من طرف والده، اذ يقول شكري عنه</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أخي في ركن ممدد، نصف</w:t>
      </w:r>
      <w:r w:rsidRPr="008515A2">
        <w:rPr>
          <w:rFonts w:ascii="Simplified Arabic" w:eastAsia="Arial" w:hAnsi="Simplified Arabic" w:cs="Simplified Arabic"/>
          <w:color w:val="000000"/>
          <w:sz w:val="28"/>
          <w:szCs w:val="28"/>
          <w:rtl/>
          <w:lang w:val="fr-FR" w:eastAsia="zh-CN"/>
        </w:rPr>
        <w:t>ه الأعلى مرفوع فوق وسادة، يتنفس بصعوبة، عيناه الكبيرتان الذابلتان ترقبان مدخل الباب</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6"/>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فوصف</w:t>
      </w:r>
      <w:r w:rsidR="00861773">
        <w:rPr>
          <w:rFonts w:ascii="Simplified Arabic" w:eastAsia="Arial" w:hAnsi="Simplified Arabic" w:cs="Simplified Arabic"/>
          <w:color w:val="000000"/>
          <w:sz w:val="28"/>
          <w:szCs w:val="28"/>
          <w:rtl/>
          <w:cs/>
          <w:lang w:val="fr-FR" w:eastAsia="zh-CN"/>
        </w:rPr>
        <w:t>ه الراوي كونه أضعف شخصية في الر</w:t>
      </w:r>
      <w:r w:rsidRPr="008515A2">
        <w:rPr>
          <w:rFonts w:ascii="Simplified Arabic" w:eastAsia="Arial" w:hAnsi="Simplified Arabic" w:cs="Simplified Arabic"/>
          <w:color w:val="000000"/>
          <w:sz w:val="28"/>
          <w:szCs w:val="28"/>
          <w:rtl/>
          <w:cs/>
          <w:lang w:val="fr-FR" w:eastAsia="zh-CN"/>
        </w:rPr>
        <w:t>واية</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الأخت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b/>
          <w:bCs/>
          <w:color w:val="000000"/>
          <w:sz w:val="28"/>
          <w:szCs w:val="28"/>
          <w:rtl/>
          <w:cs/>
          <w:lang w:val="fr-FR" w:eastAsia="zh-CN"/>
        </w:rPr>
        <w:t>أرحيمو</w:t>
      </w:r>
      <w:r w:rsidRPr="008515A2">
        <w:rPr>
          <w:rFonts w:ascii="Simplified Arabic" w:eastAsia="Arial" w:hAnsi="Simplified Arabic" w:cs="Simplified Arabic"/>
          <w:b/>
          <w:bCs/>
          <w:color w:val="000000"/>
          <w:sz w:val="28"/>
          <w:szCs w:val="28"/>
          <w:rtl/>
          <w:cs/>
          <w:lang w:val="fr-FR" w:eastAsia="zh-CN" w:bidi="hi-IN"/>
        </w:rPr>
        <w:t>) :</w:t>
      </w:r>
      <w:r w:rsidRPr="008515A2">
        <w:rPr>
          <w:rFonts w:ascii="Simplified Arabic" w:eastAsia="Arial" w:hAnsi="Simplified Arabic" w:cs="Simplified Arabic"/>
          <w:color w:val="000000"/>
          <w:sz w:val="28"/>
          <w:szCs w:val="28"/>
          <w:rtl/>
          <w:lang w:val="fr-FR" w:eastAsia="zh-CN"/>
        </w:rPr>
        <w:t xml:space="preserve"> وهي الصبية الجديدة في عائلة شكري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قالت لي الجارة الأرملة في الصباح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ها أنت لك الآن أخت، كن لطيفاً معها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7"/>
      </w:r>
      <w:r w:rsidRPr="008515A2">
        <w:rPr>
          <w:rFonts w:ascii="Simplified Arabic" w:eastAsia="Arial" w:hAnsi="Simplified Arabic" w:cs="Simplified Arabic"/>
          <w:color w:val="000000"/>
          <w:sz w:val="28"/>
          <w:szCs w:val="28"/>
          <w:rtl/>
          <w:lang w:val="fr-FR" w:eastAsia="zh-CN"/>
        </w:rPr>
        <w:t>، وقد كان يحرسها شكري، وحين كبرت صارت تساعد أمها في الدكان</w:t>
      </w:r>
      <w:r w:rsidRPr="008515A2">
        <w:rPr>
          <w:rFonts w:ascii="Simplified Arabic" w:eastAsia="Arial" w:hAnsi="Simplified Arabic" w:cs="Simplified Arabic"/>
          <w:color w:val="000000"/>
          <w:sz w:val="28"/>
          <w:szCs w:val="28"/>
          <w:rtl/>
          <w:cs/>
          <w:lang w:val="fr-FR" w:eastAsia="zh-CN" w:bidi="hi-IN"/>
        </w:rPr>
        <w:t>. "</w:t>
      </w:r>
      <w:r w:rsidR="00861773">
        <w:rPr>
          <w:rFonts w:ascii="Simplified Arabic" w:eastAsia="Arial" w:hAnsi="Simplified Arabic" w:cs="Simplified Arabic"/>
          <w:color w:val="000000"/>
          <w:sz w:val="28"/>
          <w:szCs w:val="28"/>
          <w:rtl/>
          <w:cs/>
          <w:lang w:val="fr-FR" w:eastAsia="zh-CN"/>
        </w:rPr>
        <w:t>كانت أختي بدأت تجلس مع أمي في</w:t>
      </w:r>
      <w:r w:rsidR="00861773">
        <w:rPr>
          <w:rFonts w:ascii="Simplified Arabic" w:eastAsia="Arial" w:hAnsi="Simplified Arabic" w:cs="Simplified Arabic" w:hint="cs"/>
          <w:color w:val="000000"/>
          <w:sz w:val="28"/>
          <w:szCs w:val="28"/>
          <w:rtl/>
          <w:cs/>
          <w:lang w:val="fr-FR" w:eastAsia="zh-CN"/>
        </w:rPr>
        <w:t xml:space="preserve"> </w:t>
      </w:r>
      <w:r w:rsidRPr="008515A2">
        <w:rPr>
          <w:rFonts w:ascii="Simplified Arabic" w:eastAsia="Arial" w:hAnsi="Simplified Arabic" w:cs="Simplified Arabic"/>
          <w:color w:val="000000"/>
          <w:sz w:val="28"/>
          <w:szCs w:val="28"/>
          <w:rtl/>
          <w:cs/>
          <w:lang w:val="fr-FR" w:eastAsia="zh-CN"/>
        </w:rPr>
        <w:t>الدكان لتحرس البضاعة من اللصوص الصغار</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8"/>
      </w:r>
      <w:r w:rsidRPr="008515A2">
        <w:rPr>
          <w:rFonts w:ascii="Simplified Arabic" w:eastAsia="Arial" w:hAnsi="Simplified Arabic" w:cs="Simplified Arabic"/>
          <w:color w:val="000000"/>
          <w:sz w:val="28"/>
          <w:szCs w:val="28"/>
          <w:rtl/>
          <w:lang w:val="fr-FR" w:eastAsia="zh-CN"/>
        </w:rPr>
        <w:t xml:space="preserve">،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أختي أرحيمو كبرت،</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أمي صارت تعتمد عليها كثيرا في الدكان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09"/>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وهي بمثابة اليد اليمنى لوالدتها والتي </w:t>
      </w:r>
      <w:proofErr w:type="gramStart"/>
      <w:r w:rsidRPr="008515A2">
        <w:rPr>
          <w:rFonts w:ascii="Simplified Arabic" w:eastAsia="Arial" w:hAnsi="Simplified Arabic" w:cs="Simplified Arabic"/>
          <w:color w:val="000000"/>
          <w:sz w:val="28"/>
          <w:szCs w:val="28"/>
          <w:rtl/>
          <w:cs/>
          <w:lang w:val="fr-FR" w:eastAsia="zh-CN"/>
        </w:rPr>
        <w:t>كانت</w:t>
      </w:r>
      <w:proofErr w:type="gramEnd"/>
      <w:r w:rsidRPr="008515A2">
        <w:rPr>
          <w:rFonts w:ascii="Simplified Arabic" w:eastAsia="Arial" w:hAnsi="Simplified Arabic" w:cs="Simplified Arabic"/>
          <w:color w:val="000000"/>
          <w:sz w:val="28"/>
          <w:szCs w:val="28"/>
          <w:rtl/>
          <w:cs/>
          <w:lang w:val="fr-FR" w:eastAsia="zh-CN"/>
        </w:rPr>
        <w:t xml:space="preserve"> تساعدها في جلب القوت لأولاد</w:t>
      </w:r>
      <w:r w:rsidRPr="008515A2">
        <w:rPr>
          <w:rFonts w:ascii="Simplified Arabic" w:eastAsia="Arial" w:hAnsi="Simplified Arabic" w:cs="Simplified Arabic"/>
          <w:color w:val="000000"/>
          <w:sz w:val="28"/>
          <w:szCs w:val="28"/>
          <w:rtl/>
          <w:lang w:val="fr-FR" w:eastAsia="zh-CN"/>
        </w:rPr>
        <w:t>ها</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التيفرتيسي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w:t>
      </w:r>
      <w:r w:rsidR="00D93B02">
        <w:rPr>
          <w:rFonts w:ascii="Simplified Arabic" w:eastAsia="Arial" w:hAnsi="Simplified Arabic" w:cs="Simplified Arabic" w:hint="cs"/>
          <w:color w:val="000000"/>
          <w:sz w:val="28"/>
          <w:szCs w:val="28"/>
          <w:rtl/>
          <w:lang w:val="fr-FR" w:eastAsia="zh-CN"/>
        </w:rPr>
        <w:t xml:space="preserve"> </w:t>
      </w:r>
      <w:r w:rsidRPr="008515A2">
        <w:rPr>
          <w:rFonts w:ascii="Simplified Arabic" w:eastAsia="Arial" w:hAnsi="Simplified Arabic" w:cs="Simplified Arabic"/>
          <w:color w:val="000000"/>
          <w:sz w:val="28"/>
          <w:szCs w:val="28"/>
          <w:rtl/>
          <w:lang w:val="fr-FR" w:eastAsia="zh-CN"/>
        </w:rPr>
        <w:t xml:space="preserve">صديق شكري، كانا يشربان الخمر مع بعض ثم يذهبان لقضاء الوقت مع النساء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اشترينا نصف زجاجة من الماحيا وشربناها عند حافة حبل درسه، اتفقنا أن نذهب إلى الماخور</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0"/>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فالراوي وصفه بصورة حية عن الصديق السيء الذي يدفع بأصدقائه </w:t>
      </w:r>
      <w:r w:rsidR="00861773" w:rsidRPr="008515A2">
        <w:rPr>
          <w:rFonts w:ascii="Simplified Arabic" w:eastAsia="Arial" w:hAnsi="Simplified Arabic" w:cs="Simplified Arabic" w:hint="cs"/>
          <w:color w:val="000000"/>
          <w:sz w:val="28"/>
          <w:szCs w:val="28"/>
          <w:rtl/>
          <w:lang w:val="fr-FR" w:eastAsia="zh-CN"/>
        </w:rPr>
        <w:t>إلى</w:t>
      </w:r>
      <w:r w:rsidRPr="008515A2">
        <w:rPr>
          <w:rFonts w:ascii="Simplified Arabic" w:eastAsia="Arial" w:hAnsi="Simplified Arabic" w:cs="Simplified Arabic"/>
          <w:color w:val="000000"/>
          <w:sz w:val="28"/>
          <w:szCs w:val="28"/>
          <w:rtl/>
          <w:cs/>
          <w:lang w:val="fr-FR" w:eastAsia="zh-CN"/>
        </w:rPr>
        <w:t xml:space="preserve"> الهاوية</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lastRenderedPageBreak/>
        <w:t xml:space="preserve">الخالة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lang w:val="fr-FR" w:eastAsia="zh-CN"/>
        </w:rPr>
        <w:t xml:space="preserve">وهي خالة شكري الساكنة في مدينة وهران والتي كانت مسؤولة عن شكري حين استقر عندها بعد أن تركه والده عندها،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تركني أبي مع خالتي وذهب يبحث عن إخوته في مدن أخرى بعيدة عن وهران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1"/>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تعتبر الخالة بمقام الأم فوصفها الراوي بالأم الثانية لشكري</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زوجة الميسيو سيجوندي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وهي زوجة مراقب المزرعة والتي صار شكري يعمل عندها، حيث كان يطبخ لها الطاجين المغربي وغيرها من الأعمال إذ كانت تقول له</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اليوم سنأكل طاجينكم المغربي، عليك أن تطبخه وحدك</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2"/>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فقد وصفها الراوي كونها إمراة مدللة كل متطلباتها متوفرة</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عبد السلام والبستاوي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هما صديقا شكري اللذان كانا يسهران مع النساء في منزل عبد السلام</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قدمني عبد السلام إلى أمه المخمورة، ماما هذا صديق جديد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محمد</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3"/>
      </w:r>
      <w:r w:rsidRPr="008515A2">
        <w:rPr>
          <w:rFonts w:ascii="Simplified Arabic" w:eastAsia="Arial" w:hAnsi="Simplified Arabic" w:cs="Simplified Arabic"/>
          <w:color w:val="000000"/>
          <w:sz w:val="28"/>
          <w:szCs w:val="28"/>
          <w:rtl/>
          <w:lang w:val="fr-FR" w:eastAsia="zh-CN"/>
        </w:rPr>
        <w:t xml:space="preserve">،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صعدت مع البستاوي إلى الطابق العلوي وتركنا عبد السلام يتفاهم معها حول سهرتنا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4"/>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وهما</w:t>
      </w:r>
      <w:proofErr w:type="gramEnd"/>
      <w:r w:rsidRPr="008515A2">
        <w:rPr>
          <w:rFonts w:ascii="Simplified Arabic" w:eastAsia="Arial" w:hAnsi="Simplified Arabic" w:cs="Simplified Arabic"/>
          <w:color w:val="000000"/>
          <w:sz w:val="28"/>
          <w:szCs w:val="28"/>
          <w:rtl/>
          <w:cs/>
          <w:lang w:val="fr-FR" w:eastAsia="zh-CN"/>
        </w:rPr>
        <w:t xml:space="preserve"> صديقان سيئان كل همهما السهر والتغزل بالنساء</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الكبداني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أيضا صديق شكري الذي كان هاربا معه في حادثة اليوم المشؤوم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جذبني الكبداني من ذراعي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تعال، أسرع قبل أن نقتل هنا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5"/>
      </w:r>
      <w:r w:rsidRPr="008515A2">
        <w:rPr>
          <w:rFonts w:ascii="Simplified Arabic" w:eastAsia="Arial" w:hAnsi="Simplified Arabic" w:cs="Simplified Arabic"/>
          <w:color w:val="000000"/>
          <w:sz w:val="28"/>
          <w:szCs w:val="28"/>
          <w:vertAlign w:val="superscript"/>
          <w:rtl/>
          <w:cs/>
          <w:lang w:val="fr-FR" w:eastAsia="zh-CN" w:bidi="hi-IN"/>
        </w:rPr>
        <w:t xml:space="preserve">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وهو أيضا </w:t>
      </w:r>
      <w:proofErr w:type="gramStart"/>
      <w:r w:rsidRPr="008515A2">
        <w:rPr>
          <w:rFonts w:ascii="Simplified Arabic" w:eastAsia="Arial" w:hAnsi="Simplified Arabic" w:cs="Simplified Arabic"/>
          <w:color w:val="000000"/>
          <w:sz w:val="28"/>
          <w:szCs w:val="28"/>
          <w:rtl/>
          <w:cs/>
          <w:lang w:val="fr-FR" w:eastAsia="zh-CN"/>
        </w:rPr>
        <w:t>صديق</w:t>
      </w:r>
      <w:proofErr w:type="gramEnd"/>
      <w:r w:rsidRPr="008515A2">
        <w:rPr>
          <w:rFonts w:ascii="Simplified Arabic" w:eastAsia="Arial" w:hAnsi="Simplified Arabic" w:cs="Simplified Arabic"/>
          <w:color w:val="000000"/>
          <w:sz w:val="28"/>
          <w:szCs w:val="28"/>
          <w:rtl/>
          <w:cs/>
          <w:lang w:val="fr-FR" w:eastAsia="zh-CN"/>
        </w:rPr>
        <w:t xml:space="preserve"> شكري والذي كان واسطة في دخوله عمل التهريب</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قابيل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وهو يعمل في البضائع المهربة، عرفه الكبداني بشكري من أجل انضمامه لهم في العمل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سأخبرك بشيء جديد يهمك أن تعرفه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ما هو؟ لقد وافق قابيل على أن تعمل معنا غدا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6"/>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وهو شخص مهرب ورئيس شكري في عمل التهريب</w:t>
      </w:r>
      <w:r w:rsidRPr="008515A2">
        <w:rPr>
          <w:rFonts w:ascii="Simplified Arabic" w:eastAsia="Arial" w:hAnsi="Simplified Arabic" w:cs="Simplified Arabic"/>
          <w:color w:val="000000"/>
          <w:sz w:val="28"/>
          <w:szCs w:val="28"/>
          <w:rtl/>
          <w:cs/>
          <w:lang w:val="fr-FR" w:eastAsia="zh-CN" w:bidi="hi-IN"/>
        </w:rPr>
        <w:t>.</w:t>
      </w:r>
    </w:p>
    <w:p w:rsidR="0033387C"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سلافة وبشرى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lang w:val="fr-FR" w:eastAsia="zh-CN"/>
        </w:rPr>
        <w:t xml:space="preserve"> هما فتاتان تسكنان في الكوخ الموجود في شاطئ سيدي بوقاندل وفي نفس الوقت كان شكري وقابيل يبيتان معهم،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وجدنا </w:t>
      </w:r>
      <w:r w:rsidRPr="008515A2">
        <w:rPr>
          <w:rFonts w:ascii="Simplified Arabic" w:eastAsia="Arial" w:hAnsi="Simplified Arabic" w:cs="Simplified Arabic"/>
          <w:color w:val="000000"/>
          <w:sz w:val="28"/>
          <w:szCs w:val="28"/>
          <w:rtl/>
          <w:lang w:val="fr-FR" w:eastAsia="zh-CN"/>
        </w:rPr>
        <w:t>سلافة تغني أغنية فريد الأطرش بصوت يشبه الأنين</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lastRenderedPageBreak/>
        <w:t xml:space="preserve">بشرى مستلقية على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المطربة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في يدها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سبسي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لابسة قفطانا أحمر مزوقا بأسلاك ذهبية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7"/>
      </w:r>
      <w:r w:rsidRPr="008515A2">
        <w:rPr>
          <w:rFonts w:ascii="Simplified Arabic" w:eastAsia="Arial" w:hAnsi="Simplified Arabic" w:cs="Simplified Arabic"/>
          <w:color w:val="000000"/>
          <w:sz w:val="28"/>
          <w:szCs w:val="28"/>
          <w:rtl/>
          <w:lang w:val="fr-FR" w:eastAsia="zh-CN"/>
        </w:rPr>
        <w:t xml:space="preserve">، ثم أصبحت سلافة عشيقة شكري في غياب قابيل </w:t>
      </w:r>
      <w:r w:rsidR="00C67DC1" w:rsidRPr="008515A2">
        <w:rPr>
          <w:rFonts w:ascii="Simplified Arabic" w:eastAsia="Arial" w:hAnsi="Simplified Arabic" w:cs="Simplified Arabic" w:hint="cs"/>
          <w:color w:val="000000"/>
          <w:sz w:val="28"/>
          <w:szCs w:val="28"/>
          <w:rtl/>
          <w:lang w:val="fr-FR" w:eastAsia="zh-CN"/>
        </w:rPr>
        <w:t>والأخرى</w:t>
      </w:r>
      <w:r w:rsidRPr="008515A2">
        <w:rPr>
          <w:rFonts w:ascii="Simplified Arabic" w:eastAsia="Arial" w:hAnsi="Simplified Arabic" w:cs="Simplified Arabic"/>
          <w:color w:val="000000"/>
          <w:sz w:val="28"/>
          <w:szCs w:val="28"/>
          <w:rtl/>
          <w:lang w:val="fr-FR" w:eastAsia="zh-CN"/>
        </w:rPr>
        <w:t xml:space="preserve"> فتاة صامتة دائمة التفكير</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33387C">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t xml:space="preserve">عبد المالك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lang w:val="fr-FR" w:eastAsia="zh-CN"/>
        </w:rPr>
        <w:t xml:space="preserve">وهو الشخص الذي كان دائم التباهي بثقافته أمام أصدقائه الأميين، وهو الذي توسط لشكري من أجل أن يتعلم القراءة والكتابة إذ يقول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لا يهم، أنا أعرف هناك مدير مدرسة، سأكتب له وصية لتحملها معك إليه، أنا متأكد أنه سيقبلك</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8"/>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فهو شخصية </w:t>
      </w:r>
      <w:proofErr w:type="gramStart"/>
      <w:r w:rsidRPr="008515A2">
        <w:rPr>
          <w:rFonts w:ascii="Simplified Arabic" w:eastAsia="Arial" w:hAnsi="Simplified Arabic" w:cs="Simplified Arabic"/>
          <w:color w:val="000000"/>
          <w:sz w:val="28"/>
          <w:szCs w:val="28"/>
          <w:rtl/>
          <w:cs/>
          <w:lang w:val="fr-FR" w:eastAsia="zh-CN"/>
        </w:rPr>
        <w:t>تمتلك</w:t>
      </w:r>
      <w:proofErr w:type="gramEnd"/>
      <w:r w:rsidRPr="008515A2">
        <w:rPr>
          <w:rFonts w:ascii="Simplified Arabic" w:eastAsia="Arial" w:hAnsi="Simplified Arabic" w:cs="Simplified Arabic"/>
          <w:color w:val="000000"/>
          <w:sz w:val="28"/>
          <w:szCs w:val="28"/>
          <w:rtl/>
          <w:cs/>
          <w:lang w:val="fr-FR" w:eastAsia="zh-CN"/>
        </w:rPr>
        <w:t xml:space="preserve"> الكثير من المعارف</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lang w:val="fr-FR" w:eastAsia="zh-CN" w:bidi="hi-IN"/>
        </w:rPr>
        <w:t>3</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الو</w:t>
      </w:r>
      <w:r w:rsidRPr="008515A2">
        <w:rPr>
          <w:rFonts w:ascii="Simplified Arabic" w:eastAsia="Arial" w:hAnsi="Simplified Arabic" w:cs="Simplified Arabic"/>
          <w:b/>
          <w:bCs/>
          <w:color w:val="000000"/>
          <w:sz w:val="28"/>
          <w:szCs w:val="28"/>
          <w:rtl/>
          <w:lang w:val="fr-FR" w:eastAsia="zh-CN"/>
        </w:rPr>
        <w:t xml:space="preserve">صف في الزمان </w:t>
      </w:r>
      <w:r w:rsidRPr="008515A2">
        <w:rPr>
          <w:rFonts w:ascii="Simplified Arabic" w:eastAsia="Arial" w:hAnsi="Simplified Arabic" w:cs="Simplified Arabic"/>
          <w:b/>
          <w:bCs/>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t>"</w:t>
      </w:r>
      <w:r w:rsidRPr="008515A2">
        <w:rPr>
          <w:rFonts w:ascii="Simplified Arabic" w:eastAsia="Arial" w:hAnsi="Simplified Arabic" w:cs="Simplified Arabic"/>
          <w:color w:val="000000"/>
          <w:sz w:val="28"/>
          <w:szCs w:val="28"/>
          <w:rtl/>
          <w:lang w:val="fr-FR" w:eastAsia="zh-CN"/>
        </w:rPr>
        <w:t xml:space="preserve">يعد الزمن من أحد المكونات الأساسية التي تشكل بنية النص الروائي، وهو يمثل </w:t>
      </w:r>
      <w:r w:rsidR="00861773" w:rsidRPr="008515A2">
        <w:rPr>
          <w:rFonts w:ascii="Simplified Arabic" w:eastAsia="Arial" w:hAnsi="Simplified Arabic" w:cs="Simplified Arabic" w:hint="cs"/>
          <w:color w:val="000000"/>
          <w:sz w:val="28"/>
          <w:szCs w:val="28"/>
          <w:rtl/>
          <w:lang w:val="fr-FR" w:eastAsia="zh-CN"/>
        </w:rPr>
        <w:t>العنصر</w:t>
      </w:r>
      <w:r w:rsidRPr="008515A2">
        <w:rPr>
          <w:rFonts w:ascii="Simplified Arabic" w:eastAsia="Arial" w:hAnsi="Simplified Arabic" w:cs="Simplified Arabic"/>
          <w:color w:val="000000"/>
          <w:sz w:val="28"/>
          <w:szCs w:val="28"/>
          <w:rtl/>
          <w:lang w:val="fr-FR" w:eastAsia="zh-CN"/>
        </w:rPr>
        <w:t xml:space="preserve"> الفعال الذي يكمل بقية المكونات الحكائية ويمنحها طابع المصداقية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19"/>
      </w:r>
      <w:r w:rsidRPr="008515A2">
        <w:rPr>
          <w:rFonts w:ascii="Simplified Arabic" w:eastAsia="Arial" w:hAnsi="Simplified Arabic" w:cs="Simplified Arabic"/>
          <w:color w:val="000000"/>
          <w:sz w:val="28"/>
          <w:szCs w:val="28"/>
          <w:rtl/>
          <w:lang w:val="fr-FR" w:eastAsia="zh-CN"/>
        </w:rPr>
        <w:t xml:space="preserve">،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فليس المقصود بالزمن هذه السنوات والشهور والأيام والساعات والدقائق أو الفصول والليل والنهار، </w:t>
      </w:r>
      <w:r w:rsidRPr="008515A2">
        <w:rPr>
          <w:rFonts w:ascii="Simplified Arabic" w:eastAsia="Arial" w:hAnsi="Simplified Arabic" w:cs="Simplified Arabic"/>
          <w:color w:val="000000"/>
          <w:sz w:val="28"/>
          <w:szCs w:val="28"/>
          <w:rtl/>
          <w:lang w:val="fr-FR" w:eastAsia="zh-CN"/>
        </w:rPr>
        <w:t>بل هو هذه المادة المعنوية المجردة التي يشكل منها إطار كل حياة، وحيز كل فعل وكل حركة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0"/>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before="468"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وبالنسبة لوصف الزمن إذا كان اليوم أو غدا، أو </w:t>
      </w:r>
      <w:proofErr w:type="gramStart"/>
      <w:r w:rsidRPr="008515A2">
        <w:rPr>
          <w:rFonts w:ascii="Simplified Arabic" w:eastAsia="Arial" w:hAnsi="Simplified Arabic" w:cs="Simplified Arabic"/>
          <w:color w:val="000000"/>
          <w:sz w:val="28"/>
          <w:szCs w:val="28"/>
          <w:rtl/>
          <w:cs/>
          <w:lang w:val="fr-FR" w:eastAsia="zh-CN"/>
        </w:rPr>
        <w:t>الليل</w:t>
      </w:r>
      <w:proofErr w:type="gramEnd"/>
      <w:r w:rsidRPr="008515A2">
        <w:rPr>
          <w:rFonts w:ascii="Simplified Arabic" w:eastAsia="Arial" w:hAnsi="Simplified Arabic" w:cs="Simplified Arabic"/>
          <w:color w:val="000000"/>
          <w:sz w:val="28"/>
          <w:szCs w:val="28"/>
          <w:rtl/>
          <w:cs/>
          <w:lang w:val="fr-FR" w:eastAsia="zh-CN"/>
        </w:rPr>
        <w:t xml:space="preserve"> أو النهار، فالوصف يعمل على تبرير وقوع الحدث في هذا الوقت</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proofErr w:type="gramStart"/>
      <w:r w:rsidRPr="008515A2">
        <w:rPr>
          <w:rFonts w:ascii="Simplified Arabic" w:eastAsia="Arial" w:hAnsi="Simplified Arabic" w:cs="Simplified Arabic"/>
          <w:color w:val="000000"/>
          <w:sz w:val="28"/>
          <w:szCs w:val="28"/>
          <w:rtl/>
          <w:cs/>
          <w:lang w:val="fr-FR" w:eastAsia="zh-CN"/>
        </w:rPr>
        <w:t>ويعد</w:t>
      </w:r>
      <w:proofErr w:type="gramEnd"/>
      <w:r w:rsidRPr="008515A2">
        <w:rPr>
          <w:rFonts w:ascii="Simplified Arabic" w:eastAsia="Arial" w:hAnsi="Simplified Arabic" w:cs="Simplified Arabic"/>
          <w:color w:val="000000"/>
          <w:sz w:val="28"/>
          <w:szCs w:val="28"/>
          <w:rtl/>
          <w:cs/>
          <w:lang w:val="fr-FR" w:eastAsia="zh-CN"/>
        </w:rPr>
        <w:t xml:space="preserve"> الزمن من أهم وأصعب عناصر الرواية، لأنه يقوم بنقل الأح</w:t>
      </w:r>
      <w:r w:rsidRPr="008515A2">
        <w:rPr>
          <w:rFonts w:ascii="Simplified Arabic" w:eastAsia="Arial" w:hAnsi="Simplified Arabic" w:cs="Simplified Arabic"/>
          <w:color w:val="000000"/>
          <w:sz w:val="28"/>
          <w:szCs w:val="28"/>
          <w:rtl/>
          <w:lang w:val="fr-FR" w:eastAsia="zh-CN"/>
        </w:rPr>
        <w:t xml:space="preserve">داث بين الماضي والحاضر والمستقبل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وينقل السارد بين الزمنين الماضي والمستقبل بعيدا أو كثيرا أو قليلا عن اللحظة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الحاضرة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وتسمى المسافة الزمنية المدى </w:t>
      </w:r>
      <w:r w:rsidRPr="008515A2">
        <w:rPr>
          <w:rFonts w:ascii="Simplified Arabic" w:eastAsia="Arial" w:hAnsi="Simplified Arabic" w:cs="Simplified Arabic"/>
          <w:color w:val="000000"/>
          <w:sz w:val="28"/>
          <w:szCs w:val="28"/>
          <w:lang w:val="fr-FR" w:eastAsia="zh-CN" w:bidi="hi-IN"/>
        </w:rPr>
        <w:t>Port</w:t>
      </w:r>
      <w:r w:rsidRPr="008515A2">
        <w:rPr>
          <w:rFonts w:ascii="Simplified Arabic" w:eastAsia="Arial" w:hAnsi="Simplified Arabic" w:cs="Simplified Arabic"/>
          <w:color w:val="000000"/>
          <w:sz w:val="28"/>
          <w:szCs w:val="28"/>
          <w:rtl/>
          <w:lang w:val="fr-FR" w:eastAsia="zh-CN"/>
        </w:rPr>
        <w:t xml:space="preserve">، والمفارقة الزمنية، ويمكن أن تشتمل أيضا عدة قصصية طويلة أو كثيرة أو قليلة، وتسمى سعتها </w:t>
      </w:r>
      <w:proofErr w:type="gramStart"/>
      <w:r w:rsidRPr="008515A2">
        <w:rPr>
          <w:rFonts w:ascii="Simplified Arabic" w:eastAsia="Arial" w:hAnsi="Simplified Arabic" w:cs="Simplified Arabic"/>
          <w:color w:val="000000"/>
          <w:sz w:val="28"/>
          <w:szCs w:val="28"/>
          <w:lang w:val="fr-FR" w:eastAsia="zh-CN" w:bidi="hi-IN"/>
        </w:rPr>
        <w:t>Amplitude</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1"/>
      </w:r>
      <w:r w:rsidRPr="008515A2">
        <w:rPr>
          <w:rFonts w:ascii="Simplified Arabic" w:eastAsia="Arial" w:hAnsi="Simplified Arabic" w:cs="Simplified Arabic"/>
          <w:color w:val="000000"/>
          <w:sz w:val="28"/>
          <w:szCs w:val="28"/>
          <w:rtl/>
          <w:cs/>
          <w:lang w:val="fr-FR" w:eastAsia="zh-CN" w:bidi="hi-IN"/>
        </w:rPr>
        <w:t>.</w:t>
      </w:r>
      <w:proofErr w:type="gramEnd"/>
    </w:p>
    <w:p w:rsidR="001233C9" w:rsidRPr="008515A2" w:rsidRDefault="007C5D04"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lastRenderedPageBreak/>
        <w:tab/>
      </w:r>
      <w:proofErr w:type="gramStart"/>
      <w:r w:rsidRPr="008515A2">
        <w:rPr>
          <w:rFonts w:ascii="Simplified Arabic" w:eastAsia="Arial" w:hAnsi="Simplified Arabic" w:cs="Simplified Arabic"/>
          <w:color w:val="000000"/>
          <w:sz w:val="28"/>
          <w:szCs w:val="28"/>
          <w:rtl/>
          <w:cs/>
          <w:lang w:val="fr-FR" w:eastAsia="zh-CN"/>
        </w:rPr>
        <w:t>وق</w:t>
      </w:r>
      <w:r w:rsidRPr="008515A2">
        <w:rPr>
          <w:rFonts w:ascii="Simplified Arabic" w:eastAsia="Arial" w:hAnsi="Simplified Arabic" w:cs="Simplified Arabic"/>
          <w:color w:val="000000"/>
          <w:sz w:val="28"/>
          <w:szCs w:val="28"/>
          <w:rtl/>
          <w:lang w:val="fr-FR" w:eastAsia="zh-CN"/>
        </w:rPr>
        <w:t>د</w:t>
      </w:r>
      <w:proofErr w:type="gramEnd"/>
      <w:r w:rsidRPr="008515A2">
        <w:rPr>
          <w:rFonts w:ascii="Simplified Arabic" w:eastAsia="Arial" w:hAnsi="Simplified Arabic" w:cs="Simplified Arabic"/>
          <w:color w:val="000000"/>
          <w:sz w:val="28"/>
          <w:szCs w:val="28"/>
          <w:rtl/>
          <w:lang w:val="fr-FR" w:eastAsia="zh-CN"/>
        </w:rPr>
        <w:t xml:space="preserve"> أخذنا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محمد شكري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في روايته هذه إلى العديد من الأزمنة التي تلاعب بها تارة في الماضي وتارة في </w:t>
      </w:r>
      <w:r w:rsidR="00C67DC1" w:rsidRPr="008515A2">
        <w:rPr>
          <w:rFonts w:ascii="Simplified Arabic" w:eastAsia="Arial" w:hAnsi="Simplified Arabic" w:cs="Simplified Arabic" w:hint="cs"/>
          <w:color w:val="000000"/>
          <w:sz w:val="28"/>
          <w:szCs w:val="28"/>
          <w:rtl/>
          <w:lang w:val="fr-FR" w:eastAsia="zh-CN"/>
        </w:rPr>
        <w:t>الحاضر</w:t>
      </w:r>
      <w:r w:rsidRPr="008515A2">
        <w:rPr>
          <w:rFonts w:ascii="Simplified Arabic" w:eastAsia="Arial" w:hAnsi="Simplified Arabic" w:cs="Simplified Arabic"/>
          <w:color w:val="000000"/>
          <w:sz w:val="28"/>
          <w:szCs w:val="28"/>
          <w:rtl/>
          <w:cs/>
          <w:lang w:val="fr-FR" w:eastAsia="zh-CN"/>
        </w:rPr>
        <w:t>، وتحدث عن الأحداث التي جرت فيها، إذ يقول</w:t>
      </w:r>
      <w:r w:rsidRPr="008515A2">
        <w:rPr>
          <w:rFonts w:ascii="Simplified Arabic" w:eastAsia="Arial" w:hAnsi="Simplified Arabic" w:cs="Simplified Arabic"/>
          <w:color w:val="000000"/>
          <w:sz w:val="28"/>
          <w:szCs w:val="28"/>
          <w:rtl/>
          <w:cs/>
          <w:lang w:val="fr-FR" w:eastAsia="zh-CN" w:bidi="hi-IN"/>
        </w:rPr>
        <w:t>:</w:t>
      </w:r>
      <w:bookmarkStart w:id="3" w:name="docs-internal-guid-84f59c50-7fff-666a-de"/>
      <w:bookmarkEnd w:id="3"/>
    </w:p>
    <w:p w:rsidR="001233C9" w:rsidRPr="008515A2" w:rsidRDefault="007C5D04" w:rsidP="00C67DC1">
      <w:pPr>
        <w:suppressAutoHyphens/>
        <w:bidi/>
        <w:spacing w:before="468" w:line="331" w:lineRule="auto"/>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lang w:val="fr-FR" w:eastAsia="zh-CN" w:bidi="hi-IN"/>
        </w:rPr>
        <w:t>3</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b/>
          <w:bCs/>
          <w:color w:val="000000"/>
          <w:sz w:val="28"/>
          <w:szCs w:val="28"/>
          <w:rtl/>
          <w:cs/>
          <w:lang w:val="fr-FR" w:eastAsia="zh-CN"/>
        </w:rPr>
        <w:t>أ</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وصف زمن الماضي </w:t>
      </w:r>
      <w:r w:rsidRPr="008515A2">
        <w:rPr>
          <w:rFonts w:ascii="Simplified Arabic" w:eastAsia="Arial" w:hAnsi="Simplified Arabic" w:cs="Simplified Arabic"/>
          <w:b/>
          <w:bCs/>
          <w:color w:val="000000"/>
          <w:sz w:val="28"/>
          <w:szCs w:val="28"/>
          <w:rtl/>
          <w:cs/>
          <w:lang w:val="fr-FR" w:eastAsia="zh-CN" w:bidi="hi-IN"/>
        </w:rPr>
        <w:t>:</w:t>
      </w:r>
      <w:r w:rsidR="00C67DC1">
        <w:rPr>
          <w:rFonts w:ascii="Simplified Arabic" w:eastAsia="Arial" w:hAnsi="Simplified Arabic" w:cs="Simplified Arabic"/>
          <w:color w:val="000000"/>
          <w:sz w:val="28"/>
          <w:szCs w:val="28"/>
          <w:lang w:val="fr-FR" w:eastAsia="zh-CN" w:bidi="hi-IN"/>
        </w:rPr>
        <w:t xml:space="preserve">          </w:t>
      </w:r>
      <w:r w:rsidRPr="008515A2">
        <w:rPr>
          <w:rFonts w:ascii="Simplified Arabic" w:eastAsia="Arial" w:hAnsi="Simplified Arabic" w:cs="Simplified Arabic"/>
          <w:color w:val="000000"/>
          <w:sz w:val="28"/>
          <w:szCs w:val="28"/>
          <w:rtl/>
          <w:cs/>
          <w:lang w:val="fr-FR" w:eastAsia="zh-CN" w:bidi="hi-IN"/>
        </w:rPr>
        <w:br/>
      </w: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يتمثل الزمن الماضي في تلك الأيام القاسية التي عاشها محمد شكري في مدينة طنجة بسبب الج</w:t>
      </w:r>
      <w:r w:rsidRPr="008515A2">
        <w:rPr>
          <w:rFonts w:ascii="Simplified Arabic" w:eastAsia="Arial" w:hAnsi="Simplified Arabic" w:cs="Simplified Arabic"/>
          <w:color w:val="000000"/>
          <w:sz w:val="28"/>
          <w:szCs w:val="28"/>
          <w:rtl/>
          <w:lang w:val="fr-FR" w:eastAsia="zh-CN"/>
        </w:rPr>
        <w:t>وع حيث كان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ذات مساء لم أستطع أن أكف عن البكاء، الجوع يؤلمني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2"/>
      </w:r>
      <w:r w:rsidRPr="008515A2">
        <w:rPr>
          <w:rFonts w:ascii="Simplified Arabic" w:eastAsia="Arial" w:hAnsi="Simplified Arabic" w:cs="Simplified Arabic"/>
          <w:color w:val="000000"/>
          <w:sz w:val="28"/>
          <w:szCs w:val="28"/>
          <w:rtl/>
          <w:lang w:val="fr-FR" w:eastAsia="zh-CN"/>
        </w:rPr>
        <w:t>، وفي هذه الرواة شاهد شكري العديد من الأحداث كحادثة موت أخيه على يد والده حيث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في الصباح انتحبنا أيضا في صمت، تلك أول مرة أذهب إلى الجنازة، أخي منعوش في حصيرة بين ذراعي الشيخ</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3"/>
      </w:r>
      <w:r w:rsidRPr="008515A2">
        <w:rPr>
          <w:rFonts w:ascii="Simplified Arabic" w:eastAsia="Arial" w:hAnsi="Simplified Arabic" w:cs="Simplified Arabic"/>
          <w:color w:val="000000"/>
          <w:sz w:val="28"/>
          <w:szCs w:val="28"/>
          <w:rtl/>
          <w:lang w:val="fr-FR" w:eastAsia="zh-CN"/>
        </w:rPr>
        <w:t xml:space="preserve">، فهو يصف لنا حسرته حين خسر أخاه، </w:t>
      </w:r>
      <w:r w:rsidR="00C67DC1" w:rsidRPr="008515A2">
        <w:rPr>
          <w:rFonts w:ascii="Simplified Arabic" w:eastAsia="Arial" w:hAnsi="Simplified Arabic" w:cs="Simplified Arabic" w:hint="cs"/>
          <w:color w:val="000000"/>
          <w:sz w:val="28"/>
          <w:szCs w:val="28"/>
          <w:rtl/>
          <w:lang w:val="fr-FR" w:eastAsia="zh-CN"/>
        </w:rPr>
        <w:t>بالإضافة</w:t>
      </w:r>
      <w:r w:rsidRPr="008515A2">
        <w:rPr>
          <w:rFonts w:ascii="Simplified Arabic" w:eastAsia="Arial" w:hAnsi="Simplified Arabic" w:cs="Simplified Arabic"/>
          <w:color w:val="000000"/>
          <w:sz w:val="28"/>
          <w:szCs w:val="28"/>
          <w:rtl/>
          <w:lang w:val="fr-FR" w:eastAsia="zh-CN"/>
        </w:rPr>
        <w:t xml:space="preserve"> إلى معاناته مع والده القاسي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في الليلة الثالثة وقعت في شرك أبي بمساعدة بعض غلمان الحي الذين خصص لهم مكافأة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4"/>
      </w:r>
      <w:r w:rsidRPr="008515A2">
        <w:rPr>
          <w:rFonts w:ascii="Simplified Arabic" w:eastAsia="Arial" w:hAnsi="Simplified Arabic" w:cs="Simplified Arabic"/>
          <w:color w:val="000000"/>
          <w:sz w:val="28"/>
          <w:szCs w:val="28"/>
          <w:rtl/>
          <w:lang w:val="fr-FR" w:eastAsia="zh-CN"/>
        </w:rPr>
        <w:t>، فهو يصف لنا مدى قساوة أبيه عليه بالإضافة إلى خوفه منه لدرجة أنه هرب ووالده خصص مكافأة لإيجاده، وأيضا عدم استقراره في عمله، فقد كان في كل مرة يدخل عملا ثم يتركه حيث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كنا نعمل في حقول الدوالي من الخامسة صباحا إلى السادسة مساءا بسبب الساعات الإضافية، أحيانا نمدد القيلولة إلى ساعتين أو أكثر إذا لم يجئ مراقب العمل</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5"/>
      </w:r>
      <w:r w:rsidRPr="008515A2">
        <w:rPr>
          <w:rFonts w:ascii="Simplified Arabic" w:eastAsia="Arial" w:hAnsi="Simplified Arabic" w:cs="Simplified Arabic"/>
          <w:color w:val="000000"/>
          <w:sz w:val="28"/>
          <w:szCs w:val="28"/>
          <w:rtl/>
          <w:lang w:val="fr-FR" w:eastAsia="zh-CN"/>
        </w:rPr>
        <w:t>، فقد كان يصف لنا كثافة عمله لدرجة أنه كان يأخذ قسطا من الراحة فيه، وقد كان هذا أطول عمل بقي فيه حيث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عملت حوالي ستة أشهر في الدوالي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بالإضافة إلى العيش في خوف وخاصة في اليوم المشؤوم</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numPr>
          <w:ilvl w:val="0"/>
          <w:numId w:val="3"/>
        </w:num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lang w:val="fr-FR" w:eastAsia="zh-CN"/>
        </w:rPr>
        <w:t>إنه اليوم المشؤوم</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numPr>
          <w:ilvl w:val="0"/>
          <w:numId w:val="3"/>
        </w:num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lang w:val="fr-FR" w:eastAsia="zh-CN"/>
        </w:rPr>
        <w:t>ما معنى اليوم المشؤوم؟</w:t>
      </w:r>
    </w:p>
    <w:p w:rsidR="001233C9" w:rsidRPr="008515A2" w:rsidRDefault="007C5D04">
      <w:pPr>
        <w:numPr>
          <w:ilvl w:val="0"/>
          <w:numId w:val="3"/>
        </w:num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lang w:val="fr-FR" w:eastAsia="zh-CN"/>
        </w:rPr>
        <w:t>ألا تعرف معناه؟</w:t>
      </w:r>
    </w:p>
    <w:p w:rsidR="001233C9" w:rsidRPr="008515A2" w:rsidRDefault="007C5D04">
      <w:pPr>
        <w:numPr>
          <w:ilvl w:val="0"/>
          <w:numId w:val="3"/>
        </w:num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lang w:val="fr-FR" w:eastAsia="zh-CN"/>
        </w:rPr>
        <w:lastRenderedPageBreak/>
        <w:t>لا،</w:t>
      </w:r>
    </w:p>
    <w:p w:rsidR="001233C9" w:rsidRPr="008515A2" w:rsidRDefault="007C5D04">
      <w:pPr>
        <w:numPr>
          <w:ilvl w:val="0"/>
          <w:numId w:val="3"/>
        </w:num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lang w:val="fr-FR" w:eastAsia="zh-CN" w:bidi="hi-IN"/>
        </w:rPr>
        <w:t>30</w:t>
      </w:r>
      <w:r w:rsidRPr="008515A2">
        <w:rPr>
          <w:rFonts w:ascii="Simplified Arabic" w:eastAsia="Arial" w:hAnsi="Simplified Arabic" w:cs="Simplified Arabic"/>
          <w:color w:val="000000"/>
          <w:sz w:val="28"/>
          <w:szCs w:val="28"/>
          <w:rtl/>
          <w:lang w:val="fr-FR" w:eastAsia="zh-CN"/>
        </w:rPr>
        <w:t xml:space="preserve"> مارس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آذار</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lang w:val="fr-FR" w:eastAsia="zh-CN" w:bidi="hi-IN"/>
        </w:rPr>
        <w:t>1912</w:t>
      </w:r>
      <w:r w:rsidRPr="008515A2">
        <w:rPr>
          <w:rFonts w:ascii="Simplified Arabic" w:eastAsia="Arial" w:hAnsi="Simplified Arabic" w:cs="Simplified Arabic"/>
          <w:color w:val="000000"/>
          <w:sz w:val="28"/>
          <w:szCs w:val="28"/>
          <w:rtl/>
          <w:lang w:val="fr-FR" w:eastAsia="zh-CN"/>
        </w:rPr>
        <w:t xml:space="preserve"> هو اليوم الذي عقدت فيه الحماية الفرنسية مع المغرب في عهد مولاي عبد الحفيظ</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اليوم </w:t>
      </w:r>
      <w:r w:rsidRPr="008515A2">
        <w:rPr>
          <w:rFonts w:ascii="Simplified Arabic" w:eastAsia="Arial" w:hAnsi="Simplified Arabic" w:cs="Simplified Arabic"/>
          <w:color w:val="000000"/>
          <w:sz w:val="28"/>
          <w:szCs w:val="28"/>
          <w:lang w:val="fr-FR" w:eastAsia="zh-CN" w:bidi="hi-IN"/>
        </w:rPr>
        <w:t>30</w:t>
      </w:r>
      <w:r w:rsidRPr="008515A2">
        <w:rPr>
          <w:rFonts w:ascii="Simplified Arabic" w:eastAsia="Arial" w:hAnsi="Simplified Arabic" w:cs="Simplified Arabic"/>
          <w:color w:val="000000"/>
          <w:sz w:val="28"/>
          <w:szCs w:val="28"/>
          <w:rtl/>
          <w:lang w:val="fr-FR" w:eastAsia="zh-CN"/>
        </w:rPr>
        <w:t xml:space="preserve"> مارس </w:t>
      </w:r>
      <w:r w:rsidRPr="008515A2">
        <w:rPr>
          <w:rFonts w:ascii="Simplified Arabic" w:eastAsia="Arial" w:hAnsi="Simplified Arabic" w:cs="Simplified Arabic"/>
          <w:color w:val="000000"/>
          <w:sz w:val="28"/>
          <w:szCs w:val="28"/>
          <w:lang w:val="fr-FR" w:eastAsia="zh-CN" w:bidi="hi-IN"/>
        </w:rPr>
        <w:t>1952</w:t>
      </w:r>
      <w:r w:rsidRPr="008515A2">
        <w:rPr>
          <w:rFonts w:ascii="Simplified Arabic" w:eastAsia="Arial" w:hAnsi="Simplified Arabic" w:cs="Simplified Arabic"/>
          <w:color w:val="000000"/>
          <w:sz w:val="28"/>
          <w:szCs w:val="28"/>
          <w:rtl/>
          <w:lang w:val="fr-FR" w:eastAsia="zh-CN"/>
        </w:rPr>
        <w:t xml:space="preserve"> تمر </w:t>
      </w:r>
      <w:proofErr w:type="gramStart"/>
      <w:r w:rsidRPr="008515A2">
        <w:rPr>
          <w:rFonts w:ascii="Simplified Arabic" w:eastAsia="Arial" w:hAnsi="Simplified Arabic" w:cs="Simplified Arabic"/>
          <w:color w:val="000000"/>
          <w:sz w:val="28"/>
          <w:szCs w:val="28"/>
          <w:rtl/>
          <w:lang w:val="fr-FR" w:eastAsia="zh-CN"/>
        </w:rPr>
        <w:t>أربعون</w:t>
      </w:r>
      <w:proofErr w:type="gramEnd"/>
      <w:r w:rsidRPr="008515A2">
        <w:rPr>
          <w:rFonts w:ascii="Simplified Arabic" w:eastAsia="Arial" w:hAnsi="Simplified Arabic" w:cs="Simplified Arabic"/>
          <w:color w:val="000000"/>
          <w:sz w:val="28"/>
          <w:szCs w:val="28"/>
          <w:rtl/>
          <w:lang w:val="fr-FR" w:eastAsia="zh-CN"/>
        </w:rPr>
        <w:t xml:space="preserve"> سنة على حماية فرنسا للمغرب</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لهذا صار يعتبر </w:t>
      </w:r>
      <w:r w:rsidRPr="008515A2">
        <w:rPr>
          <w:rFonts w:ascii="Simplified Arabic" w:eastAsia="Arial" w:hAnsi="Simplified Arabic" w:cs="Simplified Arabic"/>
          <w:color w:val="000000"/>
          <w:sz w:val="28"/>
          <w:szCs w:val="28"/>
          <w:lang w:val="fr-FR" w:eastAsia="zh-CN" w:bidi="hi-IN"/>
        </w:rPr>
        <w:t>30</w:t>
      </w:r>
      <w:r w:rsidRPr="008515A2">
        <w:rPr>
          <w:rFonts w:ascii="Simplified Arabic" w:eastAsia="Arial" w:hAnsi="Simplified Arabic" w:cs="Simplified Arabic"/>
          <w:color w:val="000000"/>
          <w:sz w:val="28"/>
          <w:szCs w:val="28"/>
          <w:rtl/>
          <w:lang w:val="fr-FR" w:eastAsia="zh-CN"/>
        </w:rPr>
        <w:t xml:space="preserve"> مارس اليوم المشؤوم</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numPr>
          <w:ilvl w:val="0"/>
          <w:numId w:val="3"/>
        </w:numPr>
        <w:suppressAutoHyphens/>
        <w:bidi/>
        <w:spacing w:line="331" w:lineRule="auto"/>
        <w:jc w:val="both"/>
        <w:rPr>
          <w:rFonts w:ascii="Simplified Arabic" w:eastAsia="Arial" w:hAnsi="Simplified Arabic" w:cs="Simplified Arabic"/>
          <w:color w:val="000000"/>
          <w:sz w:val="28"/>
          <w:szCs w:val="28"/>
          <w:lang w:val="fr-FR" w:eastAsia="zh-CN" w:bidi="hi-IN"/>
        </w:rPr>
      </w:pPr>
      <w:proofErr w:type="gramStart"/>
      <w:r w:rsidRPr="008515A2">
        <w:rPr>
          <w:rFonts w:ascii="Simplified Arabic" w:eastAsia="Arial" w:hAnsi="Simplified Arabic" w:cs="Simplified Arabic"/>
          <w:color w:val="000000"/>
          <w:sz w:val="28"/>
          <w:szCs w:val="28"/>
          <w:rtl/>
          <w:lang w:val="fr-FR" w:eastAsia="zh-CN"/>
        </w:rPr>
        <w:t>واليوم</w:t>
      </w:r>
      <w:proofErr w:type="gramEnd"/>
      <w:r w:rsidRPr="008515A2">
        <w:rPr>
          <w:rFonts w:ascii="Simplified Arabic" w:eastAsia="Arial" w:hAnsi="Simplified Arabic" w:cs="Simplified Arabic"/>
          <w:color w:val="000000"/>
          <w:sz w:val="28"/>
          <w:szCs w:val="28"/>
          <w:rtl/>
          <w:lang w:val="fr-FR" w:eastAsia="zh-CN"/>
        </w:rPr>
        <w:t xml:space="preserve"> ماذا نريد نحن المغاربة من الفرنسيين؟</w:t>
      </w:r>
    </w:p>
    <w:p w:rsidR="001233C9" w:rsidRPr="008515A2" w:rsidRDefault="007C5D04">
      <w:pPr>
        <w:numPr>
          <w:ilvl w:val="0"/>
          <w:numId w:val="3"/>
        </w:numPr>
        <w:suppressAutoHyphens/>
        <w:bidi/>
        <w:spacing w:line="331" w:lineRule="auto"/>
        <w:jc w:val="both"/>
        <w:rPr>
          <w:rFonts w:ascii="Simplified Arabic" w:eastAsia="Arial" w:hAnsi="Simplified Arabic" w:cs="Simplified Arabic"/>
          <w:color w:val="000000"/>
          <w:sz w:val="28"/>
          <w:szCs w:val="28"/>
          <w:lang w:val="fr-FR" w:eastAsia="zh-CN" w:bidi="hi-IN"/>
        </w:rPr>
      </w:pPr>
      <w:proofErr w:type="gramStart"/>
      <w:r w:rsidRPr="008515A2">
        <w:rPr>
          <w:rFonts w:ascii="Simplified Arabic" w:eastAsia="Arial" w:hAnsi="Simplified Arabic" w:cs="Simplified Arabic"/>
          <w:color w:val="000000"/>
          <w:sz w:val="28"/>
          <w:szCs w:val="28"/>
          <w:rtl/>
          <w:lang w:val="fr-FR" w:eastAsia="zh-CN"/>
        </w:rPr>
        <w:t>نريد</w:t>
      </w:r>
      <w:proofErr w:type="gramEnd"/>
      <w:r w:rsidRPr="008515A2">
        <w:rPr>
          <w:rFonts w:ascii="Simplified Arabic" w:eastAsia="Arial" w:hAnsi="Simplified Arabic" w:cs="Simplified Arabic"/>
          <w:color w:val="000000"/>
          <w:sz w:val="28"/>
          <w:szCs w:val="28"/>
          <w:rtl/>
          <w:lang w:val="fr-FR" w:eastAsia="zh-CN"/>
        </w:rPr>
        <w:t xml:space="preserve"> منهم أن يخرجوا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اليوم </w:t>
      </w:r>
      <w:proofErr w:type="gramStart"/>
      <w:r w:rsidRPr="008515A2">
        <w:rPr>
          <w:rFonts w:ascii="Simplified Arabic" w:eastAsia="Arial" w:hAnsi="Simplified Arabic" w:cs="Simplified Arabic"/>
          <w:color w:val="000000"/>
          <w:sz w:val="28"/>
          <w:szCs w:val="28"/>
          <w:rtl/>
          <w:cs/>
          <w:lang w:val="fr-FR" w:eastAsia="zh-CN"/>
        </w:rPr>
        <w:t>تنتهي</w:t>
      </w:r>
      <w:proofErr w:type="gramEnd"/>
      <w:r w:rsidRPr="008515A2">
        <w:rPr>
          <w:rFonts w:ascii="Simplified Arabic" w:eastAsia="Arial" w:hAnsi="Simplified Arabic" w:cs="Simplified Arabic"/>
          <w:color w:val="000000"/>
          <w:sz w:val="28"/>
          <w:szCs w:val="28"/>
          <w:rtl/>
          <w:cs/>
          <w:lang w:val="fr-FR" w:eastAsia="zh-CN"/>
        </w:rPr>
        <w:t xml:space="preserve"> عقدة الحماية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6"/>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فقد وصف لنا محم</w:t>
      </w:r>
      <w:r w:rsidRPr="008515A2">
        <w:rPr>
          <w:rFonts w:ascii="Simplified Arabic" w:eastAsia="Arial" w:hAnsi="Simplified Arabic" w:cs="Simplified Arabic"/>
          <w:color w:val="000000"/>
          <w:sz w:val="28"/>
          <w:szCs w:val="28"/>
          <w:rtl/>
          <w:lang w:val="fr-FR" w:eastAsia="zh-CN"/>
        </w:rPr>
        <w:t>د شكري عقد الحماية الفرنسية مع المغرب باليوم المشؤوم الذي يكرهه كل الشعب المغربي، فقد استطاع شكري أن يجعلنا نعيش أحداث الرواية معه</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before="468" w:line="331" w:lineRule="auto"/>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lang w:val="fr-FR" w:eastAsia="zh-CN" w:bidi="hi-IN"/>
        </w:rPr>
        <w:t>3</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b/>
          <w:bCs/>
          <w:color w:val="000000"/>
          <w:sz w:val="28"/>
          <w:szCs w:val="28"/>
          <w:rtl/>
          <w:cs/>
          <w:lang w:val="fr-FR" w:eastAsia="zh-CN"/>
        </w:rPr>
        <w:t>أ</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وصف زمن الماضي </w:t>
      </w:r>
      <w:r w:rsidRPr="008515A2">
        <w:rPr>
          <w:rFonts w:ascii="Simplified Arabic" w:eastAsia="Arial" w:hAnsi="Simplified Arabic" w:cs="Simplified Arabic"/>
          <w:b/>
          <w:bCs/>
          <w:color w:val="000000"/>
          <w:sz w:val="28"/>
          <w:szCs w:val="28"/>
          <w:rtl/>
          <w:cs/>
          <w:lang w:val="fr-FR" w:eastAsia="zh-CN" w:bidi="hi-IN"/>
        </w:rPr>
        <w:t>:</w:t>
      </w:r>
    </w:p>
    <w:p w:rsidR="001233C9" w:rsidRPr="008515A2" w:rsidRDefault="007C5D04"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lang w:val="fr-FR" w:eastAsia="zh-CN"/>
        </w:rPr>
        <w:t xml:space="preserve">يتمثل الزمن الحاضر عند شكري في بداية صفحات روايته أين يصف فيها ماضيه وذكرياته في مدينة طنجة التي كلما مر على شارع فيها تذكر الأحداث التي وقعت له هناك حيث قال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ها أنا أعود لأجوس، كالسائر نائما ،عبر الأزقة والذكريات، عبر ما خططته عن حياتي الماضية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الحاضرة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lang w:val="fr-FR" w:eastAsia="zh-CN"/>
        </w:rPr>
        <w:t xml:space="preserve">وأيضا عن عمره الذي ضاع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أين عمري من هذا النسج الكلامي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7"/>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وروايته هذه هي سيرة ذاتية لحياته منذ عشر سنوات والتي ترجمها إلى عدة لغات قبل وصولها إلى قراء لغتها الأصلية حيث قال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مثل هذا الصفحات عن سيرتي الذاتية، كتبتها منذ عشر سنوات ونشرت ترجمتها </w:t>
      </w:r>
      <w:r w:rsidRPr="008515A2">
        <w:rPr>
          <w:rFonts w:ascii="Simplified Arabic" w:eastAsia="Arial" w:hAnsi="Simplified Arabic" w:cs="Simplified Arabic"/>
          <w:color w:val="000000"/>
          <w:sz w:val="28"/>
          <w:szCs w:val="28"/>
          <w:rtl/>
          <w:lang w:val="fr-FR" w:eastAsia="zh-CN"/>
        </w:rPr>
        <w:t>بالانجليزية والفرنسية والاسبانية قبل أن تعرف طريقها إلى القراء في شكلها الأصلي العربي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8"/>
      </w:r>
      <w:r w:rsidRPr="008515A2">
        <w:rPr>
          <w:rFonts w:ascii="Simplified Arabic" w:eastAsia="Arial" w:hAnsi="Simplified Arabic" w:cs="Simplified Arabic"/>
          <w:color w:val="000000"/>
          <w:sz w:val="28"/>
          <w:szCs w:val="28"/>
          <w:rtl/>
          <w:lang w:val="fr-FR" w:eastAsia="zh-CN"/>
        </w:rPr>
        <w:t xml:space="preserve">، بالإضافة إلى وصفه أن الحياة علمته دروسا ونصحه بأن الزمن لا يمكن </w:t>
      </w:r>
      <w:r w:rsidRPr="008515A2">
        <w:rPr>
          <w:rFonts w:ascii="Simplified Arabic" w:eastAsia="Arial" w:hAnsi="Simplified Arabic" w:cs="Simplified Arabic"/>
          <w:color w:val="000000"/>
          <w:sz w:val="28"/>
          <w:szCs w:val="28"/>
          <w:rtl/>
          <w:lang w:val="fr-FR" w:eastAsia="zh-CN"/>
        </w:rPr>
        <w:lastRenderedPageBreak/>
        <w:t>محاربته لأنه أقوى منا ولا يمكن مواجهته إلا بعيش الموت قبل وصول الموت الحقيقي حيث قال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لا تنسوا أن لعبة</w:t>
      </w:r>
      <w:r w:rsidRPr="008515A2">
        <w:rPr>
          <w:rFonts w:ascii="Simplified Arabic" w:eastAsia="Arial" w:hAnsi="Simplified Arabic" w:cs="Simplified Arabic"/>
          <w:color w:val="000000"/>
          <w:sz w:val="28"/>
          <w:szCs w:val="28"/>
          <w:rtl/>
          <w:lang w:val="fr-FR" w:eastAsia="zh-CN"/>
        </w:rPr>
        <w:t xml:space="preserve"> الزمن أقوى منا، لعبة مميتة هي، لا يمكن أن نواجهها إلا بأن نعيش الموت السابق لموتنا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29"/>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spacing w:after="140" w:line="276" w:lineRule="auto"/>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sz w:val="28"/>
          <w:szCs w:val="28"/>
          <w:lang w:val="fr-FR" w:eastAsia="zh-CN" w:bidi="hi-IN"/>
        </w:rPr>
        <w:br/>
      </w:r>
    </w:p>
    <w:p w:rsidR="001233C9" w:rsidRPr="008515A2" w:rsidRDefault="001233C9">
      <w:pPr>
        <w:suppressAutoHyphens/>
        <w:bidi/>
        <w:spacing w:before="468" w:line="331"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before="468" w:line="331"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before="468" w:line="331" w:lineRule="auto"/>
        <w:jc w:val="both"/>
        <w:rPr>
          <w:rFonts w:ascii="Simplified Arabic" w:eastAsia="Arial" w:hAnsi="Simplified Arabic" w:cs="Simplified Arabic"/>
          <w:sz w:val="28"/>
          <w:szCs w:val="28"/>
          <w:lang w:val="fr-FR" w:eastAsia="zh-CN" w:bidi="hi-IN"/>
        </w:rPr>
      </w:pPr>
    </w:p>
    <w:p w:rsidR="001233C9" w:rsidRPr="008515A2" w:rsidRDefault="001233C9">
      <w:pPr>
        <w:suppressAutoHyphens/>
        <w:bidi/>
        <w:spacing w:before="468" w:line="331" w:lineRule="auto"/>
        <w:jc w:val="both"/>
        <w:rPr>
          <w:rFonts w:ascii="Simplified Arabic" w:eastAsia="Arial" w:hAnsi="Simplified Arabic" w:cs="Simplified Arabic"/>
          <w:b/>
          <w:bCs/>
          <w:color w:val="000000"/>
          <w:sz w:val="28"/>
          <w:szCs w:val="28"/>
          <w:lang w:val="fr-FR" w:eastAsia="zh-CN" w:bidi="hi-IN"/>
        </w:rPr>
      </w:pPr>
    </w:p>
    <w:p w:rsidR="001233C9" w:rsidRPr="008515A2" w:rsidRDefault="001233C9">
      <w:pPr>
        <w:suppressAutoHyphens/>
        <w:bidi/>
        <w:spacing w:before="468" w:line="331" w:lineRule="auto"/>
        <w:jc w:val="both"/>
        <w:rPr>
          <w:rFonts w:ascii="Simplified Arabic" w:eastAsia="Arial" w:hAnsi="Simplified Arabic" w:cs="Simplified Arabic"/>
          <w:b/>
          <w:bCs/>
          <w:color w:val="000000"/>
          <w:sz w:val="28"/>
          <w:szCs w:val="28"/>
          <w:lang w:val="fr-FR" w:eastAsia="zh-CN" w:bidi="hi-IN"/>
        </w:rPr>
      </w:pPr>
    </w:p>
    <w:p w:rsidR="001233C9" w:rsidRPr="008515A2" w:rsidRDefault="001233C9">
      <w:pPr>
        <w:suppressAutoHyphens/>
        <w:bidi/>
        <w:spacing w:before="468" w:line="331" w:lineRule="auto"/>
        <w:jc w:val="both"/>
        <w:rPr>
          <w:rFonts w:ascii="Simplified Arabic" w:eastAsia="Arial" w:hAnsi="Simplified Arabic" w:cs="Simplified Arabic"/>
          <w:b/>
          <w:bCs/>
          <w:color w:val="000000"/>
          <w:sz w:val="28"/>
          <w:szCs w:val="28"/>
          <w:lang w:val="fr-FR" w:eastAsia="zh-CN" w:bidi="hi-IN"/>
        </w:rPr>
      </w:pPr>
    </w:p>
    <w:p w:rsidR="00C67DC1" w:rsidRDefault="00C67DC1">
      <w:pPr>
        <w:suppressAutoHyphens/>
        <w:bidi/>
        <w:spacing w:before="468" w:line="331" w:lineRule="auto"/>
        <w:jc w:val="both"/>
        <w:rPr>
          <w:rFonts w:ascii="Simplified Arabic" w:eastAsia="Arial" w:hAnsi="Simplified Arabic" w:cs="Simplified Arabic"/>
          <w:b/>
          <w:bCs/>
          <w:color w:val="000000"/>
          <w:sz w:val="28"/>
          <w:szCs w:val="28"/>
          <w:lang w:val="fr-FR" w:eastAsia="zh-CN"/>
        </w:rPr>
      </w:pPr>
    </w:p>
    <w:p w:rsidR="00C67DC1" w:rsidRDefault="00C67DC1" w:rsidP="00C67DC1">
      <w:pPr>
        <w:suppressAutoHyphens/>
        <w:bidi/>
        <w:spacing w:before="468" w:line="331" w:lineRule="auto"/>
        <w:jc w:val="both"/>
        <w:rPr>
          <w:rFonts w:ascii="Simplified Arabic" w:eastAsia="Arial" w:hAnsi="Simplified Arabic" w:cs="Simplified Arabic"/>
          <w:b/>
          <w:bCs/>
          <w:color w:val="000000"/>
          <w:sz w:val="28"/>
          <w:szCs w:val="28"/>
          <w:lang w:val="fr-FR" w:eastAsia="zh-CN"/>
        </w:rPr>
      </w:pPr>
    </w:p>
    <w:p w:rsidR="00C67DC1" w:rsidRDefault="00C67DC1" w:rsidP="00C67DC1">
      <w:pPr>
        <w:suppressAutoHyphens/>
        <w:bidi/>
        <w:spacing w:before="468" w:line="331" w:lineRule="auto"/>
        <w:jc w:val="both"/>
        <w:rPr>
          <w:rFonts w:ascii="Simplified Arabic" w:eastAsia="Arial" w:hAnsi="Simplified Arabic" w:cs="Simplified Arabic"/>
          <w:b/>
          <w:bCs/>
          <w:color w:val="000000"/>
          <w:sz w:val="28"/>
          <w:szCs w:val="28"/>
          <w:lang w:val="fr-FR" w:eastAsia="zh-CN"/>
        </w:rPr>
      </w:pPr>
    </w:p>
    <w:p w:rsidR="001233C9" w:rsidRPr="008515A2" w:rsidRDefault="007C5D04" w:rsidP="00C67DC1">
      <w:pPr>
        <w:suppressAutoHyphens/>
        <w:bidi/>
        <w:spacing w:line="331" w:lineRule="auto"/>
        <w:jc w:val="both"/>
        <w:rPr>
          <w:rFonts w:ascii="Simplified Arabic" w:eastAsia="Arial" w:hAnsi="Simplified Arabic" w:cs="Simplified Arabic"/>
          <w:b/>
          <w:bCs/>
          <w:color w:val="000000"/>
          <w:sz w:val="28"/>
          <w:szCs w:val="28"/>
          <w:lang w:val="fr-FR" w:eastAsia="zh-CN" w:bidi="hi-IN"/>
        </w:rPr>
      </w:pPr>
      <w:r w:rsidRPr="008515A2">
        <w:rPr>
          <w:rFonts w:ascii="Simplified Arabic" w:eastAsia="Arial" w:hAnsi="Simplified Arabic" w:cs="Simplified Arabic"/>
          <w:b/>
          <w:bCs/>
          <w:color w:val="000000"/>
          <w:sz w:val="28"/>
          <w:szCs w:val="28"/>
          <w:rtl/>
          <w:lang w:val="fr-FR" w:eastAsia="zh-CN"/>
        </w:rPr>
        <w:lastRenderedPageBreak/>
        <w:t>ثالثا</w:t>
      </w:r>
      <w:r w:rsidRPr="008515A2">
        <w:rPr>
          <w:rFonts w:ascii="Simplified Arabic" w:eastAsia="Arial" w:hAnsi="Simplified Arabic" w:cs="Simplified Arabic"/>
          <w:b/>
          <w:bCs/>
          <w:color w:val="000000"/>
          <w:sz w:val="28"/>
          <w:szCs w:val="28"/>
          <w:rtl/>
          <w:cs/>
          <w:lang w:val="fr-FR" w:eastAsia="zh-CN" w:bidi="hi-IN"/>
        </w:rPr>
        <w:t xml:space="preserve"> : </w:t>
      </w:r>
      <w:r w:rsidRPr="008515A2">
        <w:rPr>
          <w:rFonts w:ascii="Simplified Arabic" w:eastAsia="Arial" w:hAnsi="Simplified Arabic" w:cs="Simplified Arabic"/>
          <w:b/>
          <w:bCs/>
          <w:color w:val="000000"/>
          <w:sz w:val="28"/>
          <w:szCs w:val="28"/>
          <w:rtl/>
          <w:lang w:val="fr-FR" w:eastAsia="zh-CN"/>
        </w:rPr>
        <w:t>وظائف الوصف ودلالاته في الرواية</w:t>
      </w:r>
    </w:p>
    <w:p w:rsidR="00C67DC1" w:rsidRDefault="007C5D04"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يعتبر الوصف من أهم العناصر التي لفتت انتباه المتلقي، فقد تعددت وظائفه بتعدد الدارسين له، ويعد جيرار جنيت من الأوائل الذي</w:t>
      </w:r>
      <w:r w:rsidRPr="008515A2">
        <w:rPr>
          <w:rFonts w:ascii="Simplified Arabic" w:eastAsia="Arial" w:hAnsi="Simplified Arabic" w:cs="Simplified Arabic"/>
          <w:color w:val="000000"/>
          <w:sz w:val="28"/>
          <w:szCs w:val="28"/>
          <w:rtl/>
          <w:lang w:val="fr-FR" w:eastAsia="zh-CN"/>
        </w:rPr>
        <w:t xml:space="preserve">ن تطرقوا لهذا الموضوع، إذ جعل للوصف وظيفتين، حيث يقول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على الأقل وظيفتين متمايزتين نسبيا، أولها ذات طابع تزييني بمعنى ما، أما الوظيفة الثانية للوصف والأكثر بروزا اليوم ذات طبيعة تفسيرية أو</w:t>
      </w:r>
      <w:r w:rsidR="00861773">
        <w:rPr>
          <w:rFonts w:ascii="Simplified Arabic" w:eastAsia="Arial" w:hAnsi="Simplified Arabic" w:cs="Simplified Arabic" w:hint="cs"/>
          <w:color w:val="000000"/>
          <w:sz w:val="28"/>
          <w:szCs w:val="28"/>
          <w:rtl/>
          <w:cs/>
          <w:lang w:val="fr-FR" w:eastAsia="zh-CN"/>
        </w:rPr>
        <w:t xml:space="preserve"> </w:t>
      </w:r>
      <w:r w:rsidRPr="008515A2">
        <w:rPr>
          <w:rFonts w:ascii="Simplified Arabic" w:eastAsia="Arial" w:hAnsi="Simplified Arabic" w:cs="Simplified Arabic"/>
          <w:color w:val="000000"/>
          <w:sz w:val="28"/>
          <w:szCs w:val="28"/>
          <w:rtl/>
          <w:cs/>
          <w:lang w:val="fr-FR" w:eastAsia="zh-CN"/>
        </w:rPr>
        <w:t>رمزية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0"/>
      </w:r>
      <w:r w:rsidRPr="008515A2">
        <w:rPr>
          <w:rFonts w:ascii="Simplified Arabic" w:eastAsia="Arial" w:hAnsi="Simplified Arabic" w:cs="Simplified Arabic"/>
          <w:color w:val="000000"/>
          <w:sz w:val="28"/>
          <w:szCs w:val="28"/>
          <w:rtl/>
          <w:lang w:val="fr-FR" w:eastAsia="zh-CN"/>
        </w:rPr>
        <w:t xml:space="preserve">، ونجد أيضا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حبيب مونسي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في كتابه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شعرية المشهد</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فقد ذك</w:t>
      </w:r>
      <w:r w:rsidRPr="008515A2">
        <w:rPr>
          <w:rFonts w:ascii="Simplified Arabic" w:eastAsia="Arial" w:hAnsi="Simplified Arabic" w:cs="Simplified Arabic"/>
          <w:color w:val="000000"/>
          <w:sz w:val="28"/>
          <w:szCs w:val="28"/>
          <w:rtl/>
          <w:lang w:val="fr-FR" w:eastAsia="zh-CN"/>
        </w:rPr>
        <w:t>ر ثلاث وظائف للوصف وهي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الوظيفة الجمالية والوظيفة التصويرية والوظيفة التفسيرية، وهي نفس التقسيم الذي وضعته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آمنة يوسف</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في كتابها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تقنيات السرد بين النظرية والتطبيق</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وإن جعلت الوظيفة التصويرية مثل الوظيفة الإيهامية</w:t>
      </w:r>
      <w:r w:rsidRPr="008515A2">
        <w:rPr>
          <w:rFonts w:ascii="Simplified Arabic" w:eastAsia="Arial" w:hAnsi="Simplified Arabic" w:cs="Simplified Arabic"/>
          <w:color w:val="000000"/>
          <w:sz w:val="28"/>
          <w:szCs w:val="28"/>
          <w:rtl/>
          <w:cs/>
          <w:lang w:val="fr-FR" w:eastAsia="zh-CN" w:bidi="hi-IN"/>
        </w:rPr>
        <w:t>.</w:t>
      </w:r>
    </w:p>
    <w:p w:rsidR="001233C9" w:rsidRPr="008515A2" w:rsidRDefault="00C67DC1"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Pr>
          <w:rFonts w:ascii="Simplified Arabic" w:eastAsia="Arial" w:hAnsi="Simplified Arabic" w:cs="Simplified Arabic"/>
          <w:color w:val="000000"/>
          <w:sz w:val="28"/>
          <w:szCs w:val="28"/>
          <w:lang w:val="fr-FR" w:eastAsia="zh-CN" w:bidi="hi-IN"/>
        </w:rPr>
        <w:t xml:space="preserve">       </w:t>
      </w:r>
      <w:proofErr w:type="gramStart"/>
      <w:r w:rsidR="007C5D04" w:rsidRPr="008515A2">
        <w:rPr>
          <w:rFonts w:ascii="Simplified Arabic" w:eastAsia="Arial" w:hAnsi="Simplified Arabic" w:cs="Simplified Arabic"/>
          <w:color w:val="000000"/>
          <w:sz w:val="28"/>
          <w:szCs w:val="28"/>
          <w:rtl/>
          <w:cs/>
          <w:lang w:val="fr-FR" w:eastAsia="zh-CN"/>
        </w:rPr>
        <w:t>وانطلاقا</w:t>
      </w:r>
      <w:proofErr w:type="gramEnd"/>
      <w:r w:rsidR="007C5D04" w:rsidRPr="008515A2">
        <w:rPr>
          <w:rFonts w:ascii="Simplified Arabic" w:eastAsia="Arial" w:hAnsi="Simplified Arabic" w:cs="Simplified Arabic"/>
          <w:color w:val="000000"/>
          <w:sz w:val="28"/>
          <w:szCs w:val="28"/>
          <w:rtl/>
          <w:cs/>
          <w:lang w:val="fr-FR" w:eastAsia="zh-CN"/>
        </w:rPr>
        <w:t xml:space="preserve"> من هذه المفاهيم نستنتج أن وظائ</w:t>
      </w:r>
      <w:r w:rsidR="007C5D04" w:rsidRPr="008515A2">
        <w:rPr>
          <w:rFonts w:ascii="Simplified Arabic" w:eastAsia="Arial" w:hAnsi="Simplified Arabic" w:cs="Simplified Arabic"/>
          <w:color w:val="000000"/>
          <w:sz w:val="28"/>
          <w:szCs w:val="28"/>
          <w:rtl/>
          <w:lang w:val="fr-FR" w:eastAsia="zh-CN"/>
        </w:rPr>
        <w:t>ف الوصف متعددة، ومن أكثرها ورودا في الرواية نذكر</w:t>
      </w:r>
      <w:r w:rsidR="007C5D04"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before="468"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lang w:val="fr-FR" w:eastAsia="zh-CN" w:bidi="hi-IN"/>
        </w:rPr>
        <w:t>1</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الوظيفة الإخبارية </w:t>
      </w:r>
      <w:r w:rsidRPr="008515A2">
        <w:rPr>
          <w:rFonts w:ascii="Simplified Arabic" w:eastAsia="Arial" w:hAnsi="Simplified Arabic" w:cs="Simplified Arabic"/>
          <w:b/>
          <w:bCs/>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suppressAutoHyphens/>
        <w:bidi/>
        <w:spacing w:before="468"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وتسمى أيضا بالوظيفة التعليمية، وهي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xml:space="preserve">التي تضع البداية الوصفية في الإطار العام للحكاية، وترسم أهم المشاركين فيها، وغالبا ما ينهض الوصف بوظيفتي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تأطير الأحداث من جهة المكان والزمان، </w:t>
      </w:r>
      <w:r w:rsidRPr="008515A2">
        <w:rPr>
          <w:rFonts w:ascii="Simplified Arabic" w:eastAsia="Arial" w:hAnsi="Simplified Arabic" w:cs="Simplified Arabic"/>
          <w:color w:val="000000"/>
          <w:sz w:val="28"/>
          <w:szCs w:val="28"/>
          <w:rtl/>
          <w:lang w:val="fr-FR" w:eastAsia="zh-CN"/>
        </w:rPr>
        <w:t>والتعريف بأهم القائمين بها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1"/>
      </w:r>
      <w:r w:rsidRPr="008515A2">
        <w:rPr>
          <w:rFonts w:ascii="Simplified Arabic" w:eastAsia="Arial" w:hAnsi="Simplified Arabic" w:cs="Simplified Arabic"/>
          <w:color w:val="000000"/>
          <w:sz w:val="28"/>
          <w:szCs w:val="28"/>
          <w:rtl/>
          <w:lang w:val="fr-FR" w:eastAsia="zh-CN"/>
        </w:rPr>
        <w:t>، فهذه الوظيفة أساسية لأنها تتضمن الأخبار والمعلومات التي تدور فيها أحداث الرواية، فالإخبار هو تقنية لازمة في الوصف، فالراوي قبل أن يبدأ روايته يبدأ بإخبارنا عن أحداث الرواية وتفاصيلها</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lastRenderedPageBreak/>
        <w:tab/>
      </w:r>
      <w:r w:rsidRPr="008515A2">
        <w:rPr>
          <w:rFonts w:ascii="Simplified Arabic" w:eastAsia="Arial" w:hAnsi="Simplified Arabic" w:cs="Simplified Arabic"/>
          <w:color w:val="000000"/>
          <w:sz w:val="28"/>
          <w:szCs w:val="28"/>
          <w:rtl/>
          <w:cs/>
          <w:lang w:val="fr-FR" w:eastAsia="zh-CN"/>
        </w:rPr>
        <w:t>فهي من أهم الوظائف التي تمتلك دورا هاما د</w:t>
      </w:r>
      <w:r w:rsidRPr="008515A2">
        <w:rPr>
          <w:rFonts w:ascii="Simplified Arabic" w:eastAsia="Arial" w:hAnsi="Simplified Arabic" w:cs="Simplified Arabic"/>
          <w:color w:val="000000"/>
          <w:sz w:val="28"/>
          <w:szCs w:val="28"/>
          <w:rtl/>
          <w:lang w:val="fr-FR" w:eastAsia="zh-CN"/>
        </w:rPr>
        <w:t xml:space="preserve">اخل العمل الروائي، فيتمثل دورها في تقديم الأخبار والمعلومات المتعلقة بالرواية، ففي الرواية التي بين أيدينا نجد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أسكت سنهاجر إلى طنجة، هناك خبز كثير، لن تبكي على الخبز عندما نبلغ طنجة، الناس هناك يأكلون حتى يشبعوا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2"/>
      </w:r>
      <w:r w:rsidRPr="008515A2">
        <w:rPr>
          <w:rFonts w:ascii="Simplified Arabic" w:eastAsia="Arial" w:hAnsi="Simplified Arabic" w:cs="Simplified Arabic"/>
          <w:color w:val="000000"/>
          <w:sz w:val="28"/>
          <w:szCs w:val="28"/>
          <w:rtl/>
          <w:lang w:val="fr-FR" w:eastAsia="zh-CN"/>
        </w:rPr>
        <w:t>، فشكري يخبرنا على لسان أمه أنهم سيرحلون إلى طنجة، وأنه في طنجة سيكون الخبز مشبع أكثر من هنا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وفي هذا المقطع يقول</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أبي يعود كل مساء خائبا، نسكن في حجرة واحدة، أحيانا أنام في نفس المكان الذي أتقرفص فيه، أن أبي وحش، عندما يدخل لا حركة، لا كلمة إلا بإذنه كما هو كل شيء لا يحدث إلا بإذن الله كما سمع</w:t>
      </w:r>
      <w:r w:rsidRPr="008515A2">
        <w:rPr>
          <w:rFonts w:ascii="Simplified Arabic" w:eastAsia="Arial" w:hAnsi="Simplified Arabic" w:cs="Simplified Arabic"/>
          <w:color w:val="000000"/>
          <w:sz w:val="28"/>
          <w:szCs w:val="28"/>
          <w:rtl/>
          <w:lang w:val="fr-FR" w:eastAsia="zh-CN"/>
        </w:rPr>
        <w:t>ت الناس يقولون، يضرب أمي بدون سبب أعرفه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3"/>
      </w:r>
      <w:r w:rsidRPr="008515A2">
        <w:rPr>
          <w:rFonts w:ascii="Simplified Arabic" w:eastAsia="Arial" w:hAnsi="Simplified Arabic" w:cs="Simplified Arabic"/>
          <w:color w:val="000000"/>
          <w:sz w:val="28"/>
          <w:szCs w:val="28"/>
          <w:rtl/>
          <w:lang w:val="fr-FR" w:eastAsia="zh-CN"/>
        </w:rPr>
        <w:t>، فالراوي هنا يخبرنا بالضيق الذي يعيش فيه، بالإضافة إلى تعبيره عن مدى قساوة والده لدرجة عند دخوله الكل يهابه ولا يتحرك من مكانه، وأيضا ضرب أمه بدون سبب</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حتى أن والده هو من قتل أخاه، فهو يخبرنا بحسرته، وذلك بقوله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تذ</w:t>
      </w:r>
      <w:r w:rsidRPr="008515A2">
        <w:rPr>
          <w:rFonts w:ascii="Simplified Arabic" w:eastAsia="Arial" w:hAnsi="Simplified Arabic" w:cs="Simplified Arabic"/>
          <w:color w:val="000000"/>
          <w:sz w:val="28"/>
          <w:szCs w:val="28"/>
          <w:rtl/>
          <w:lang w:val="fr-FR" w:eastAsia="zh-CN"/>
        </w:rPr>
        <w:t xml:space="preserve">كرت كيف لوى أبي عنق أخي، كدت أصرخ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أبي لم يكن يحبه، هو الذي قتله، نعم قتله قتله قتله، رأيته يقتله، هو هو قتله قتله رأيته يقتله، لوى عنقه، تدفق الدم من فمه، رأيته رأيته يقتله، أي قتله قاتله الله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4"/>
      </w:r>
      <w:r w:rsidRPr="008515A2">
        <w:rPr>
          <w:rFonts w:ascii="Simplified Arabic" w:eastAsia="Arial" w:hAnsi="Simplified Arabic" w:cs="Simplified Arabic"/>
          <w:color w:val="000000"/>
          <w:sz w:val="28"/>
          <w:szCs w:val="28"/>
          <w:rtl/>
          <w:lang w:val="fr-FR" w:eastAsia="zh-CN"/>
        </w:rPr>
        <w:t xml:space="preserve"> ، فهو يصف لنا كيفية قتل أبيه لأخيه ويأكد لنا ذلك بالدليل وذلك عن طريق لوي رقبته حتى سال الدم من فمه</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وأيضا قال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قبل رحيلنا بيوم رأيت الفتاة التي حررتني من الحبس، أعطتني الخبز المعسل، أخبرتها برحيلنا إلى تطوان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5"/>
      </w:r>
      <w:r w:rsidRPr="008515A2">
        <w:rPr>
          <w:rFonts w:ascii="Simplified Arabic" w:eastAsia="Arial" w:hAnsi="Simplified Arabic" w:cs="Simplified Arabic"/>
          <w:color w:val="000000"/>
          <w:sz w:val="28"/>
          <w:szCs w:val="28"/>
          <w:rtl/>
          <w:lang w:val="fr-FR" w:eastAsia="zh-CN"/>
        </w:rPr>
        <w:t>، فهو يخبرنا برحيلهم من طنجة إلى تطوان</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before="468"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lang w:val="fr-FR" w:eastAsia="zh-CN" w:bidi="hi-IN"/>
        </w:rPr>
        <w:t>2</w:t>
      </w:r>
      <w:r w:rsidRPr="008515A2">
        <w:rPr>
          <w:rFonts w:ascii="Simplified Arabic" w:eastAsia="Arial" w:hAnsi="Simplified Arabic" w:cs="Simplified Arabic"/>
          <w:b/>
          <w:bCs/>
          <w:color w:val="000000"/>
          <w:sz w:val="28"/>
          <w:szCs w:val="28"/>
          <w:rtl/>
          <w:cs/>
          <w:lang w:val="fr-FR" w:eastAsia="zh-CN" w:bidi="hi-IN"/>
        </w:rPr>
        <w:t xml:space="preserve"> - </w:t>
      </w:r>
      <w:r w:rsidRPr="008515A2">
        <w:rPr>
          <w:rFonts w:ascii="Simplified Arabic" w:eastAsia="Arial" w:hAnsi="Simplified Arabic" w:cs="Simplified Arabic"/>
          <w:b/>
          <w:bCs/>
          <w:color w:val="000000"/>
          <w:sz w:val="28"/>
          <w:szCs w:val="28"/>
          <w:rtl/>
          <w:cs/>
          <w:lang w:val="fr-FR" w:eastAsia="zh-CN"/>
        </w:rPr>
        <w:t xml:space="preserve">الوظيفة التزيينية </w:t>
      </w:r>
      <w:r w:rsidRPr="008515A2">
        <w:rPr>
          <w:rFonts w:ascii="Simplified Arabic" w:eastAsia="Arial" w:hAnsi="Simplified Arabic" w:cs="Simplified Arabic"/>
          <w:b/>
          <w:bCs/>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lastRenderedPageBreak/>
        <w:tab/>
      </w:r>
      <w:r w:rsidRPr="008515A2">
        <w:rPr>
          <w:rFonts w:ascii="Simplified Arabic" w:eastAsia="Arial" w:hAnsi="Simplified Arabic" w:cs="Simplified Arabic"/>
          <w:color w:val="000000"/>
          <w:sz w:val="28"/>
          <w:szCs w:val="28"/>
          <w:rtl/>
          <w:cs/>
          <w:lang w:val="fr-FR" w:eastAsia="zh-CN"/>
        </w:rPr>
        <w:t>وتسمى أيضا بالوظيفة الجمالية، وهذه ال</w:t>
      </w:r>
      <w:r w:rsidRPr="008515A2">
        <w:rPr>
          <w:rFonts w:ascii="Simplified Arabic" w:eastAsia="Arial" w:hAnsi="Simplified Arabic" w:cs="Simplified Arabic"/>
          <w:color w:val="000000"/>
          <w:sz w:val="28"/>
          <w:szCs w:val="28"/>
          <w:rtl/>
          <w:lang w:val="fr-FR" w:eastAsia="zh-CN"/>
        </w:rPr>
        <w:t xml:space="preserve">وظيفة تتعلق بالجانب الفني، فالوصف في هذه الحالة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يقوم بعمل تزييني وهو يشكل استراحة في وسط الأحداث السردية، ويكون وصفا خالصا لا ضرورة له بالنسبة لدلالة المحكي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6"/>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وفي الرواية التي بين أيدينا، نجد هذه الوظيفة في</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في الصباح لم تذهب إلى السوق، ذهبت إلى الحمام</w:t>
      </w:r>
      <w:r w:rsidRPr="008515A2">
        <w:rPr>
          <w:rFonts w:ascii="Simplified Arabic" w:eastAsia="Arial" w:hAnsi="Simplified Arabic" w:cs="Simplified Arabic"/>
          <w:color w:val="000000"/>
          <w:sz w:val="28"/>
          <w:szCs w:val="28"/>
          <w:rtl/>
          <w:lang w:val="fr-FR" w:eastAsia="zh-CN"/>
        </w:rPr>
        <w:t xml:space="preserve"> العمومي، تزينت وسوكت فمها وكحلت عينيها</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7"/>
      </w:r>
      <w:r w:rsidRPr="008515A2">
        <w:rPr>
          <w:rFonts w:ascii="Simplified Arabic" w:eastAsia="Arial" w:hAnsi="Simplified Arabic" w:cs="Simplified Arabic"/>
          <w:color w:val="000000"/>
          <w:sz w:val="28"/>
          <w:szCs w:val="28"/>
          <w:rtl/>
          <w:lang w:val="fr-FR" w:eastAsia="zh-CN"/>
        </w:rPr>
        <w:t>، ففي هذا المقطع شكري يصف لنا أن فرحة الأم لخروج زوجها من السجن وتزينها له عن طريق استعمال المسواك الذي هو أداة لتنظيف الأسنان، بالإضافة إلى الكحل الذي يزيد العينين جمالا</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وأيضا في</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بشرى مستلقية على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المطربة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في</w:t>
      </w:r>
      <w:r w:rsidRPr="008515A2">
        <w:rPr>
          <w:rFonts w:ascii="Simplified Arabic" w:eastAsia="Arial" w:hAnsi="Simplified Arabic" w:cs="Simplified Arabic"/>
          <w:color w:val="000000"/>
          <w:sz w:val="28"/>
          <w:szCs w:val="28"/>
          <w:rtl/>
          <w:lang w:val="fr-FR" w:eastAsia="zh-CN"/>
        </w:rPr>
        <w:t xml:space="preserve"> يدها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سبسي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لابسة قفطانا أحمر مزوقا بأسلاك ذهبية، فوقه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دفين شفاف</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ذكرني منظرها بالأيام الثلاثة التي قضيتها في منزل عزيزة في تطوان</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8"/>
      </w:r>
      <w:r w:rsidRPr="008515A2">
        <w:rPr>
          <w:rFonts w:ascii="Simplified Arabic" w:eastAsia="Arial" w:hAnsi="Simplified Arabic" w:cs="Simplified Arabic"/>
          <w:color w:val="000000"/>
          <w:sz w:val="28"/>
          <w:szCs w:val="28"/>
          <w:rtl/>
          <w:lang w:val="fr-FR" w:eastAsia="zh-CN"/>
        </w:rPr>
        <w:t>، نلاحظ أن هذا الوصف التزييني الذي وظفه الراوي في هاته الرواية تأسس على الأشكال والألوان،  فهو يصف لنا جمال بشرى بالقفطان وما يحتويه من زينة</w:t>
      </w:r>
      <w:r w:rsidRPr="008515A2">
        <w:rPr>
          <w:rFonts w:ascii="Simplified Arabic" w:eastAsia="Arial" w:hAnsi="Simplified Arabic" w:cs="Simplified Arabic"/>
          <w:color w:val="000000"/>
          <w:sz w:val="28"/>
          <w:szCs w:val="28"/>
          <w:rtl/>
          <w:cs/>
          <w:lang w:val="fr-FR" w:eastAsia="zh-CN" w:bidi="hi-IN"/>
        </w:rPr>
        <w:t>.</w:t>
      </w:r>
    </w:p>
    <w:p w:rsidR="00C67DC1" w:rsidRDefault="007C5D04">
      <w:pPr>
        <w:suppressAutoHyphens/>
        <w:bidi/>
        <w:spacing w:line="331" w:lineRule="auto"/>
        <w:jc w:val="both"/>
        <w:rPr>
          <w:rFonts w:ascii="Simplified Arabic" w:eastAsia="Arial" w:hAnsi="Simplified Arabic" w:cs="Simplified Arabic"/>
          <w:color w:val="000000"/>
          <w:sz w:val="28"/>
          <w:szCs w:val="28"/>
          <w:cs/>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وفي المقطع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تجمعت حولي يهوديات أخريات، قالت يهودية شابة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أرنا إذن ما في قفتك، صاحت أخرى بفرح إلى جانب أمها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كم هو جميل لون هذا الشال، سألتني أمها عن ثمنه، ألف فرنك، سبعمائة، إذا لم أسرع في البيع سأخسر كل شيء</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39"/>
      </w:r>
      <w:r w:rsidRPr="008515A2">
        <w:rPr>
          <w:rFonts w:ascii="Simplified Arabic" w:eastAsia="Arial" w:hAnsi="Simplified Arabic" w:cs="Simplified Arabic"/>
          <w:color w:val="000000"/>
          <w:sz w:val="28"/>
          <w:szCs w:val="28"/>
          <w:rtl/>
          <w:lang w:val="fr-FR" w:eastAsia="zh-CN"/>
        </w:rPr>
        <w:t>، فالمرأة بطبعها ميالة إلى كل ما هو جميل وبالتالي فكل ما هو جميل يغريها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وأيضا في المقطع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أدخلتا خديجة السريفية، أدخلتنا حجرة مفروشة بأثاث مغربي، سألتني عما أريده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40"/>
      </w:r>
      <w:r w:rsidRPr="008515A2">
        <w:rPr>
          <w:rFonts w:ascii="Simplified Arabic" w:eastAsia="Arial" w:hAnsi="Simplified Arabic" w:cs="Simplified Arabic"/>
          <w:color w:val="000000"/>
          <w:sz w:val="28"/>
          <w:szCs w:val="28"/>
          <w:rtl/>
          <w:lang w:val="fr-FR" w:eastAsia="zh-CN"/>
        </w:rPr>
        <w:t>، فهو يصف لنا جمال الأثاث الفاخر الذي زاد الحجرة جمالا</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lang w:val="fr-FR" w:eastAsia="zh-CN" w:bidi="hi-IN"/>
        </w:rPr>
        <w:lastRenderedPageBreak/>
        <w:t>3</w:t>
      </w:r>
      <w:r w:rsidRPr="008515A2">
        <w:rPr>
          <w:rFonts w:ascii="Simplified Arabic" w:eastAsia="Arial" w:hAnsi="Simplified Arabic" w:cs="Simplified Arabic"/>
          <w:b/>
          <w:bCs/>
          <w:color w:val="000000"/>
          <w:sz w:val="28"/>
          <w:szCs w:val="28"/>
          <w:rtl/>
          <w:cs/>
          <w:lang w:val="fr-FR" w:eastAsia="zh-CN" w:bidi="hi-IN"/>
        </w:rPr>
        <w:t xml:space="preserve">- </w:t>
      </w:r>
      <w:r w:rsidRPr="008515A2">
        <w:rPr>
          <w:rFonts w:ascii="Simplified Arabic" w:eastAsia="Arial" w:hAnsi="Simplified Arabic" w:cs="Simplified Arabic"/>
          <w:b/>
          <w:bCs/>
          <w:color w:val="000000"/>
          <w:sz w:val="28"/>
          <w:szCs w:val="28"/>
          <w:rtl/>
          <w:cs/>
          <w:lang w:val="fr-FR" w:eastAsia="zh-CN"/>
        </w:rPr>
        <w:t xml:space="preserve">الوظيفة التفسيرية </w:t>
      </w:r>
      <w:r w:rsidRPr="008515A2">
        <w:rPr>
          <w:rFonts w:ascii="Simplified Arabic" w:eastAsia="Arial" w:hAnsi="Simplified Arabic" w:cs="Simplified Arabic"/>
          <w:b/>
          <w:bCs/>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
          <w:bCs/>
          <w:color w:val="000000"/>
          <w:sz w:val="28"/>
          <w:szCs w:val="28"/>
          <w:rtl/>
          <w:cs/>
          <w:lang w:val="fr-FR" w:eastAsia="zh-CN" w:bidi="hi-IN"/>
        </w:rPr>
        <w:tab/>
      </w:r>
      <w:r w:rsidRPr="008515A2">
        <w:rPr>
          <w:rFonts w:ascii="Simplified Arabic" w:eastAsia="Arial" w:hAnsi="Simplified Arabic" w:cs="Simplified Arabic"/>
          <w:b/>
          <w:color w:val="000000"/>
          <w:sz w:val="28"/>
          <w:szCs w:val="28"/>
          <w:rtl/>
          <w:lang w:val="fr-FR" w:eastAsia="zh-CN"/>
        </w:rPr>
        <w:t>وتسمى أيضا بالوظيفة التوضيحية، وهي</w:t>
      </w:r>
      <w:r w:rsidRPr="008515A2">
        <w:rPr>
          <w:rFonts w:ascii="Simplified Arabic" w:eastAsia="Arial" w:hAnsi="Simplified Arabic" w:cs="Simplified Arabic"/>
          <w:b/>
          <w:color w:val="000000"/>
          <w:sz w:val="28"/>
          <w:szCs w:val="28"/>
          <w:rtl/>
          <w:cs/>
          <w:lang w:val="fr-FR" w:eastAsia="zh-CN" w:bidi="hi-IN"/>
        </w:rPr>
        <w:t xml:space="preserve"> </w:t>
      </w:r>
      <w:r w:rsidRPr="008515A2">
        <w:rPr>
          <w:rFonts w:ascii="Simplified Arabic" w:eastAsia="Arial" w:hAnsi="Simplified Arabic" w:cs="Simplified Arabic"/>
          <w:bCs/>
          <w:color w:val="000000"/>
          <w:sz w:val="28"/>
          <w:szCs w:val="28"/>
          <w:rtl/>
          <w:cs/>
          <w:lang w:val="fr-FR" w:eastAsia="zh-CN" w:bidi="hi-IN"/>
        </w:rPr>
        <w:t>"</w:t>
      </w:r>
      <w:r w:rsidRPr="008515A2">
        <w:rPr>
          <w:rFonts w:ascii="Simplified Arabic" w:eastAsia="Arial" w:hAnsi="Simplified Arabic" w:cs="Simplified Arabic"/>
          <w:b/>
          <w:color w:val="000000"/>
          <w:sz w:val="28"/>
          <w:szCs w:val="28"/>
          <w:rtl/>
          <w:lang w:val="fr-FR" w:eastAsia="zh-CN"/>
        </w:rPr>
        <w:t>أن يكون للوصف وظيفة رمزية دالة على معنى معين في إطار سياق الحكي، إذ يفسر الوصف سلوك شخصية ما أو ينبئ بمنزلتها الاجتماعية، يفعل ذلك تلميحا لا تصريحا بذلك المعنى سواء قبله أو بعده، ولكنه مع ذلك يظل خاضعا للتخطيط العام للسرد الروائي</w:t>
      </w:r>
      <w:r w:rsidRPr="008515A2">
        <w:rPr>
          <w:rFonts w:ascii="Simplified Arabic" w:eastAsia="Arial" w:hAnsi="Simplified Arabic" w:cs="Simplified Arabic"/>
          <w:bCs/>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41"/>
      </w:r>
      <w:r w:rsidRPr="008515A2">
        <w:rPr>
          <w:rFonts w:ascii="Simplified Arabic" w:eastAsia="Arial" w:hAnsi="Simplified Arabic" w:cs="Simplified Arabic"/>
          <w:bCs/>
          <w:color w:val="000000"/>
          <w:sz w:val="28"/>
          <w:szCs w:val="28"/>
          <w:rtl/>
          <w:cs/>
          <w:lang w:val="fr-FR" w:eastAsia="zh-CN" w:bidi="hi-IN"/>
        </w:rPr>
        <w:t>.</w:t>
      </w:r>
    </w:p>
    <w:p w:rsidR="001233C9" w:rsidRPr="00C67DC1" w:rsidRDefault="007C5D04"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bCs/>
          <w:color w:val="000000"/>
          <w:sz w:val="28"/>
          <w:szCs w:val="28"/>
          <w:rtl/>
          <w:cs/>
          <w:lang w:val="fr-FR" w:eastAsia="zh-CN" w:bidi="hi-IN"/>
        </w:rPr>
        <w:tab/>
      </w:r>
      <w:r w:rsidR="00861773">
        <w:rPr>
          <w:rFonts w:ascii="Simplified Arabic" w:eastAsia="Arial" w:hAnsi="Simplified Arabic" w:cs="Simplified Arabic"/>
          <w:color w:val="000000"/>
          <w:sz w:val="28"/>
          <w:szCs w:val="28"/>
          <w:rtl/>
          <w:lang w:val="fr-FR" w:eastAsia="zh-CN"/>
        </w:rPr>
        <w:t>و</w:t>
      </w:r>
      <w:r w:rsidR="00861773">
        <w:rPr>
          <w:rFonts w:ascii="Simplified Arabic" w:eastAsia="Arial" w:hAnsi="Simplified Arabic" w:cs="Simplified Arabic" w:hint="cs"/>
          <w:color w:val="000000"/>
          <w:sz w:val="28"/>
          <w:szCs w:val="28"/>
          <w:rtl/>
          <w:lang w:val="fr-FR" w:eastAsia="zh-CN"/>
        </w:rPr>
        <w:t>ي</w:t>
      </w:r>
      <w:r w:rsidRPr="008515A2">
        <w:rPr>
          <w:rFonts w:ascii="Simplified Arabic" w:eastAsia="Arial" w:hAnsi="Simplified Arabic" w:cs="Simplified Arabic"/>
          <w:color w:val="000000"/>
          <w:sz w:val="28"/>
          <w:szCs w:val="28"/>
          <w:rtl/>
          <w:lang w:val="fr-FR" w:eastAsia="zh-CN"/>
        </w:rPr>
        <w:t xml:space="preserve">تفق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سيزا قاسم</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lang w:val="fr-FR" w:eastAsia="zh-CN"/>
        </w:rPr>
        <w:t xml:space="preserve">في قولها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هي الوظيفة التي تكشف لنا عن عوالم الشخصية الباطنية والفكرية والثقافية، وتفسر لنا كل ذلك من خلال وصف المكان الذي تقطنه الشخصية، وهو وصف يتسم بالإيحائية والإشارية عن طريق التشبيه أو المجاز أو الاستعارة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42"/>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فهذه</w:t>
      </w:r>
      <w:proofErr w:type="gramEnd"/>
      <w:r w:rsidRPr="008515A2">
        <w:rPr>
          <w:rFonts w:ascii="Simplified Arabic" w:eastAsia="Arial" w:hAnsi="Simplified Arabic" w:cs="Simplified Arabic"/>
          <w:color w:val="000000"/>
          <w:sz w:val="28"/>
          <w:szCs w:val="28"/>
          <w:rtl/>
          <w:cs/>
          <w:lang w:val="fr-FR" w:eastAsia="zh-CN"/>
        </w:rPr>
        <w:t xml:space="preserve"> الوظيفة تقوم على تفسير الحالة الداخل</w:t>
      </w:r>
      <w:r w:rsidRPr="008515A2">
        <w:rPr>
          <w:rFonts w:ascii="Simplified Arabic" w:eastAsia="Arial" w:hAnsi="Simplified Arabic" w:cs="Simplified Arabic"/>
          <w:color w:val="000000"/>
          <w:sz w:val="28"/>
          <w:szCs w:val="28"/>
          <w:rtl/>
          <w:lang w:val="fr-FR" w:eastAsia="zh-CN"/>
        </w:rPr>
        <w:t>ية والخارجية للشخصية، وذلك من خلال علاقتها بالمكان، فوصف المدينة مثلا قد يكشف عن الحياة التي يعيشها الإنسان من ترف وغنى</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وتفسر لنا بعض المقاطع الوصفية الواردة في الرواية عن طبيعة العمل الذي كان يعمل فيه شكري، إذ يقول </w:t>
      </w:r>
      <w:r w:rsidRPr="008515A2">
        <w:rPr>
          <w:rFonts w:ascii="Simplified Arabic" w:eastAsia="Arial" w:hAnsi="Simplified Arabic" w:cs="Simplified Arabic"/>
          <w:color w:val="000000"/>
          <w:sz w:val="28"/>
          <w:szCs w:val="28"/>
          <w:rtl/>
          <w:cs/>
          <w:lang w:val="fr-FR" w:eastAsia="zh-CN" w:bidi="hi-IN"/>
        </w:rPr>
        <w:t>: "</w:t>
      </w:r>
      <w:r w:rsidRPr="008515A2">
        <w:rPr>
          <w:rFonts w:ascii="Simplified Arabic" w:eastAsia="Arial" w:hAnsi="Simplified Arabic" w:cs="Simplified Arabic"/>
          <w:color w:val="000000"/>
          <w:sz w:val="28"/>
          <w:szCs w:val="28"/>
          <w:rtl/>
          <w:cs/>
          <w:lang w:val="fr-FR" w:eastAsia="zh-CN"/>
        </w:rPr>
        <w:t xml:space="preserve">عندما اقتربنا من حافة الشاطئ خلع </w:t>
      </w:r>
      <w:r w:rsidRPr="008515A2">
        <w:rPr>
          <w:rFonts w:ascii="Simplified Arabic" w:eastAsia="Arial" w:hAnsi="Simplified Arabic" w:cs="Simplified Arabic"/>
          <w:color w:val="000000"/>
          <w:sz w:val="28"/>
          <w:szCs w:val="28"/>
          <w:rtl/>
          <w:lang w:val="fr-FR" w:eastAsia="zh-CN"/>
        </w:rPr>
        <w:t>حمالان نعليهما المطاطين وبنطاليهما</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تراءى لنا الزورق ينخفض ويعلو مع الأمواج العالية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دخل الحمالان الماء أحاطا الزورق من الجانبين</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نزل الكبداني إلى الماء وأخذوا يدفعون الزورق إلى حافة الشاطئ</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شرعنا جميعا ننقل </w:t>
      </w:r>
      <w:proofErr w:type="gramStart"/>
      <w:r w:rsidRPr="008515A2">
        <w:rPr>
          <w:rFonts w:ascii="Simplified Arabic" w:eastAsia="Arial" w:hAnsi="Simplified Arabic" w:cs="Simplified Arabic"/>
          <w:color w:val="000000"/>
          <w:sz w:val="28"/>
          <w:szCs w:val="28"/>
          <w:rtl/>
          <w:cs/>
          <w:lang w:val="fr-FR" w:eastAsia="zh-CN"/>
        </w:rPr>
        <w:t>الصناديق</w:t>
      </w:r>
      <w:proofErr w:type="gramEnd"/>
      <w:r w:rsidRPr="008515A2">
        <w:rPr>
          <w:rFonts w:ascii="Simplified Arabic" w:eastAsia="Arial" w:hAnsi="Simplified Arabic" w:cs="Simplified Arabic"/>
          <w:color w:val="000000"/>
          <w:sz w:val="28"/>
          <w:szCs w:val="28"/>
          <w:rtl/>
          <w:cs/>
          <w:lang w:val="fr-FR" w:eastAsia="zh-CN"/>
        </w:rPr>
        <w:t xml:space="preserve"> إلى الرمل غير بعيد عن حافة الشاطئ</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الصن</w:t>
      </w:r>
      <w:r w:rsidRPr="008515A2">
        <w:rPr>
          <w:rFonts w:ascii="Simplified Arabic" w:eastAsia="Arial" w:hAnsi="Simplified Arabic" w:cs="Simplified Arabic"/>
          <w:color w:val="000000"/>
          <w:sz w:val="28"/>
          <w:szCs w:val="28"/>
          <w:rtl/>
          <w:lang w:val="fr-FR" w:eastAsia="zh-CN"/>
        </w:rPr>
        <w:t xml:space="preserve">اديق لم تكن كبيرة ولا ثقيلة كما كنت </w:t>
      </w:r>
      <w:proofErr w:type="gramStart"/>
      <w:r w:rsidRPr="008515A2">
        <w:rPr>
          <w:rFonts w:ascii="Simplified Arabic" w:eastAsia="Arial" w:hAnsi="Simplified Arabic" w:cs="Simplified Arabic"/>
          <w:color w:val="000000"/>
          <w:sz w:val="28"/>
          <w:szCs w:val="28"/>
          <w:rtl/>
          <w:lang w:val="fr-FR" w:eastAsia="zh-CN"/>
        </w:rPr>
        <w:t>أتصور</w:t>
      </w:r>
      <w:proofErr w:type="gramEnd"/>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فكرت بأن ما بداخلها لا بد أن يكون ثمينا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ربما تحتوي على ساعات</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43"/>
      </w:r>
      <w:r w:rsidRPr="008515A2">
        <w:rPr>
          <w:rFonts w:ascii="Simplified Arabic" w:eastAsia="Arial" w:hAnsi="Simplified Arabic" w:cs="Simplified Arabic"/>
          <w:color w:val="000000"/>
          <w:sz w:val="28"/>
          <w:szCs w:val="28"/>
          <w:rtl/>
          <w:lang w:val="fr-FR" w:eastAsia="zh-CN"/>
        </w:rPr>
        <w:t>، فمن خلال هذا المقطع الراوي يوضح لنا كيفية قدوم السلعة إلى الشاطئ</w:t>
      </w:r>
      <w:r w:rsidRPr="008515A2">
        <w:rPr>
          <w:rFonts w:ascii="Simplified Arabic" w:eastAsia="Arial" w:hAnsi="Simplified Arabic" w:cs="Simplified Arabic"/>
          <w:color w:val="000000"/>
          <w:sz w:val="28"/>
          <w:szCs w:val="28"/>
          <w:rtl/>
          <w:cs/>
          <w:lang w:val="fr-FR" w:eastAsia="zh-CN" w:bidi="hi-IN"/>
        </w:rPr>
        <w:t>.</w:t>
      </w:r>
    </w:p>
    <w:p w:rsidR="001233C9" w:rsidRPr="008515A2" w:rsidRDefault="001233C9">
      <w:pPr>
        <w:suppressAutoHyphens/>
        <w:bidi/>
        <w:spacing w:line="331" w:lineRule="auto"/>
        <w:jc w:val="both"/>
        <w:rPr>
          <w:rFonts w:ascii="Simplified Arabic" w:eastAsia="Arial" w:hAnsi="Simplified Arabic" w:cs="Simplified Arabic"/>
          <w:sz w:val="28"/>
          <w:szCs w:val="28"/>
          <w:lang w:val="fr-FR" w:eastAsia="zh-CN" w:bidi="hi-IN"/>
        </w:rPr>
      </w:pPr>
    </w:p>
    <w:p w:rsidR="001233C9" w:rsidRPr="00C67DC1" w:rsidRDefault="007C5D04" w:rsidP="00C67DC1">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lastRenderedPageBreak/>
        <w:tab/>
      </w:r>
      <w:r w:rsidRPr="008515A2">
        <w:rPr>
          <w:rFonts w:ascii="Simplified Arabic" w:eastAsia="Arial" w:hAnsi="Simplified Arabic" w:cs="Simplified Arabic"/>
          <w:color w:val="000000"/>
          <w:sz w:val="28"/>
          <w:szCs w:val="28"/>
          <w:rtl/>
          <w:cs/>
          <w:lang w:val="fr-FR" w:eastAsia="zh-CN"/>
        </w:rPr>
        <w:t xml:space="preserve">ثم في المقطع </w:t>
      </w:r>
      <w:proofErr w:type="gramStart"/>
      <w:r w:rsidRPr="008515A2">
        <w:rPr>
          <w:rFonts w:ascii="Simplified Arabic" w:eastAsia="Arial" w:hAnsi="Simplified Arabic" w:cs="Simplified Arabic"/>
          <w:color w:val="000000"/>
          <w:sz w:val="28"/>
          <w:szCs w:val="28"/>
          <w:rtl/>
          <w:cs/>
          <w:lang w:val="fr-FR" w:eastAsia="zh-CN"/>
        </w:rPr>
        <w:t xml:space="preserve">التالي </w:t>
      </w:r>
      <w:r w:rsidRPr="008515A2">
        <w:rPr>
          <w:rFonts w:ascii="Simplified Arabic" w:eastAsia="Arial" w:hAnsi="Simplified Arabic" w:cs="Simplified Arabic"/>
          <w:color w:val="000000"/>
          <w:sz w:val="28"/>
          <w:szCs w:val="28"/>
          <w:rtl/>
          <w:cs/>
          <w:lang w:val="fr-FR" w:eastAsia="zh-CN" w:bidi="hi-IN"/>
        </w:rPr>
        <w:t>:</w:t>
      </w:r>
      <w:proofErr w:type="gramEnd"/>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خرج شرطي الحراسة من المكتب وسألني</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هل انتهى معك المصو</w:t>
      </w:r>
      <w:r w:rsidR="00861773">
        <w:rPr>
          <w:rFonts w:ascii="Simplified Arabic" w:eastAsia="Arial" w:hAnsi="Simplified Arabic" w:cs="Simplified Arabic" w:hint="cs"/>
          <w:color w:val="000000"/>
          <w:sz w:val="28"/>
          <w:szCs w:val="28"/>
          <w:rtl/>
          <w:cs/>
          <w:lang w:val="fr-FR" w:eastAsia="zh-CN"/>
        </w:rPr>
        <w:t>ر</w:t>
      </w:r>
      <w:r w:rsidRPr="008515A2">
        <w:rPr>
          <w:rFonts w:ascii="Simplified Arabic" w:eastAsia="Arial" w:hAnsi="Simplified Arabic" w:cs="Simplified Arabic"/>
          <w:color w:val="000000"/>
          <w:sz w:val="28"/>
          <w:szCs w:val="28"/>
          <w:rtl/>
          <w:cs/>
          <w:lang w:val="fr-FR" w:eastAsia="zh-CN"/>
        </w:rPr>
        <w:t>؟ ن</w:t>
      </w:r>
      <w:r w:rsidRPr="008515A2">
        <w:rPr>
          <w:rFonts w:ascii="Simplified Arabic" w:eastAsia="Arial" w:hAnsi="Simplified Arabic" w:cs="Simplified Arabic"/>
          <w:color w:val="000000"/>
          <w:sz w:val="28"/>
          <w:szCs w:val="28"/>
          <w:rtl/>
          <w:lang w:val="fr-FR" w:eastAsia="zh-CN"/>
        </w:rPr>
        <w:t>عم</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قادني إلى نفس المكتب الذي خرج منه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كان هناك اثنان آخران</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جعلوني </w:t>
      </w:r>
      <w:proofErr w:type="gramStart"/>
      <w:r w:rsidRPr="008515A2">
        <w:rPr>
          <w:rFonts w:ascii="Simplified Arabic" w:eastAsia="Arial" w:hAnsi="Simplified Arabic" w:cs="Simplified Arabic"/>
          <w:color w:val="000000"/>
          <w:sz w:val="28"/>
          <w:szCs w:val="28"/>
          <w:rtl/>
          <w:cs/>
          <w:lang w:val="fr-FR" w:eastAsia="zh-CN"/>
        </w:rPr>
        <w:t>أرقع</w:t>
      </w:r>
      <w:proofErr w:type="gramEnd"/>
      <w:r w:rsidRPr="008515A2">
        <w:rPr>
          <w:rFonts w:ascii="Simplified Arabic" w:eastAsia="Arial" w:hAnsi="Simplified Arabic" w:cs="Simplified Arabic"/>
          <w:color w:val="000000"/>
          <w:sz w:val="28"/>
          <w:szCs w:val="28"/>
          <w:rtl/>
          <w:cs/>
          <w:lang w:val="fr-FR" w:eastAsia="zh-CN"/>
        </w:rPr>
        <w:t xml:space="preserve"> بإبهامي ورقة أخرى مكتوبة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أعطيت اسمي لأحدهما وسلم لي نقودي وحزامي وسيري حذائي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44"/>
      </w:r>
      <w:r w:rsidRPr="008515A2">
        <w:rPr>
          <w:rFonts w:ascii="Simplified Arabic" w:eastAsia="Arial" w:hAnsi="Simplified Arabic" w:cs="Simplified Arabic"/>
          <w:color w:val="000000"/>
          <w:sz w:val="28"/>
          <w:szCs w:val="28"/>
          <w:rtl/>
          <w:lang w:val="fr-FR" w:eastAsia="zh-CN"/>
        </w:rPr>
        <w:t xml:space="preserve">، فالراوي يوضح لنا </w:t>
      </w:r>
      <w:r w:rsidR="00861773" w:rsidRPr="008515A2">
        <w:rPr>
          <w:rFonts w:ascii="Simplified Arabic" w:eastAsia="Arial" w:hAnsi="Simplified Arabic" w:cs="Simplified Arabic" w:hint="cs"/>
          <w:color w:val="000000"/>
          <w:sz w:val="28"/>
          <w:szCs w:val="28"/>
          <w:rtl/>
          <w:lang w:val="fr-FR" w:eastAsia="zh-CN"/>
        </w:rPr>
        <w:t>إجراءات</w:t>
      </w:r>
      <w:r w:rsidRPr="008515A2">
        <w:rPr>
          <w:rFonts w:ascii="Simplified Arabic" w:eastAsia="Arial" w:hAnsi="Simplified Arabic" w:cs="Simplified Arabic"/>
          <w:color w:val="000000"/>
          <w:sz w:val="28"/>
          <w:szCs w:val="28"/>
          <w:rtl/>
          <w:lang w:val="fr-FR" w:eastAsia="zh-CN"/>
        </w:rPr>
        <w:t xml:space="preserve"> الخروج من السجن من توقيع و إعطاء </w:t>
      </w:r>
      <w:r w:rsidR="00861773" w:rsidRPr="008515A2">
        <w:rPr>
          <w:rFonts w:ascii="Simplified Arabic" w:eastAsia="Arial" w:hAnsi="Simplified Arabic" w:cs="Simplified Arabic" w:hint="cs"/>
          <w:color w:val="000000"/>
          <w:sz w:val="28"/>
          <w:szCs w:val="28"/>
          <w:rtl/>
          <w:lang w:val="fr-FR" w:eastAsia="zh-CN"/>
        </w:rPr>
        <w:t>الاسم</w:t>
      </w:r>
      <w:r w:rsidRPr="008515A2">
        <w:rPr>
          <w:rFonts w:ascii="Simplified Arabic" w:eastAsia="Arial" w:hAnsi="Simplified Arabic" w:cs="Simplified Arabic"/>
          <w:color w:val="000000"/>
          <w:sz w:val="28"/>
          <w:szCs w:val="28"/>
          <w:rtl/>
          <w:lang w:val="fr-FR" w:eastAsia="zh-CN"/>
        </w:rPr>
        <w:t xml:space="preserve"> وأيضا تسليم أغراض المسجون</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suppressAutoHyphens/>
        <w:bidi/>
        <w:spacing w:line="331" w:lineRule="auto"/>
        <w:jc w:val="both"/>
        <w:rPr>
          <w:rFonts w:ascii="Simplified Arabic" w:eastAsia="Arial" w:hAnsi="Simplified Arabic" w:cs="Simplified Arabic"/>
          <w:color w:val="000000"/>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كما يمكن </w:t>
      </w:r>
      <w:r w:rsidRPr="008515A2">
        <w:rPr>
          <w:rFonts w:ascii="Simplified Arabic" w:eastAsia="Arial" w:hAnsi="Simplified Arabic" w:cs="Simplified Arabic"/>
          <w:color w:val="000000"/>
          <w:sz w:val="28"/>
          <w:szCs w:val="28"/>
          <w:rtl/>
          <w:lang w:val="fr-FR" w:eastAsia="zh-CN"/>
        </w:rPr>
        <w:t xml:space="preserve">أن نعترض المستوى الاجتماعي للشخصية والتي لا يمكن أن نجدها في العمل السردي، ولكن يمكن الإشارة إليها عن طريق الوصف القائم عن طريق التوضيح و التفسير، فمثلا في </w:t>
      </w:r>
      <w:proofErr w:type="gramStart"/>
      <w:r w:rsidRPr="008515A2">
        <w:rPr>
          <w:rFonts w:ascii="Simplified Arabic" w:eastAsia="Arial" w:hAnsi="Simplified Arabic" w:cs="Simplified Arabic"/>
          <w:color w:val="000000"/>
          <w:sz w:val="28"/>
          <w:szCs w:val="28"/>
          <w:rtl/>
          <w:lang w:val="fr-FR" w:eastAsia="zh-CN"/>
        </w:rPr>
        <w:t xml:space="preserve">المقطع </w:t>
      </w:r>
      <w:r w:rsidRPr="008515A2">
        <w:rPr>
          <w:rFonts w:ascii="Simplified Arabic" w:eastAsia="Arial" w:hAnsi="Simplified Arabic" w:cs="Simplified Arabic"/>
          <w:color w:val="000000"/>
          <w:sz w:val="28"/>
          <w:szCs w:val="28"/>
          <w:rtl/>
          <w:cs/>
          <w:lang w:val="fr-FR" w:eastAsia="zh-CN" w:bidi="hi-IN"/>
        </w:rPr>
        <w:t>:</w:t>
      </w:r>
      <w:proofErr w:type="gramEnd"/>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توقفت سيارة حذاء الرصيف الذي أمشي عليه</w:t>
      </w:r>
      <w:r w:rsidRPr="008515A2">
        <w:rPr>
          <w:rFonts w:ascii="Simplified Arabic" w:eastAsia="Arial" w:hAnsi="Simplified Arabic" w:cs="Simplified Arabic"/>
          <w:color w:val="000000"/>
          <w:sz w:val="28"/>
          <w:szCs w:val="28"/>
          <w:rtl/>
          <w:cs/>
          <w:lang w:val="fr-FR" w:eastAsia="zh-CN" w:bidi="hi-IN"/>
        </w:rPr>
        <w:t xml:space="preserve">. </w:t>
      </w:r>
      <w:proofErr w:type="gramStart"/>
      <w:r w:rsidRPr="008515A2">
        <w:rPr>
          <w:rFonts w:ascii="Simplified Arabic" w:eastAsia="Arial" w:hAnsi="Simplified Arabic" w:cs="Simplified Arabic"/>
          <w:color w:val="000000"/>
          <w:sz w:val="28"/>
          <w:szCs w:val="28"/>
          <w:rtl/>
          <w:cs/>
          <w:lang w:val="fr-FR" w:eastAsia="zh-CN"/>
        </w:rPr>
        <w:t>عجوز</w:t>
      </w:r>
      <w:proofErr w:type="gramEnd"/>
      <w:r w:rsidRPr="008515A2">
        <w:rPr>
          <w:rFonts w:ascii="Simplified Arabic" w:eastAsia="Arial" w:hAnsi="Simplified Arabic" w:cs="Simplified Arabic"/>
          <w:color w:val="000000"/>
          <w:sz w:val="28"/>
          <w:szCs w:val="28"/>
          <w:rtl/>
          <w:cs/>
          <w:lang w:val="fr-FR" w:eastAsia="zh-CN"/>
        </w:rPr>
        <w:t xml:space="preserve"> يشير لي أن أقترب منه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اقتربت من السيارة</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فتح </w:t>
      </w:r>
      <w:r w:rsidRPr="008515A2">
        <w:rPr>
          <w:rFonts w:ascii="Simplified Arabic" w:eastAsia="Arial" w:hAnsi="Simplified Arabic" w:cs="Simplified Arabic"/>
          <w:color w:val="000000"/>
          <w:sz w:val="28"/>
          <w:szCs w:val="28"/>
          <w:rtl/>
          <w:lang w:val="fr-FR" w:eastAsia="zh-CN"/>
        </w:rPr>
        <w:t xml:space="preserve">الباب وقال بالإسبانية </w:t>
      </w:r>
      <w:r w:rsidRPr="008515A2">
        <w:rPr>
          <w:rFonts w:ascii="Simplified Arabic" w:eastAsia="Arial" w:hAnsi="Simplified Arabic" w:cs="Simplified Arabic"/>
          <w:color w:val="000000"/>
          <w:sz w:val="28"/>
          <w:szCs w:val="28"/>
          <w:rtl/>
          <w:cs/>
          <w:lang w:val="fr-FR" w:eastAsia="zh-CN" w:bidi="hi-IN"/>
        </w:rPr>
        <w:t xml:space="preserve">: </w:t>
      </w:r>
      <w:r w:rsidR="00861773" w:rsidRPr="008515A2">
        <w:rPr>
          <w:rFonts w:ascii="Simplified Arabic" w:eastAsia="Arial" w:hAnsi="Simplified Arabic" w:cs="Simplified Arabic" w:hint="cs"/>
          <w:color w:val="000000"/>
          <w:sz w:val="28"/>
          <w:szCs w:val="28"/>
          <w:rtl/>
          <w:lang w:val="fr-FR" w:eastAsia="zh-CN"/>
        </w:rPr>
        <w:t>اركب</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ركبت </w:t>
      </w:r>
      <w:proofErr w:type="gramStart"/>
      <w:r w:rsidRPr="008515A2">
        <w:rPr>
          <w:rFonts w:ascii="Simplified Arabic" w:eastAsia="Arial" w:hAnsi="Simplified Arabic" w:cs="Simplified Arabic"/>
          <w:color w:val="000000"/>
          <w:sz w:val="28"/>
          <w:szCs w:val="28"/>
          <w:rtl/>
          <w:cs/>
          <w:lang w:val="fr-FR" w:eastAsia="zh-CN"/>
        </w:rPr>
        <w:t>إلى</w:t>
      </w:r>
      <w:proofErr w:type="gramEnd"/>
      <w:r w:rsidRPr="008515A2">
        <w:rPr>
          <w:rFonts w:ascii="Simplified Arabic" w:eastAsia="Arial" w:hAnsi="Simplified Arabic" w:cs="Simplified Arabic"/>
          <w:color w:val="000000"/>
          <w:sz w:val="28"/>
          <w:szCs w:val="28"/>
          <w:rtl/>
          <w:cs/>
          <w:lang w:val="fr-FR" w:eastAsia="zh-CN"/>
        </w:rPr>
        <w:t xml:space="preserve"> جانبه</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 xml:space="preserve">ماذا يريد مني؟ هذه هي المرة الأولى التي أركب في </w:t>
      </w:r>
      <w:proofErr w:type="gramStart"/>
      <w:r w:rsidRPr="008515A2">
        <w:rPr>
          <w:rFonts w:ascii="Simplified Arabic" w:eastAsia="Arial" w:hAnsi="Simplified Arabic" w:cs="Simplified Arabic"/>
          <w:color w:val="000000"/>
          <w:sz w:val="28"/>
          <w:szCs w:val="28"/>
          <w:rtl/>
          <w:cs/>
          <w:lang w:val="fr-FR" w:eastAsia="zh-CN"/>
        </w:rPr>
        <w:t xml:space="preserve">سيارة </w:t>
      </w:r>
      <w:proofErr w:type="gramEnd"/>
      <w:r w:rsidRPr="008515A2">
        <w:rPr>
          <w:rFonts w:ascii="Simplified Arabic" w:eastAsia="Arial" w:hAnsi="Simplified Arabic" w:cs="Simplified Arabic"/>
          <w:color w:val="000000"/>
          <w:sz w:val="28"/>
          <w:szCs w:val="28"/>
          <w:rtl/>
          <w:cs/>
          <w:lang w:val="fr-FR" w:eastAsia="zh-CN"/>
        </w:rPr>
        <w:t>فخمة مثل هذه</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vertAlign w:val="superscript"/>
          <w:rtl/>
          <w:lang w:val="fr-FR" w:eastAsia="zh-CN" w:bidi="hi-IN"/>
        </w:rPr>
        <w:footnoteReference w:id="145"/>
      </w:r>
      <w:r w:rsidRPr="008515A2">
        <w:rPr>
          <w:rFonts w:ascii="Simplified Arabic" w:eastAsia="Arial" w:hAnsi="Simplified Arabic" w:cs="Simplified Arabic"/>
          <w:color w:val="000000"/>
          <w:sz w:val="28"/>
          <w:szCs w:val="28"/>
          <w:rtl/>
          <w:lang w:val="fr-FR" w:eastAsia="zh-CN"/>
        </w:rPr>
        <w:t xml:space="preserve">، فالراوي هنا يوضح لنا أن شخصية الشيخ العجوز ثرية، فالوصف ساعد على توضيح الوضع الاجتماعي الثري الذي تنتمي </w:t>
      </w:r>
      <w:r w:rsidR="00861773" w:rsidRPr="008515A2">
        <w:rPr>
          <w:rFonts w:ascii="Simplified Arabic" w:eastAsia="Arial" w:hAnsi="Simplified Arabic" w:cs="Simplified Arabic" w:hint="cs"/>
          <w:color w:val="000000"/>
          <w:sz w:val="28"/>
          <w:szCs w:val="28"/>
          <w:rtl/>
          <w:lang w:val="fr-FR" w:eastAsia="zh-CN"/>
        </w:rPr>
        <w:t>إليه</w:t>
      </w:r>
      <w:r w:rsidRPr="008515A2">
        <w:rPr>
          <w:rFonts w:ascii="Simplified Arabic" w:eastAsia="Arial" w:hAnsi="Simplified Arabic" w:cs="Simplified Arabic"/>
          <w:color w:val="000000"/>
          <w:sz w:val="28"/>
          <w:szCs w:val="28"/>
          <w:rtl/>
          <w:lang w:val="fr-FR" w:eastAsia="zh-CN"/>
        </w:rPr>
        <w:t xml:space="preserve"> هذه الشخصية</w:t>
      </w:r>
      <w:r w:rsidRPr="008515A2">
        <w:rPr>
          <w:rFonts w:ascii="Simplified Arabic" w:eastAsia="Arial" w:hAnsi="Simplified Arabic" w:cs="Simplified Arabic"/>
          <w:color w:val="000000"/>
          <w:sz w:val="28"/>
          <w:szCs w:val="28"/>
          <w:rtl/>
          <w:cs/>
          <w:lang w:val="fr-FR" w:eastAsia="zh-CN" w:bidi="hi-IN"/>
        </w:rPr>
        <w:t>.</w:t>
      </w:r>
    </w:p>
    <w:p w:rsidR="001233C9" w:rsidRPr="008515A2" w:rsidRDefault="001233C9">
      <w:pPr>
        <w:suppressAutoHyphens/>
        <w:bidi/>
        <w:spacing w:before="468" w:line="331" w:lineRule="auto"/>
        <w:jc w:val="both"/>
        <w:rPr>
          <w:rFonts w:ascii="Simplified Arabic" w:eastAsia="Arial" w:hAnsi="Simplified Arabic" w:cs="Simplified Arabic"/>
          <w:color w:val="000000"/>
          <w:sz w:val="28"/>
          <w:szCs w:val="28"/>
          <w:lang w:val="fr-FR" w:eastAsia="zh-CN" w:bidi="hi-IN"/>
        </w:rPr>
        <w:sectPr w:rsidR="001233C9" w:rsidRPr="008515A2">
          <w:headerReference w:type="default" r:id="rId20"/>
          <w:footerReference w:type="default" r:id="rId21"/>
          <w:footnotePr>
            <w:numRestart w:val="eachPage"/>
          </w:footnotePr>
          <w:pgSz w:w="11906" w:h="16838"/>
          <w:pgMar w:top="1417" w:right="1984" w:bottom="1990" w:left="1417" w:header="720" w:footer="1417" w:gutter="0"/>
          <w:pgNumType w:start="35"/>
          <w:cols w:space="720"/>
          <w:formProt w:val="0"/>
          <w:docGrid w:linePitch="100" w:charSpace="4096"/>
        </w:sect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8515A2" w:rsidRDefault="001233C9">
      <w:pPr>
        <w:widowControl w:val="0"/>
        <w:suppressAutoHyphens/>
        <w:bidi/>
        <w:spacing w:line="276" w:lineRule="auto"/>
        <w:jc w:val="center"/>
        <w:rPr>
          <w:rFonts w:ascii="Simplified Arabic" w:eastAsia="Arial" w:hAnsi="Simplified Arabic" w:cs="Simplified Arabic"/>
          <w:sz w:val="28"/>
          <w:szCs w:val="28"/>
          <w:lang w:val="fr-FR" w:eastAsia="zh-CN" w:bidi="hi-IN"/>
        </w:rPr>
      </w:pPr>
    </w:p>
    <w:p w:rsidR="001233C9" w:rsidRPr="00C67DC1" w:rsidRDefault="007C5D04">
      <w:pPr>
        <w:widowControl w:val="0"/>
        <w:suppressAutoHyphens/>
        <w:bidi/>
        <w:spacing w:line="276" w:lineRule="auto"/>
        <w:jc w:val="center"/>
        <w:rPr>
          <w:rFonts w:ascii="Simplified Arabic" w:eastAsia="Arial" w:hAnsi="Simplified Arabic" w:cs="Simplified Arabic"/>
          <w:sz w:val="96"/>
          <w:szCs w:val="96"/>
          <w:lang w:val="fr-FR" w:eastAsia="zh-CN" w:bidi="hi-IN"/>
        </w:rPr>
        <w:sectPr w:rsidR="001233C9" w:rsidRPr="00C67DC1">
          <w:headerReference w:type="default" r:id="rId22"/>
          <w:footerReference w:type="default" r:id="rId23"/>
          <w:pgSz w:w="11906" w:h="16838"/>
          <w:pgMar w:top="2114" w:right="1984" w:bottom="2115" w:left="1417" w:header="1417" w:footer="1417" w:gutter="0"/>
          <w:pgNumType w:start="1"/>
          <w:cols w:space="720"/>
          <w:formProt w:val="0"/>
          <w:docGrid w:linePitch="100" w:charSpace="4096"/>
        </w:sectPr>
      </w:pPr>
      <w:proofErr w:type="gramStart"/>
      <w:r w:rsidRPr="00C67DC1">
        <w:rPr>
          <w:rFonts w:ascii="Simplified Arabic" w:eastAsia="Arial" w:hAnsi="Simplified Arabic" w:cs="Simplified Arabic"/>
          <w:b/>
          <w:bCs/>
          <w:sz w:val="96"/>
          <w:szCs w:val="96"/>
          <w:rtl/>
          <w:lang w:val="fr-FR" w:eastAsia="zh-CN"/>
        </w:rPr>
        <w:t>خاتمة</w:t>
      </w:r>
      <w:proofErr w:type="gramEnd"/>
    </w:p>
    <w:p w:rsidR="001233C9" w:rsidRPr="008515A2" w:rsidRDefault="007C5D04">
      <w:pPr>
        <w:widowControl w:val="0"/>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lastRenderedPageBreak/>
        <w:tab/>
      </w:r>
      <w:r w:rsidRPr="008515A2">
        <w:rPr>
          <w:rFonts w:ascii="Simplified Arabic" w:eastAsia="Arial" w:hAnsi="Simplified Arabic" w:cs="Simplified Arabic"/>
          <w:color w:val="000000"/>
          <w:sz w:val="28"/>
          <w:szCs w:val="28"/>
          <w:rtl/>
          <w:cs/>
          <w:lang w:val="fr-FR" w:eastAsia="zh-CN"/>
        </w:rPr>
        <w:t>من خلال ما تقدم عرضه في هذا البحث، يمكن الخلوص إلى مجموعة من النتائج الأساسية وهي</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widowControl w:val="0"/>
        <w:numPr>
          <w:ilvl w:val="0"/>
          <w:numId w:val="4"/>
        </w:numPr>
        <w:suppressAutoHyphens/>
        <w:bidi/>
        <w:spacing w:line="331" w:lineRule="auto"/>
        <w:jc w:val="both"/>
        <w:rPr>
          <w:rFonts w:ascii="Simplified Arabic" w:eastAsia="Arial" w:hAnsi="Simplified Arabic" w:cs="Simplified Arabic"/>
          <w:sz w:val="28"/>
          <w:szCs w:val="28"/>
          <w:lang w:val="fr-FR" w:eastAsia="zh-CN" w:bidi="hi-IN"/>
        </w:rPr>
      </w:pPr>
      <w:proofErr w:type="gramStart"/>
      <w:r w:rsidRPr="008515A2">
        <w:rPr>
          <w:rFonts w:ascii="Simplified Arabic" w:eastAsia="Arial" w:hAnsi="Simplified Arabic" w:cs="Simplified Arabic"/>
          <w:color w:val="000000"/>
          <w:sz w:val="28"/>
          <w:szCs w:val="28"/>
          <w:rtl/>
          <w:lang w:val="fr-FR" w:eastAsia="zh-CN"/>
        </w:rPr>
        <w:t>يعد</w:t>
      </w:r>
      <w:proofErr w:type="gramEnd"/>
      <w:r w:rsidRPr="008515A2">
        <w:rPr>
          <w:rFonts w:ascii="Simplified Arabic" w:eastAsia="Arial" w:hAnsi="Simplified Arabic" w:cs="Simplified Arabic"/>
          <w:color w:val="000000"/>
          <w:sz w:val="28"/>
          <w:szCs w:val="28"/>
          <w:rtl/>
          <w:lang w:val="fr-FR" w:eastAsia="zh-CN"/>
        </w:rPr>
        <w:t xml:space="preserve"> الصف أحد أهم عناصر السرد، ومن أبرز العناصر التي استطاعت فرض نفسها في الساحة النقدية</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widowControl w:val="0"/>
        <w:numPr>
          <w:ilvl w:val="0"/>
          <w:numId w:val="5"/>
        </w:numPr>
        <w:suppressAutoHyphens/>
        <w:bidi/>
        <w:spacing w:line="331" w:lineRule="auto"/>
        <w:jc w:val="both"/>
        <w:rPr>
          <w:rFonts w:ascii="Simplified Arabic" w:eastAsia="Arial" w:hAnsi="Simplified Arabic" w:cs="Simplified Arabic"/>
          <w:sz w:val="28"/>
          <w:szCs w:val="28"/>
          <w:lang w:val="fr-FR" w:eastAsia="zh-CN" w:bidi="hi-IN"/>
        </w:rPr>
      </w:pPr>
      <w:proofErr w:type="gramStart"/>
      <w:r w:rsidRPr="008515A2">
        <w:rPr>
          <w:rFonts w:ascii="Simplified Arabic" w:eastAsia="Arial" w:hAnsi="Simplified Arabic" w:cs="Simplified Arabic"/>
          <w:color w:val="000000"/>
          <w:sz w:val="28"/>
          <w:szCs w:val="28"/>
          <w:rtl/>
          <w:lang w:val="fr-FR" w:eastAsia="zh-CN"/>
        </w:rPr>
        <w:t>الوصف</w:t>
      </w:r>
      <w:proofErr w:type="gramEnd"/>
      <w:r w:rsidRPr="008515A2">
        <w:rPr>
          <w:rFonts w:ascii="Simplified Arabic" w:eastAsia="Arial" w:hAnsi="Simplified Arabic" w:cs="Simplified Arabic"/>
          <w:color w:val="000000"/>
          <w:sz w:val="28"/>
          <w:szCs w:val="28"/>
          <w:rtl/>
          <w:lang w:val="fr-FR" w:eastAsia="zh-CN"/>
        </w:rPr>
        <w:t xml:space="preserve"> مرتبط بالسرد لدرجة يستحيل الفصل بينهما لأن الوصف نافع للسرد كما أن السرد نافع للوصف</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widowControl w:val="0"/>
        <w:numPr>
          <w:ilvl w:val="0"/>
          <w:numId w:val="5"/>
        </w:numPr>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lang w:val="fr-FR" w:eastAsia="zh-CN"/>
        </w:rPr>
        <w:t>عرف الوصف عند العرب قديما وتطرق إليه البلاغيون وصنفوه حسب غرضه، فكان الوصف موجودا في الشعر قبل وجوده في السرد الروائي</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widowControl w:val="0"/>
        <w:numPr>
          <w:ilvl w:val="0"/>
          <w:numId w:val="5"/>
        </w:numPr>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lang w:val="fr-FR" w:eastAsia="zh-CN"/>
        </w:rPr>
        <w:t>عرف الوصف مكانة هامة عند الغرب أيضا وخاصة مع ظهور الأدب الملحمي، ثم أخذ بالتطور مع تطور الأجناس الأدبية وصار محل اهتمام العديد من النقاد الغربيين منهم</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بلزاك وغيرهم</w:t>
      </w:r>
      <w:r w:rsidRPr="008515A2">
        <w:rPr>
          <w:rFonts w:ascii="Simplified Arabic" w:eastAsia="Arial" w:hAnsi="Simplified Arabic" w:cs="Simplified Arabic"/>
          <w:color w:val="000000"/>
          <w:sz w:val="28"/>
          <w:szCs w:val="28"/>
          <w:rtl/>
          <w:cs/>
          <w:lang w:val="fr-FR" w:eastAsia="zh-CN" w:bidi="hi-IN"/>
        </w:rPr>
        <w:t xml:space="preserve">. </w:t>
      </w:r>
    </w:p>
    <w:p w:rsidR="001233C9" w:rsidRDefault="007C5D04" w:rsidP="00C67DC1">
      <w:pPr>
        <w:widowControl w:val="0"/>
        <w:numPr>
          <w:ilvl w:val="0"/>
          <w:numId w:val="5"/>
        </w:numPr>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lang w:val="fr-FR" w:eastAsia="zh-CN"/>
        </w:rPr>
        <w:t>وصف الأماكن بنوعيها المفتوحة والمغلوقة، وقد لعبت هذه الأماكن دورا كبيرا في الكشف عن علاقات وأساليب التعامل مع الناس</w:t>
      </w:r>
      <w:r w:rsidRPr="008515A2">
        <w:rPr>
          <w:rFonts w:ascii="Simplified Arabic" w:eastAsia="Arial" w:hAnsi="Simplified Arabic" w:cs="Simplified Arabic"/>
          <w:color w:val="000000"/>
          <w:sz w:val="28"/>
          <w:szCs w:val="28"/>
          <w:rtl/>
          <w:cs/>
          <w:lang w:val="fr-FR" w:eastAsia="zh-CN" w:bidi="hi-IN"/>
        </w:rPr>
        <w:t xml:space="preserve">. </w:t>
      </w:r>
    </w:p>
    <w:p w:rsidR="00C67DC1" w:rsidRPr="00C67DC1" w:rsidRDefault="00C67DC1" w:rsidP="00C67DC1">
      <w:pPr>
        <w:widowControl w:val="0"/>
        <w:suppressAutoHyphens/>
        <w:bidi/>
        <w:spacing w:line="331" w:lineRule="auto"/>
        <w:ind w:left="720"/>
        <w:jc w:val="both"/>
        <w:rPr>
          <w:rFonts w:ascii="Simplified Arabic" w:eastAsia="Arial" w:hAnsi="Simplified Arabic" w:cs="Simplified Arabic"/>
          <w:sz w:val="28"/>
          <w:szCs w:val="28"/>
          <w:lang w:val="fr-FR" w:eastAsia="zh-CN" w:bidi="hi-IN"/>
        </w:rPr>
      </w:pPr>
    </w:p>
    <w:p w:rsidR="001233C9" w:rsidRPr="008515A2" w:rsidRDefault="007C5D04">
      <w:pPr>
        <w:widowControl w:val="0"/>
        <w:suppressAutoHyphens/>
        <w:bidi/>
        <w:spacing w:line="331" w:lineRule="auto"/>
        <w:jc w:val="both"/>
        <w:rPr>
          <w:rFonts w:ascii="Simplified Arabic" w:eastAsia="Arial" w:hAnsi="Simplified Arabic" w:cs="Simplified Arabic"/>
          <w:sz w:val="28"/>
          <w:szCs w:val="28"/>
          <w:lang w:val="fr-FR" w:eastAsia="zh-CN" w:bidi="hi-IN"/>
        </w:rPr>
      </w:pPr>
      <w:proofErr w:type="gramStart"/>
      <w:r w:rsidRPr="008515A2">
        <w:rPr>
          <w:rFonts w:ascii="Simplified Arabic" w:eastAsia="Arial" w:hAnsi="Simplified Arabic" w:cs="Simplified Arabic"/>
          <w:color w:val="000000"/>
          <w:sz w:val="28"/>
          <w:szCs w:val="28"/>
          <w:rtl/>
          <w:lang w:val="fr-FR" w:eastAsia="zh-CN"/>
        </w:rPr>
        <w:t>هذا</w:t>
      </w:r>
      <w:proofErr w:type="gramEnd"/>
      <w:r w:rsidRPr="008515A2">
        <w:rPr>
          <w:rFonts w:ascii="Simplified Arabic" w:eastAsia="Arial" w:hAnsi="Simplified Arabic" w:cs="Simplified Arabic"/>
          <w:color w:val="000000"/>
          <w:sz w:val="28"/>
          <w:szCs w:val="28"/>
          <w:rtl/>
          <w:lang w:val="fr-FR" w:eastAsia="zh-CN"/>
        </w:rPr>
        <w:t xml:space="preserve"> ما خلصنا إليه في مبحث الوصف في رواية </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الخبز الحافي</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أما فيما يتعلق بوظائف الوصف في الرواية فهي عديدة نذكر منها</w:t>
      </w:r>
      <w:r w:rsidRPr="008515A2">
        <w:rPr>
          <w:rFonts w:ascii="Simplified Arabic" w:eastAsia="Arial" w:hAnsi="Simplified Arabic" w:cs="Simplified Arabic"/>
          <w:color w:val="000000"/>
          <w:sz w:val="28"/>
          <w:szCs w:val="28"/>
          <w:rtl/>
          <w:cs/>
          <w:lang w:val="fr-FR" w:eastAsia="zh-CN" w:bidi="hi-IN"/>
        </w:rPr>
        <w:t>:</w:t>
      </w:r>
    </w:p>
    <w:p w:rsidR="001233C9" w:rsidRPr="008515A2" w:rsidRDefault="007C5D04">
      <w:pPr>
        <w:widowControl w:val="0"/>
        <w:numPr>
          <w:ilvl w:val="0"/>
          <w:numId w:val="6"/>
        </w:numPr>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lang w:val="fr-FR" w:eastAsia="zh-CN"/>
        </w:rPr>
        <w:t xml:space="preserve">الوظيفة </w:t>
      </w:r>
      <w:proofErr w:type="gramStart"/>
      <w:r w:rsidRPr="008515A2">
        <w:rPr>
          <w:rFonts w:ascii="Simplified Arabic" w:eastAsia="Arial" w:hAnsi="Simplified Arabic" w:cs="Simplified Arabic"/>
          <w:color w:val="000000"/>
          <w:sz w:val="28"/>
          <w:szCs w:val="28"/>
          <w:rtl/>
          <w:lang w:val="fr-FR" w:eastAsia="zh-CN"/>
        </w:rPr>
        <w:t xml:space="preserve">الإخبارية </w:t>
      </w:r>
      <w:r w:rsidRPr="008515A2">
        <w:rPr>
          <w:rFonts w:ascii="Simplified Arabic" w:eastAsia="Arial" w:hAnsi="Simplified Arabic" w:cs="Simplified Arabic"/>
          <w:color w:val="000000"/>
          <w:sz w:val="28"/>
          <w:szCs w:val="28"/>
          <w:rtl/>
          <w:cs/>
          <w:lang w:val="fr-FR" w:eastAsia="zh-CN" w:bidi="hi-IN"/>
        </w:rPr>
        <w:t>:</w:t>
      </w:r>
      <w:proofErr w:type="gramEnd"/>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وهي الوظيفة التي تقدم لنا الأخبار والمعلومات</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widowControl w:val="0"/>
        <w:numPr>
          <w:ilvl w:val="0"/>
          <w:numId w:val="6"/>
        </w:numPr>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lang w:val="fr-FR" w:eastAsia="zh-CN"/>
        </w:rPr>
        <w:t xml:space="preserve">الوظيفة التزيينية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وهي وظيفة هدفها الأول والأخ</w:t>
      </w:r>
      <w:r w:rsidRPr="008515A2">
        <w:rPr>
          <w:rFonts w:ascii="Simplified Arabic" w:eastAsia="Arial" w:hAnsi="Simplified Arabic" w:cs="Simplified Arabic"/>
          <w:color w:val="000000"/>
          <w:sz w:val="28"/>
          <w:szCs w:val="28"/>
          <w:rtl/>
          <w:lang w:val="fr-FR" w:eastAsia="zh-CN"/>
        </w:rPr>
        <w:t>ير خلق أثر في المتلقي</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widowControl w:val="0"/>
        <w:numPr>
          <w:ilvl w:val="0"/>
          <w:numId w:val="6"/>
        </w:numPr>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lang w:val="fr-FR" w:eastAsia="zh-CN"/>
        </w:rPr>
        <w:t xml:space="preserve">الوظيفة التفسيرية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وهي وظيفة تفسر صفات الموصوفات في وصفها لإحدى الشخصيات</w:t>
      </w:r>
      <w:r w:rsidRPr="008515A2">
        <w:rPr>
          <w:rFonts w:ascii="Simplified Arabic" w:eastAsia="Arial" w:hAnsi="Simplified Arabic" w:cs="Simplified Arabic"/>
          <w:color w:val="000000"/>
          <w:sz w:val="28"/>
          <w:szCs w:val="28"/>
          <w:rtl/>
          <w:cs/>
          <w:lang w:val="fr-FR" w:eastAsia="zh-CN" w:bidi="hi-IN"/>
        </w:rPr>
        <w:t xml:space="preserve">. </w:t>
      </w:r>
    </w:p>
    <w:p w:rsidR="001233C9" w:rsidRPr="00C67DC1" w:rsidRDefault="007C5D04" w:rsidP="00C67DC1">
      <w:pPr>
        <w:widowControl w:val="0"/>
        <w:suppressAutoHyphens/>
        <w:bidi/>
        <w:spacing w:line="331" w:lineRule="auto"/>
        <w:jc w:val="both"/>
        <w:rPr>
          <w:rFonts w:ascii="Simplified Arabic" w:eastAsia="Arial" w:hAnsi="Simplified Arabic" w:cs="Simplified Arabic"/>
          <w:sz w:val="28"/>
          <w:szCs w:val="28"/>
          <w:lang w:val="fr-FR" w:eastAsia="zh-CN" w:bidi="hi-IN"/>
        </w:rPr>
      </w:pPr>
      <w:proofErr w:type="gramStart"/>
      <w:r w:rsidRPr="008515A2">
        <w:rPr>
          <w:rFonts w:ascii="Simplified Arabic" w:eastAsia="Arial" w:hAnsi="Simplified Arabic" w:cs="Simplified Arabic"/>
          <w:color w:val="000000"/>
          <w:sz w:val="28"/>
          <w:szCs w:val="28"/>
          <w:rtl/>
          <w:lang w:val="fr-FR" w:eastAsia="zh-CN"/>
        </w:rPr>
        <w:lastRenderedPageBreak/>
        <w:t>لا</w:t>
      </w:r>
      <w:proofErr w:type="gramEnd"/>
      <w:r w:rsidRPr="008515A2">
        <w:rPr>
          <w:rFonts w:ascii="Simplified Arabic" w:eastAsia="Arial" w:hAnsi="Simplified Arabic" w:cs="Simplified Arabic"/>
          <w:color w:val="000000"/>
          <w:sz w:val="28"/>
          <w:szCs w:val="28"/>
          <w:rtl/>
          <w:lang w:val="fr-FR" w:eastAsia="zh-CN"/>
        </w:rPr>
        <w:t xml:space="preserve"> يمكن للوصف أن يكون بلا وظيفة، بل يمكن للمقطع الواحد أن ينهض بوظيفتين أو أكثر</w:t>
      </w:r>
      <w:r w:rsidRPr="008515A2">
        <w:rPr>
          <w:rFonts w:ascii="Simplified Arabic" w:eastAsia="Arial" w:hAnsi="Simplified Arabic" w:cs="Simplified Arabic"/>
          <w:color w:val="000000"/>
          <w:sz w:val="28"/>
          <w:szCs w:val="28"/>
          <w:rtl/>
          <w:cs/>
          <w:lang w:val="fr-FR" w:eastAsia="zh-CN" w:bidi="hi-IN"/>
        </w:rPr>
        <w:t>.</w:t>
      </w:r>
    </w:p>
    <w:p w:rsidR="001233C9" w:rsidRPr="00C67DC1" w:rsidRDefault="007C5D04" w:rsidP="00C67DC1">
      <w:pPr>
        <w:widowControl w:val="0"/>
        <w:suppressAutoHyphens/>
        <w:bidi/>
        <w:spacing w:line="331" w:lineRule="auto"/>
        <w:jc w:val="both"/>
        <w:rPr>
          <w:rFonts w:ascii="Simplified Arabic" w:eastAsia="Arial" w:hAnsi="Simplified Arabic" w:cs="Simplified Arabic"/>
          <w:sz w:val="28"/>
          <w:szCs w:val="28"/>
          <w:lang w:val="fr-FR" w:eastAsia="zh-CN" w:bidi="hi-IN"/>
        </w:rPr>
      </w:pPr>
      <w:r w:rsidRPr="008515A2">
        <w:rPr>
          <w:rFonts w:ascii="Simplified Arabic" w:eastAsia="Arial" w:hAnsi="Simplified Arabic" w:cs="Simplified Arabic"/>
          <w:color w:val="000000"/>
          <w:sz w:val="28"/>
          <w:szCs w:val="28"/>
          <w:rtl/>
          <w:cs/>
          <w:lang w:val="fr-FR" w:eastAsia="zh-CN" w:bidi="hi-IN"/>
        </w:rPr>
        <w:tab/>
      </w:r>
      <w:proofErr w:type="gramStart"/>
      <w:r w:rsidRPr="008515A2">
        <w:rPr>
          <w:rFonts w:ascii="Simplified Arabic" w:eastAsia="Arial" w:hAnsi="Simplified Arabic" w:cs="Simplified Arabic"/>
          <w:color w:val="000000"/>
          <w:sz w:val="28"/>
          <w:szCs w:val="28"/>
          <w:rtl/>
          <w:cs/>
          <w:lang w:val="fr-FR" w:eastAsia="zh-CN"/>
        </w:rPr>
        <w:t>إذن</w:t>
      </w:r>
      <w:proofErr w:type="gramEnd"/>
      <w:r w:rsidRPr="008515A2">
        <w:rPr>
          <w:rFonts w:ascii="Simplified Arabic" w:eastAsia="Arial" w:hAnsi="Simplified Arabic" w:cs="Simplified Arabic"/>
          <w:color w:val="000000"/>
          <w:sz w:val="28"/>
          <w:szCs w:val="28"/>
          <w:rtl/>
          <w:cs/>
          <w:lang w:val="fr-FR" w:eastAsia="zh-CN"/>
        </w:rPr>
        <w:t>، يعتبر الوصف لبنة من لبنات السرد التي لا يمكن الاستغناء عنها، فكلاهما</w:t>
      </w:r>
      <w:r w:rsidRPr="008515A2">
        <w:rPr>
          <w:rFonts w:ascii="Simplified Arabic" w:eastAsia="Arial" w:hAnsi="Simplified Arabic" w:cs="Simplified Arabic"/>
          <w:color w:val="000000"/>
          <w:sz w:val="28"/>
          <w:szCs w:val="28"/>
          <w:rtl/>
          <w:lang w:val="fr-FR" w:eastAsia="zh-CN"/>
        </w:rPr>
        <w:t xml:space="preserve"> مكملان لبعضهما البعض</w:t>
      </w:r>
      <w:r w:rsidRPr="008515A2">
        <w:rPr>
          <w:rFonts w:ascii="Simplified Arabic" w:eastAsia="Arial" w:hAnsi="Simplified Arabic" w:cs="Simplified Arabic"/>
          <w:color w:val="000000"/>
          <w:sz w:val="28"/>
          <w:szCs w:val="28"/>
          <w:rtl/>
          <w:cs/>
          <w:lang w:val="fr-FR" w:eastAsia="zh-CN" w:bidi="hi-IN"/>
        </w:rPr>
        <w:t xml:space="preserve">. </w:t>
      </w:r>
    </w:p>
    <w:p w:rsidR="001233C9" w:rsidRPr="008515A2" w:rsidRDefault="007C5D04">
      <w:pPr>
        <w:widowControl w:val="0"/>
        <w:suppressAutoHyphens/>
        <w:bidi/>
        <w:spacing w:line="331" w:lineRule="auto"/>
        <w:jc w:val="both"/>
        <w:rPr>
          <w:rFonts w:ascii="Simplified Arabic" w:eastAsia="Arial" w:hAnsi="Simplified Arabic" w:cs="Simplified Arabic"/>
          <w:sz w:val="28"/>
          <w:szCs w:val="28"/>
          <w:lang w:val="fr-FR" w:eastAsia="zh-CN" w:bidi="hi-IN"/>
        </w:rPr>
        <w:sectPr w:rsidR="001233C9" w:rsidRPr="008515A2">
          <w:headerReference w:type="default" r:id="rId24"/>
          <w:footerReference w:type="default" r:id="rId25"/>
          <w:pgSz w:w="11906" w:h="16838"/>
          <w:pgMar w:top="2114" w:right="1984" w:bottom="1990" w:left="1417" w:header="1417" w:footer="1417" w:gutter="0"/>
          <w:pgNumType w:start="56"/>
          <w:cols w:space="720"/>
          <w:formProt w:val="0"/>
          <w:docGrid w:linePitch="100" w:charSpace="4096"/>
        </w:sectPr>
      </w:pPr>
      <w:r w:rsidRPr="008515A2">
        <w:rPr>
          <w:rFonts w:ascii="Simplified Arabic" w:eastAsia="Arial" w:hAnsi="Simplified Arabic" w:cs="Simplified Arabic"/>
          <w:color w:val="000000"/>
          <w:sz w:val="28"/>
          <w:szCs w:val="28"/>
          <w:rtl/>
          <w:cs/>
          <w:lang w:val="fr-FR" w:eastAsia="zh-CN" w:bidi="hi-IN"/>
        </w:rPr>
        <w:tab/>
      </w:r>
      <w:r w:rsidRPr="008515A2">
        <w:rPr>
          <w:rFonts w:ascii="Simplified Arabic" w:eastAsia="Arial" w:hAnsi="Simplified Arabic" w:cs="Simplified Arabic"/>
          <w:color w:val="000000"/>
          <w:sz w:val="28"/>
          <w:szCs w:val="28"/>
          <w:rtl/>
          <w:cs/>
          <w:lang w:val="fr-FR" w:eastAsia="zh-CN"/>
        </w:rPr>
        <w:t xml:space="preserve">وفي الأخير، </w:t>
      </w:r>
      <w:r w:rsidR="00ED328A" w:rsidRPr="008515A2">
        <w:rPr>
          <w:rFonts w:ascii="Simplified Arabic" w:eastAsia="Arial" w:hAnsi="Simplified Arabic" w:cs="Simplified Arabic" w:hint="cs"/>
          <w:color w:val="000000"/>
          <w:sz w:val="28"/>
          <w:szCs w:val="28"/>
          <w:rtl/>
          <w:lang w:val="fr-FR" w:eastAsia="zh-CN"/>
        </w:rPr>
        <w:t>نرجو</w:t>
      </w:r>
      <w:r w:rsidRPr="008515A2">
        <w:rPr>
          <w:rFonts w:ascii="Simplified Arabic" w:eastAsia="Arial" w:hAnsi="Simplified Arabic" w:cs="Simplified Arabic"/>
          <w:color w:val="000000"/>
          <w:sz w:val="28"/>
          <w:szCs w:val="28"/>
          <w:rtl/>
          <w:cs/>
          <w:lang w:val="fr-FR" w:eastAsia="zh-CN"/>
        </w:rPr>
        <w:t xml:space="preserve"> أن نكون قد وفقنا ولو بعض الشيء  في عملنا المتواضع هذا، فالفضل الكبير يعود لله عز وجل ثم أستاذتي الفاضلة </w:t>
      </w:r>
      <w:r w:rsidRPr="008515A2">
        <w:rPr>
          <w:rFonts w:ascii="Simplified Arabic" w:eastAsia="Arial" w:hAnsi="Simplified Arabic" w:cs="Simplified Arabic"/>
          <w:color w:val="000000"/>
          <w:sz w:val="28"/>
          <w:szCs w:val="28"/>
          <w:rtl/>
          <w:cs/>
          <w:lang w:val="fr-FR" w:eastAsia="zh-CN" w:bidi="hi-IN"/>
        </w:rPr>
        <w:t xml:space="preserve">" </w:t>
      </w:r>
      <w:r w:rsidRPr="008515A2">
        <w:rPr>
          <w:rFonts w:ascii="Simplified Arabic" w:eastAsia="Arial" w:hAnsi="Simplified Arabic" w:cs="Simplified Arabic"/>
          <w:color w:val="000000"/>
          <w:sz w:val="28"/>
          <w:szCs w:val="28"/>
          <w:rtl/>
          <w:cs/>
          <w:lang w:val="fr-FR" w:eastAsia="zh-CN"/>
        </w:rPr>
        <w:t>تومي سعيدة</w:t>
      </w:r>
      <w:r w:rsidRPr="008515A2">
        <w:rPr>
          <w:rFonts w:ascii="Simplified Arabic" w:eastAsia="Arial" w:hAnsi="Simplified Arabic" w:cs="Simplified Arabic"/>
          <w:color w:val="000000"/>
          <w:sz w:val="28"/>
          <w:szCs w:val="28"/>
          <w:rtl/>
          <w:cs/>
          <w:lang w:val="fr-FR" w:eastAsia="zh-CN" w:bidi="hi-IN"/>
        </w:rPr>
        <w:t>"</w:t>
      </w:r>
      <w:r w:rsidRPr="008515A2">
        <w:rPr>
          <w:rFonts w:ascii="Simplified Arabic" w:eastAsia="Arial" w:hAnsi="Simplified Arabic" w:cs="Simplified Arabic"/>
          <w:color w:val="000000"/>
          <w:sz w:val="28"/>
          <w:szCs w:val="28"/>
          <w:rtl/>
          <w:cs/>
          <w:lang w:val="fr-FR" w:eastAsia="zh-CN"/>
        </w:rPr>
        <w:t>، ثم إلى كل من ساهم في اكتمال هذا البحث</w:t>
      </w:r>
      <w:r w:rsidRPr="008515A2">
        <w:rPr>
          <w:rFonts w:ascii="Simplified Arabic" w:eastAsia="Arial" w:hAnsi="Simplified Arabic" w:cs="Simplified Arabic"/>
          <w:color w:val="000000"/>
          <w:sz w:val="28"/>
          <w:szCs w:val="28"/>
          <w:rtl/>
          <w:cs/>
          <w:lang w:val="fr-FR" w:eastAsia="zh-CN" w:bidi="hi-IN"/>
        </w:rPr>
        <w:t xml:space="preserve">. </w:t>
      </w:r>
    </w:p>
    <w:p w:rsidR="00EA7224" w:rsidRPr="00C67DC1" w:rsidRDefault="00EA7224" w:rsidP="00EA7224">
      <w:pPr>
        <w:widowControl w:val="0"/>
        <w:suppressAutoHyphens/>
        <w:bidi/>
        <w:spacing w:line="331" w:lineRule="auto"/>
        <w:jc w:val="both"/>
        <w:rPr>
          <w:rFonts w:asciiTheme="majorBidi" w:eastAsia="Arial" w:hAnsiTheme="majorBidi" w:cstheme="majorBidi"/>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Pr="007C5D04" w:rsidRDefault="001233C9">
      <w:pPr>
        <w:widowControl w:val="0"/>
        <w:suppressAutoHyphens/>
        <w:bidi/>
        <w:spacing w:line="276" w:lineRule="auto"/>
        <w:jc w:val="center"/>
        <w:rPr>
          <w:rFonts w:ascii="Arial" w:eastAsia="Arial" w:hAnsi="Arial" w:cs="Arial"/>
          <w:sz w:val="28"/>
          <w:szCs w:val="28"/>
          <w:lang w:val="en-CA" w:eastAsia="zh-CN" w:bidi="hi-IN"/>
        </w:rPr>
      </w:pPr>
    </w:p>
    <w:p w:rsidR="001233C9" w:rsidRDefault="007C5D04">
      <w:pPr>
        <w:widowControl w:val="0"/>
        <w:suppressAutoHyphens/>
        <w:bidi/>
        <w:spacing w:line="276" w:lineRule="auto"/>
        <w:jc w:val="center"/>
        <w:rPr>
          <w:rFonts w:ascii="Arial" w:eastAsia="Arial" w:hAnsi="Arial" w:cs="Arial"/>
          <w:b/>
          <w:bCs/>
          <w:sz w:val="144"/>
          <w:szCs w:val="144"/>
          <w:lang w:val="fr-FR" w:eastAsia="zh-CN" w:bidi="hi-IN"/>
        </w:rPr>
        <w:sectPr w:rsidR="001233C9">
          <w:headerReference w:type="default" r:id="rId26"/>
          <w:footerReference w:type="default" r:id="rId27"/>
          <w:pgSz w:w="11906" w:h="16838"/>
          <w:pgMar w:top="2114" w:right="1984" w:bottom="2115" w:left="1417" w:header="1417" w:footer="1417" w:gutter="0"/>
          <w:pgNumType w:start="1"/>
          <w:cols w:space="720"/>
          <w:formProt w:val="0"/>
          <w:docGrid w:linePitch="100" w:charSpace="4096"/>
        </w:sectPr>
      </w:pPr>
      <w:r>
        <w:rPr>
          <w:rFonts w:ascii="Arial" w:eastAsia="Arial" w:hAnsi="Arial" w:cs="Arial"/>
          <w:b/>
          <w:bCs/>
          <w:sz w:val="144"/>
          <w:szCs w:val="144"/>
          <w:rtl/>
          <w:lang w:val="fr-FR" w:eastAsia="zh-CN"/>
        </w:rPr>
        <w:t xml:space="preserve">قائمة </w:t>
      </w:r>
      <w:r>
        <w:rPr>
          <w:rFonts w:ascii="Arial" w:eastAsia="Arial" w:hAnsi="Arial" w:cs="Arial"/>
          <w:b/>
          <w:bCs/>
          <w:sz w:val="144"/>
          <w:szCs w:val="144"/>
          <w:rtl/>
          <w:cs/>
          <w:lang w:val="fr-FR" w:eastAsia="zh-CN" w:bidi="hi-IN"/>
        </w:rPr>
        <w:br/>
      </w:r>
      <w:r>
        <w:rPr>
          <w:rFonts w:ascii="Arial" w:eastAsia="Arial" w:hAnsi="Arial" w:cs="Arial"/>
          <w:b/>
          <w:bCs/>
          <w:sz w:val="144"/>
          <w:szCs w:val="144"/>
          <w:rtl/>
          <w:cs/>
          <w:lang w:val="fr-FR" w:eastAsia="zh-CN"/>
        </w:rPr>
        <w:t>المصادر والمراجع</w:t>
      </w:r>
    </w:p>
    <w:p w:rsidR="001233C9" w:rsidRDefault="007C5D04">
      <w:pPr>
        <w:widowControl w:val="0"/>
        <w:numPr>
          <w:ilvl w:val="0"/>
          <w:numId w:val="7"/>
        </w:numPr>
        <w:suppressAutoHyphens/>
        <w:bidi/>
        <w:spacing w:line="331" w:lineRule="auto"/>
        <w:jc w:val="both"/>
        <w:rPr>
          <w:rFonts w:ascii="Arial" w:eastAsia="Arial" w:hAnsi="Arial" w:cs="Arial"/>
          <w:sz w:val="22"/>
          <w:szCs w:val="22"/>
          <w:lang w:val="fr-FR" w:eastAsia="zh-CN" w:bidi="hi-IN"/>
        </w:rPr>
      </w:pPr>
      <w:proofErr w:type="gramStart"/>
      <w:r>
        <w:rPr>
          <w:rFonts w:ascii="Arial" w:eastAsia="Arial" w:hAnsi="Arial" w:cs="Arial"/>
          <w:sz w:val="28"/>
          <w:szCs w:val="28"/>
          <w:rtl/>
          <w:lang w:val="fr-FR" w:eastAsia="zh-CN"/>
        </w:rPr>
        <w:lastRenderedPageBreak/>
        <w:t>القرآن</w:t>
      </w:r>
      <w:proofErr w:type="gramEnd"/>
      <w:r>
        <w:rPr>
          <w:rFonts w:ascii="Arial" w:eastAsia="Arial" w:hAnsi="Arial" w:cs="Arial"/>
          <w:sz w:val="28"/>
          <w:szCs w:val="28"/>
          <w:rtl/>
          <w:lang w:val="fr-FR" w:eastAsia="zh-CN"/>
        </w:rPr>
        <w:t xml:space="preserve"> الكريم</w:t>
      </w:r>
      <w:r>
        <w:rPr>
          <w:rFonts w:ascii="Arial" w:eastAsia="Arial" w:hAnsi="Arial" w:cs="Arial"/>
          <w:sz w:val="28"/>
          <w:szCs w:val="28"/>
          <w:rtl/>
          <w:cs/>
          <w:lang w:val="fr-FR" w:eastAsia="zh-CN" w:bidi="hi-IN"/>
        </w:rPr>
        <w:t>.</w:t>
      </w:r>
    </w:p>
    <w:p w:rsidR="001233C9" w:rsidRDefault="007C5D04">
      <w:pPr>
        <w:widowControl w:val="0"/>
        <w:suppressAutoHyphens/>
        <w:bidi/>
        <w:spacing w:line="331" w:lineRule="auto"/>
        <w:jc w:val="both"/>
        <w:rPr>
          <w:rFonts w:ascii="Arial" w:eastAsia="Arial" w:hAnsi="Arial" w:cs="Arial"/>
          <w:sz w:val="28"/>
          <w:szCs w:val="28"/>
          <w:lang w:val="fr-FR" w:eastAsia="zh-CN" w:bidi="hi-IN"/>
        </w:rPr>
      </w:pPr>
      <w:r>
        <w:rPr>
          <w:rFonts w:ascii="Arial" w:eastAsia="Arial" w:hAnsi="Arial" w:cs="Arial"/>
          <w:sz w:val="28"/>
          <w:szCs w:val="28"/>
          <w:rtl/>
          <w:cs/>
          <w:lang w:val="fr-FR" w:eastAsia="zh-CN" w:bidi="hi-IN"/>
        </w:rPr>
        <w:br/>
      </w:r>
      <w:r>
        <w:rPr>
          <w:rFonts w:ascii="Arial" w:eastAsia="Arial" w:hAnsi="Arial" w:cs="Arial"/>
          <w:b/>
          <w:bCs/>
          <w:sz w:val="28"/>
          <w:szCs w:val="28"/>
          <w:lang w:val="fr-FR" w:eastAsia="zh-CN" w:bidi="hi-IN"/>
        </w:rPr>
        <w:t>1</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المصادر</w:t>
      </w:r>
      <w:r>
        <w:rPr>
          <w:rFonts w:ascii="Arial" w:eastAsia="Arial" w:hAnsi="Arial" w:cs="Arial"/>
          <w:b/>
          <w:bCs/>
          <w:sz w:val="28"/>
          <w:szCs w:val="28"/>
          <w:rtl/>
          <w:cs/>
          <w:lang w:val="fr-FR" w:eastAsia="zh-CN" w:bidi="hi-IN"/>
        </w:rPr>
        <w:t>:</w:t>
      </w:r>
    </w:p>
    <w:p w:rsidR="001233C9" w:rsidRDefault="007C5D04">
      <w:pPr>
        <w:widowControl w:val="0"/>
        <w:numPr>
          <w:ilvl w:val="0"/>
          <w:numId w:val="8"/>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محمد شكري، </w:t>
      </w:r>
      <w:proofErr w:type="gramStart"/>
      <w:r>
        <w:rPr>
          <w:rFonts w:ascii="Arial" w:eastAsia="Arial" w:hAnsi="Arial" w:cs="Arial"/>
          <w:sz w:val="28"/>
          <w:szCs w:val="28"/>
          <w:rtl/>
          <w:lang w:val="fr-FR" w:eastAsia="zh-CN"/>
        </w:rPr>
        <w:t>الخبز</w:t>
      </w:r>
      <w:proofErr w:type="gramEnd"/>
      <w:r>
        <w:rPr>
          <w:rFonts w:ascii="Arial" w:eastAsia="Arial" w:hAnsi="Arial" w:cs="Arial"/>
          <w:sz w:val="28"/>
          <w:szCs w:val="28"/>
          <w:rtl/>
          <w:lang w:val="fr-FR" w:eastAsia="zh-CN"/>
        </w:rPr>
        <w:t xml:space="preserve"> الحافي، سيرة ذاتية روائية، دار الساقي، بيروت لبنان، ط </w:t>
      </w:r>
      <w:r>
        <w:rPr>
          <w:rFonts w:ascii="Arial" w:eastAsia="Arial" w:hAnsi="Arial" w:cs="Arial"/>
          <w:sz w:val="28"/>
          <w:szCs w:val="28"/>
          <w:lang w:val="fr-FR" w:eastAsia="zh-CN" w:bidi="hi-IN"/>
        </w:rPr>
        <w:t>6</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1972</w:t>
      </w:r>
      <w:r>
        <w:rPr>
          <w:rFonts w:ascii="Arial" w:eastAsia="Arial" w:hAnsi="Arial" w:cs="Arial"/>
          <w:sz w:val="28"/>
          <w:szCs w:val="28"/>
          <w:rtl/>
          <w:cs/>
          <w:lang w:val="fr-FR" w:eastAsia="zh-CN" w:bidi="hi-IN"/>
        </w:rPr>
        <w:t>.</w:t>
      </w:r>
    </w:p>
    <w:p w:rsidR="001233C9" w:rsidRDefault="007C5D04">
      <w:pPr>
        <w:widowControl w:val="0"/>
        <w:suppressAutoHyphens/>
        <w:bidi/>
        <w:spacing w:line="331" w:lineRule="auto"/>
        <w:jc w:val="both"/>
        <w:rPr>
          <w:rFonts w:ascii="Arial" w:eastAsia="Arial" w:hAnsi="Arial" w:cs="Arial"/>
          <w:sz w:val="28"/>
          <w:szCs w:val="28"/>
          <w:lang w:val="fr-FR" w:eastAsia="zh-CN" w:bidi="hi-IN"/>
        </w:rPr>
      </w:pPr>
      <w:r>
        <w:rPr>
          <w:rFonts w:ascii="Arial" w:eastAsia="Arial" w:hAnsi="Arial" w:cs="Arial"/>
          <w:sz w:val="28"/>
          <w:szCs w:val="28"/>
          <w:rtl/>
          <w:cs/>
          <w:lang w:val="fr-FR" w:eastAsia="zh-CN" w:bidi="hi-IN"/>
        </w:rPr>
        <w:br/>
      </w:r>
      <w:r>
        <w:rPr>
          <w:rFonts w:ascii="Arial" w:eastAsia="Arial" w:hAnsi="Arial" w:cs="Arial"/>
          <w:b/>
          <w:bCs/>
          <w:sz w:val="28"/>
          <w:szCs w:val="28"/>
          <w:lang w:val="fr-FR" w:eastAsia="zh-CN" w:bidi="hi-IN"/>
        </w:rPr>
        <w:t>2</w:t>
      </w:r>
      <w:r>
        <w:rPr>
          <w:rFonts w:ascii="Arial" w:eastAsia="Arial" w:hAnsi="Arial" w:cs="Arial"/>
          <w:b/>
          <w:bCs/>
          <w:sz w:val="28"/>
          <w:szCs w:val="28"/>
          <w:rtl/>
          <w:cs/>
          <w:lang w:val="fr-FR" w:eastAsia="zh-CN" w:bidi="hi-IN"/>
        </w:rPr>
        <w:t>-</w:t>
      </w:r>
      <w:r>
        <w:rPr>
          <w:rFonts w:ascii="Arial" w:eastAsia="Arial" w:hAnsi="Arial" w:cs="Arial"/>
          <w:b/>
          <w:bCs/>
          <w:sz w:val="28"/>
          <w:szCs w:val="28"/>
          <w:rtl/>
          <w:cs/>
          <w:lang w:val="fr-FR" w:eastAsia="zh-CN"/>
        </w:rPr>
        <w:t xml:space="preserve">المراجع </w:t>
      </w:r>
      <w:r>
        <w:rPr>
          <w:rFonts w:ascii="Arial" w:eastAsia="Arial" w:hAnsi="Arial" w:cs="Arial"/>
          <w:b/>
          <w:bCs/>
          <w:sz w:val="28"/>
          <w:szCs w:val="28"/>
          <w:rtl/>
          <w:cs/>
          <w:lang w:val="fr-FR" w:eastAsia="zh-CN" w:bidi="hi-IN"/>
        </w:rPr>
        <w:t>:</w:t>
      </w:r>
    </w:p>
    <w:p w:rsidR="001233C9" w:rsidRDefault="007C5D04">
      <w:pPr>
        <w:widowControl w:val="0"/>
        <w:suppressAutoHyphens/>
        <w:bidi/>
        <w:spacing w:line="331" w:lineRule="auto"/>
        <w:jc w:val="both"/>
        <w:rPr>
          <w:rFonts w:ascii="Arial" w:eastAsia="Arial" w:hAnsi="Arial" w:cs="Arial"/>
          <w:sz w:val="28"/>
          <w:szCs w:val="28"/>
          <w:lang w:val="fr-FR" w:eastAsia="zh-CN" w:bidi="hi-IN"/>
        </w:rPr>
      </w:pPr>
      <w:r>
        <w:rPr>
          <w:rFonts w:ascii="Arial" w:eastAsia="Arial" w:hAnsi="Arial" w:cs="Arial"/>
          <w:sz w:val="28"/>
          <w:szCs w:val="28"/>
          <w:rtl/>
          <w:cs/>
          <w:lang w:val="fr-FR" w:eastAsia="zh-CN" w:bidi="hi-IN"/>
        </w:rPr>
        <w:br/>
      </w:r>
      <w:r>
        <w:rPr>
          <w:rFonts w:ascii="Arial" w:eastAsia="Arial" w:hAnsi="Arial" w:cs="Arial"/>
          <w:b/>
          <w:bCs/>
          <w:sz w:val="28"/>
          <w:szCs w:val="28"/>
          <w:lang w:val="fr-FR" w:eastAsia="zh-CN" w:bidi="hi-IN"/>
        </w:rPr>
        <w:t>2</w:t>
      </w:r>
      <w:r>
        <w:rPr>
          <w:rFonts w:ascii="Arial" w:eastAsia="Arial" w:hAnsi="Arial" w:cs="Arial"/>
          <w:b/>
          <w:bCs/>
          <w:sz w:val="28"/>
          <w:szCs w:val="28"/>
          <w:rtl/>
          <w:cs/>
          <w:lang w:val="fr-FR" w:eastAsia="zh-CN" w:bidi="hi-IN"/>
        </w:rPr>
        <w:t>-</w:t>
      </w:r>
      <w:r>
        <w:rPr>
          <w:rFonts w:ascii="Arial" w:eastAsia="Arial" w:hAnsi="Arial" w:cs="Arial"/>
          <w:b/>
          <w:bCs/>
          <w:sz w:val="28"/>
          <w:szCs w:val="28"/>
          <w:rtl/>
          <w:cs/>
          <w:lang w:val="fr-FR" w:eastAsia="zh-CN"/>
        </w:rPr>
        <w:t>أ</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 xml:space="preserve">المراجع العربية </w:t>
      </w:r>
      <w:r>
        <w:rPr>
          <w:rFonts w:ascii="Arial" w:eastAsia="Arial" w:hAnsi="Arial" w:cs="Arial"/>
          <w:b/>
          <w:bCs/>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proofErr w:type="gramStart"/>
      <w:r>
        <w:rPr>
          <w:rFonts w:ascii="Arial" w:eastAsia="Arial" w:hAnsi="Arial" w:cs="Arial"/>
          <w:sz w:val="28"/>
          <w:szCs w:val="28"/>
          <w:rtl/>
          <w:lang w:val="fr-FR" w:eastAsia="zh-CN"/>
        </w:rPr>
        <w:t>أبو</w:t>
      </w:r>
      <w:proofErr w:type="gramEnd"/>
      <w:r>
        <w:rPr>
          <w:rFonts w:ascii="Arial" w:eastAsia="Arial" w:hAnsi="Arial" w:cs="Arial"/>
          <w:sz w:val="28"/>
          <w:szCs w:val="28"/>
          <w:rtl/>
          <w:lang w:val="fr-FR" w:eastAsia="zh-CN"/>
        </w:rPr>
        <w:t xml:space="preserve"> الفضل جمال الدين بن مكرم ابن منظور، لسان العرب، مادة </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و ص ف</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xml:space="preserve">، دار صادر للنشر، بيروت لبنان، ط </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1863</w:t>
      </w:r>
      <w:r>
        <w:rPr>
          <w:rFonts w:ascii="Arial" w:eastAsia="Arial" w:hAnsi="Arial" w:cs="Arial"/>
          <w:sz w:val="28"/>
          <w:szCs w:val="28"/>
          <w:rtl/>
          <w:cs/>
          <w:lang w:val="fr-FR" w:eastAsia="zh-CN" w:bidi="hi-IN"/>
        </w:rPr>
        <w:t xml:space="preserve">. </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ابن رشيق القيرواني،العمدة في محاسن الشعر </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آدابه ونقده</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،تج</w:t>
      </w:r>
      <w:r>
        <w:rPr>
          <w:rFonts w:ascii="Arial" w:eastAsia="Arial" w:hAnsi="Arial" w:cs="Arial"/>
          <w:sz w:val="28"/>
          <w:szCs w:val="28"/>
          <w:rtl/>
          <w:cs/>
          <w:lang w:val="fr-FR" w:eastAsia="zh-CN" w:bidi="hi-IN"/>
        </w:rPr>
        <w:t xml:space="preserve">: </w:t>
      </w:r>
      <w:r>
        <w:rPr>
          <w:rFonts w:ascii="Arial" w:eastAsia="Arial" w:hAnsi="Arial" w:cs="Arial"/>
          <w:sz w:val="28"/>
          <w:szCs w:val="28"/>
          <w:rtl/>
          <w:lang w:val="fr-FR" w:eastAsia="zh-CN"/>
        </w:rPr>
        <w:t>عبد الحميد هنداوي، ج</w:t>
      </w:r>
      <w:r>
        <w:rPr>
          <w:rFonts w:ascii="Arial" w:eastAsia="Arial" w:hAnsi="Arial" w:cs="Arial"/>
          <w:sz w:val="28"/>
          <w:szCs w:val="28"/>
          <w:lang w:val="fr-FR" w:eastAsia="zh-CN" w:bidi="hi-IN"/>
        </w:rPr>
        <w:t>1</w:t>
      </w:r>
      <w:r>
        <w:rPr>
          <w:rFonts w:ascii="Arial" w:eastAsia="Arial" w:hAnsi="Arial" w:cs="Arial"/>
          <w:sz w:val="28"/>
          <w:szCs w:val="28"/>
          <w:rtl/>
          <w:lang w:val="fr-FR" w:eastAsia="zh-CN"/>
        </w:rPr>
        <w:t>، المكتبة العصرية، صيدا، بيروت، ط</w:t>
      </w:r>
      <w:r>
        <w:rPr>
          <w:rFonts w:ascii="Arial" w:eastAsia="Arial" w:hAnsi="Arial" w:cs="Arial"/>
          <w:sz w:val="28"/>
          <w:szCs w:val="28"/>
          <w:lang w:val="fr-FR" w:eastAsia="zh-CN" w:bidi="hi-IN"/>
        </w:rPr>
        <w:t>1</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أبو الحسن ابن طباطبا العلوي، عيار الشعر، تح</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عباس عبد الستار، دار الكتب العلمية، بيروت لبنان،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1982</w:t>
      </w:r>
      <w:r>
        <w:rPr>
          <w:rFonts w:ascii="Arial" w:eastAsia="Arial" w:hAnsi="Arial" w:cs="Arial"/>
          <w:sz w:val="28"/>
          <w:szCs w:val="28"/>
          <w:rtl/>
          <w:cs/>
          <w:lang w:val="fr-FR" w:eastAsia="zh-CN" w:bidi="hi-IN"/>
        </w:rPr>
        <w:t>_</w:t>
      </w:r>
      <w:r>
        <w:rPr>
          <w:rFonts w:ascii="Arial" w:eastAsia="Arial" w:hAnsi="Arial" w:cs="Arial"/>
          <w:sz w:val="28"/>
          <w:szCs w:val="28"/>
          <w:lang w:val="fr-FR" w:eastAsia="zh-CN" w:bidi="hi-IN"/>
        </w:rPr>
        <w:t>1402</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أبو الحسن أحمد ابن فارس، مقاييس اللغة، تح</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عبد السلام، ج</w:t>
      </w:r>
      <w:r>
        <w:rPr>
          <w:rFonts w:ascii="Arial" w:eastAsia="Arial" w:hAnsi="Arial" w:cs="Arial"/>
          <w:sz w:val="28"/>
          <w:szCs w:val="28"/>
          <w:lang w:val="fr-FR" w:eastAsia="zh-CN" w:bidi="hi-IN"/>
        </w:rPr>
        <w:t>6</w:t>
      </w:r>
      <w:r>
        <w:rPr>
          <w:rFonts w:ascii="Arial" w:eastAsia="Arial" w:hAnsi="Arial" w:cs="Arial"/>
          <w:sz w:val="28"/>
          <w:szCs w:val="28"/>
          <w:rtl/>
          <w:lang w:val="fr-FR" w:eastAsia="zh-CN"/>
        </w:rPr>
        <w:t xml:space="preserve">، طبعة اتحاد كتب العرب، دمشق، </w:t>
      </w:r>
      <w:r>
        <w:rPr>
          <w:rFonts w:ascii="Arial" w:eastAsia="Arial" w:hAnsi="Arial" w:cs="Arial"/>
          <w:sz w:val="28"/>
          <w:szCs w:val="28"/>
          <w:lang w:val="fr-FR" w:eastAsia="zh-CN" w:bidi="hi-IN"/>
        </w:rPr>
        <w:t>2002</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أبو الهلال حسن بن عبد الله بن سهل العسكري، كتابة الصناعتين </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الكناية والشعر</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تح</w:t>
      </w:r>
      <w:r>
        <w:rPr>
          <w:rFonts w:ascii="Arial" w:eastAsia="Arial" w:hAnsi="Arial" w:cs="Arial"/>
          <w:sz w:val="28"/>
          <w:szCs w:val="28"/>
          <w:rtl/>
          <w:cs/>
          <w:lang w:val="fr-FR" w:eastAsia="zh-CN" w:bidi="hi-IN"/>
        </w:rPr>
        <w:t>:</w:t>
      </w:r>
      <w:r>
        <w:rPr>
          <w:rFonts w:ascii="Arial" w:eastAsia="Arial" w:hAnsi="Arial" w:cs="Arial"/>
          <w:sz w:val="28"/>
          <w:szCs w:val="28"/>
          <w:rtl/>
          <w:lang w:val="fr-FR" w:eastAsia="zh-CN"/>
        </w:rPr>
        <w:t>علي محمد البجاوي، فضيل ابراهيم، دار إحياء الكتب العربية،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1952</w:t>
      </w:r>
      <w:r>
        <w:rPr>
          <w:rFonts w:ascii="Arial" w:eastAsia="Arial" w:hAnsi="Arial" w:cs="Arial"/>
          <w:sz w:val="28"/>
          <w:szCs w:val="28"/>
          <w:rtl/>
          <w:cs/>
          <w:lang w:val="fr-FR" w:eastAsia="zh-CN" w:bidi="hi-IN"/>
        </w:rPr>
        <w:t>_</w:t>
      </w:r>
      <w:r>
        <w:rPr>
          <w:rFonts w:ascii="Arial" w:eastAsia="Arial" w:hAnsi="Arial" w:cs="Arial"/>
          <w:sz w:val="28"/>
          <w:szCs w:val="28"/>
          <w:lang w:val="fr-FR" w:eastAsia="zh-CN" w:bidi="hi-IN"/>
        </w:rPr>
        <w:t>1371</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proofErr w:type="gramStart"/>
      <w:r>
        <w:rPr>
          <w:rFonts w:ascii="Arial" w:eastAsia="Arial" w:hAnsi="Arial" w:cs="Arial"/>
          <w:sz w:val="28"/>
          <w:szCs w:val="28"/>
          <w:rtl/>
          <w:lang w:val="fr-FR" w:eastAsia="zh-CN"/>
        </w:rPr>
        <w:t>أحمد</w:t>
      </w:r>
      <w:proofErr w:type="gramEnd"/>
      <w:r>
        <w:rPr>
          <w:rFonts w:ascii="Arial" w:eastAsia="Arial" w:hAnsi="Arial" w:cs="Arial"/>
          <w:sz w:val="28"/>
          <w:szCs w:val="28"/>
          <w:rtl/>
          <w:lang w:val="fr-FR" w:eastAsia="zh-CN"/>
        </w:rPr>
        <w:t xml:space="preserve"> الهاشمي، جواهر الأدب في أدبيات وإنشاء لغة العرب، د ط، ج</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مطبعة مصر، </w:t>
      </w:r>
      <w:r>
        <w:rPr>
          <w:rFonts w:ascii="Arial" w:eastAsia="Arial" w:hAnsi="Arial" w:cs="Arial"/>
          <w:sz w:val="28"/>
          <w:szCs w:val="28"/>
          <w:lang w:val="fr-FR" w:eastAsia="zh-CN" w:bidi="hi-IN"/>
        </w:rPr>
        <w:t>1965</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أحمد عوين، </w:t>
      </w:r>
      <w:proofErr w:type="gramStart"/>
      <w:r>
        <w:rPr>
          <w:rFonts w:ascii="Arial" w:eastAsia="Arial" w:hAnsi="Arial" w:cs="Arial"/>
          <w:sz w:val="28"/>
          <w:szCs w:val="28"/>
          <w:rtl/>
          <w:lang w:val="fr-FR" w:eastAsia="zh-CN"/>
        </w:rPr>
        <w:t>دراسات</w:t>
      </w:r>
      <w:proofErr w:type="gramEnd"/>
      <w:r>
        <w:rPr>
          <w:rFonts w:ascii="Arial" w:eastAsia="Arial" w:hAnsi="Arial" w:cs="Arial"/>
          <w:sz w:val="28"/>
          <w:szCs w:val="28"/>
          <w:rtl/>
          <w:lang w:val="fr-FR" w:eastAsia="zh-CN"/>
        </w:rPr>
        <w:t xml:space="preserve"> في السرد الحديث والمعاصر، دار الوفاء للطباعة، الإسكندرية،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2009</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أحمد رحيم كريم الخفاجي، المصطلح السردي في النقد الأدبي العربي الحديث، مؤسسة صادق الثقافية، الأردن،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2012</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أوريدة عبود، المكان في القصة الجزائرية الثورية، دراسة بنيوية لنفوس ثائرة، دار الأمل، الجزائر، د ط، </w:t>
      </w:r>
      <w:r>
        <w:rPr>
          <w:rFonts w:ascii="Arial" w:eastAsia="Arial" w:hAnsi="Arial" w:cs="Arial"/>
          <w:sz w:val="28"/>
          <w:szCs w:val="28"/>
          <w:lang w:val="fr-FR" w:eastAsia="zh-CN" w:bidi="hi-IN"/>
        </w:rPr>
        <w:t>2009</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أنيس ابراهيم، المعجم الوسيط، مادة الوصف، دار الفكر، سوريا، ط</w:t>
      </w:r>
      <w:r>
        <w:rPr>
          <w:rFonts w:ascii="Arial" w:eastAsia="Arial" w:hAnsi="Arial" w:cs="Arial"/>
          <w:sz w:val="28"/>
          <w:szCs w:val="28"/>
          <w:lang w:val="fr-FR" w:eastAsia="zh-CN" w:bidi="hi-IN"/>
        </w:rPr>
        <w:t>3</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1988</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ابراهيم عبد الله، السردية العربية الحديثة، دار النهار للنشر، لبنان،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2002</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lastRenderedPageBreak/>
        <w:t>جبران مسعود، معجم الرائد، ج</w:t>
      </w:r>
      <w:r>
        <w:rPr>
          <w:rFonts w:ascii="Arial" w:eastAsia="Arial" w:hAnsi="Arial" w:cs="Arial"/>
          <w:sz w:val="28"/>
          <w:szCs w:val="28"/>
          <w:lang w:val="fr-FR" w:eastAsia="zh-CN" w:bidi="hi-IN"/>
        </w:rPr>
        <w:t>2</w:t>
      </w:r>
      <w:r>
        <w:rPr>
          <w:rFonts w:ascii="Arial" w:eastAsia="Arial" w:hAnsi="Arial" w:cs="Arial"/>
          <w:sz w:val="28"/>
          <w:szCs w:val="28"/>
          <w:rtl/>
          <w:lang w:val="fr-FR" w:eastAsia="zh-CN"/>
        </w:rPr>
        <w:t>، دار العلم للملايين، لبنان، ط</w:t>
      </w:r>
      <w:r>
        <w:rPr>
          <w:rFonts w:ascii="Arial" w:eastAsia="Arial" w:hAnsi="Arial" w:cs="Arial"/>
          <w:sz w:val="28"/>
          <w:szCs w:val="28"/>
          <w:lang w:val="fr-FR" w:eastAsia="zh-CN" w:bidi="hi-IN"/>
        </w:rPr>
        <w:t>3</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2005</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حبيب مونسي، فعل القراءة النشأة والتحول، مقاربة تطبيقية من أعمال عبد المالك مرتاض، دار الغرب للنشر والتوزيع، تلمسان</w:t>
      </w:r>
      <w:r>
        <w:rPr>
          <w:rFonts w:ascii="Arial" w:eastAsia="Arial" w:hAnsi="Arial" w:cs="Arial"/>
          <w:sz w:val="28"/>
          <w:szCs w:val="28"/>
          <w:rtl/>
          <w:cs/>
          <w:lang w:val="fr-FR" w:eastAsia="zh-CN" w:bidi="hi-IN"/>
        </w:rPr>
        <w:t xml:space="preserve">. </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حسن بحراوي، بنية الشكل الروائي </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الفضاء، الزمن، الشخصية</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المركز الثقافي العربي، بيروت،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1990</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حسانين، محمد مصطفى علي</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استعادة المكان</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دراسة في آليات السرد وتأويل رواية السفينة</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لجبرا إبراهيم جبرا نموذجا، دار الثقافة وإعلام الشارقة، الإمارات، د ط</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2004</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حسين نجمي، شعرية الفضاء المتخيل والهوية في الرواية العربية، </w:t>
      </w:r>
      <w:proofErr w:type="gramStart"/>
      <w:r>
        <w:rPr>
          <w:rFonts w:ascii="Arial" w:eastAsia="Arial" w:hAnsi="Arial" w:cs="Arial"/>
          <w:sz w:val="28"/>
          <w:szCs w:val="28"/>
          <w:rtl/>
          <w:lang w:val="fr-FR" w:eastAsia="zh-CN"/>
        </w:rPr>
        <w:t>المركز</w:t>
      </w:r>
      <w:proofErr w:type="gramEnd"/>
      <w:r>
        <w:rPr>
          <w:rFonts w:ascii="Arial" w:eastAsia="Arial" w:hAnsi="Arial" w:cs="Arial"/>
          <w:sz w:val="28"/>
          <w:szCs w:val="28"/>
          <w:rtl/>
          <w:lang w:val="fr-FR" w:eastAsia="zh-CN"/>
        </w:rPr>
        <w:t xml:space="preserve"> الثقافي، الدار البيضاء،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2009</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حميد الحميداني، بنية النص السردي من منظور النقد العربي، المركز الثقافي العربي للطباعة والنشر،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1993</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سيزا أحمد قاسم، دراسة مقارنة لثلاثية نجيب محفوظ، الهيئة المصرية العامة للكتب، د ط، القاهرة، </w:t>
      </w:r>
      <w:r>
        <w:rPr>
          <w:rFonts w:ascii="Arial" w:eastAsia="Arial" w:hAnsi="Arial" w:cs="Arial"/>
          <w:sz w:val="28"/>
          <w:szCs w:val="28"/>
          <w:lang w:val="fr-FR" w:eastAsia="zh-CN" w:bidi="hi-IN"/>
        </w:rPr>
        <w:t>1978</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شعبان عبد الحكيم محمد</w:t>
      </w:r>
      <w:proofErr w:type="gramStart"/>
      <w:r>
        <w:rPr>
          <w:rFonts w:ascii="Arial" w:eastAsia="Arial" w:hAnsi="Arial" w:cs="Arial"/>
          <w:sz w:val="28"/>
          <w:szCs w:val="28"/>
          <w:rtl/>
          <w:lang w:val="fr-FR" w:eastAsia="zh-CN"/>
        </w:rPr>
        <w:t>،الرواية</w:t>
      </w:r>
      <w:proofErr w:type="gramEnd"/>
      <w:r>
        <w:rPr>
          <w:rFonts w:ascii="Arial" w:eastAsia="Arial" w:hAnsi="Arial" w:cs="Arial"/>
          <w:sz w:val="28"/>
          <w:szCs w:val="28"/>
          <w:rtl/>
          <w:lang w:val="fr-FR" w:eastAsia="zh-CN"/>
        </w:rPr>
        <w:t xml:space="preserve"> العربية الجديدة، مؤسسة الوراق للنشر، عمان،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2014</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عبد المالك مرتاض، في نظرية الرواية، بحث في تقنيات السرد، عالم المعرفة، د ط، </w:t>
      </w:r>
      <w:r>
        <w:rPr>
          <w:rFonts w:ascii="Arial" w:eastAsia="Arial" w:hAnsi="Arial" w:cs="Arial"/>
          <w:sz w:val="28"/>
          <w:szCs w:val="28"/>
          <w:lang w:val="fr-FR" w:eastAsia="zh-CN" w:bidi="hi-IN"/>
        </w:rPr>
        <w:t>1998</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عبد المنعم زكريا القاضي، البنية السردية في رواية </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دراسة في ثلاثية شيلي</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للدراسات والبحوث الإنسانية والاجتماعية،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2009</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proofErr w:type="gramStart"/>
      <w:r>
        <w:rPr>
          <w:rFonts w:ascii="Arial" w:eastAsia="Arial" w:hAnsi="Arial" w:cs="Arial"/>
          <w:sz w:val="28"/>
          <w:szCs w:val="28"/>
          <w:rtl/>
          <w:lang w:val="fr-FR" w:eastAsia="zh-CN"/>
        </w:rPr>
        <w:t>عبد</w:t>
      </w:r>
      <w:proofErr w:type="gramEnd"/>
      <w:r>
        <w:rPr>
          <w:rFonts w:ascii="Arial" w:eastAsia="Arial" w:hAnsi="Arial" w:cs="Arial"/>
          <w:sz w:val="28"/>
          <w:szCs w:val="28"/>
          <w:rtl/>
          <w:lang w:val="fr-FR" w:eastAsia="zh-CN"/>
        </w:rPr>
        <w:t xml:space="preserve"> العزيز عمر، النصوص والمقاربات حول وحدة النصوص الكتابية والسمعية والبصرية، دائرة الثقافة وإعلام الشارقة، الإمارات،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2007</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عبد الناصر ملال، آليات السرد في الشعر العربي المعاصر، تص</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xml:space="preserve">عبد الحليم فرحات، مركز الحضارة العربية، د ط، </w:t>
      </w:r>
      <w:r>
        <w:rPr>
          <w:rFonts w:ascii="Arial" w:eastAsia="Arial" w:hAnsi="Arial" w:cs="Arial"/>
          <w:sz w:val="28"/>
          <w:szCs w:val="28"/>
          <w:lang w:val="fr-FR" w:eastAsia="zh-CN" w:bidi="hi-IN"/>
        </w:rPr>
        <w:t>2006</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عمر عبد الواحد، </w:t>
      </w:r>
      <w:proofErr w:type="gramStart"/>
      <w:r>
        <w:rPr>
          <w:rFonts w:ascii="Arial" w:eastAsia="Arial" w:hAnsi="Arial" w:cs="Arial"/>
          <w:sz w:val="28"/>
          <w:szCs w:val="28"/>
          <w:rtl/>
          <w:lang w:val="fr-FR" w:eastAsia="zh-CN"/>
        </w:rPr>
        <w:t>شعرية</w:t>
      </w:r>
      <w:proofErr w:type="gramEnd"/>
      <w:r>
        <w:rPr>
          <w:rFonts w:ascii="Arial" w:eastAsia="Arial" w:hAnsi="Arial" w:cs="Arial"/>
          <w:sz w:val="28"/>
          <w:szCs w:val="28"/>
          <w:rtl/>
          <w:lang w:val="fr-FR" w:eastAsia="zh-CN"/>
        </w:rPr>
        <w:t xml:space="preserve"> السرد، تحليل الخطاب السردي في مقامات الحريري، دار الهدى، الجزائر،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2008</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غريد الشيخ، الأدب الهادف في قصص وروايات غالب حمزة أبو الفرج، قناديل،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2004.6</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lastRenderedPageBreak/>
        <w:t>فاطمة البريكي، مدخل إلى الأدب التفاعلي، المركز الثقافي العربي، المغرب،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2006</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فيصل غازي النعيمي، العلامة والرواية، دراسة سيميائية في ثلاثية أرض سوداء لعبد الرحمان منيف، دار مجدلاوي، الأردن،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2010</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قدامة ابن جعفر، نقد الشعر، تج</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 xml:space="preserve">محمد المنعم خفاجي، دار الكتب </w:t>
      </w:r>
      <w:r>
        <w:rPr>
          <w:rFonts w:ascii="Arial" w:eastAsia="Arial" w:hAnsi="Arial" w:cs="Arial"/>
          <w:sz w:val="28"/>
          <w:szCs w:val="28"/>
          <w:rtl/>
          <w:lang w:val="fr-FR" w:eastAsia="zh-CN"/>
        </w:rPr>
        <w:t>العلمية، بيروت لبنان</w:t>
      </w:r>
      <w:r>
        <w:rPr>
          <w:rFonts w:ascii="Arial" w:eastAsia="Arial" w:hAnsi="Arial" w:cs="Arial"/>
          <w:sz w:val="28"/>
          <w:szCs w:val="28"/>
          <w:rtl/>
          <w:cs/>
          <w:lang w:val="fr-FR" w:eastAsia="zh-CN" w:bidi="hi-IN"/>
        </w:rPr>
        <w:t xml:space="preserve">. </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proofErr w:type="gramStart"/>
      <w:r>
        <w:rPr>
          <w:rFonts w:ascii="Arial" w:eastAsia="Arial" w:hAnsi="Arial" w:cs="Arial"/>
          <w:sz w:val="28"/>
          <w:szCs w:val="28"/>
          <w:rtl/>
          <w:lang w:val="fr-FR" w:eastAsia="zh-CN"/>
        </w:rPr>
        <w:t>لطيف</w:t>
      </w:r>
      <w:proofErr w:type="gramEnd"/>
      <w:r>
        <w:rPr>
          <w:rFonts w:ascii="Arial" w:eastAsia="Arial" w:hAnsi="Arial" w:cs="Arial"/>
          <w:sz w:val="28"/>
          <w:szCs w:val="28"/>
          <w:rtl/>
          <w:lang w:val="fr-FR" w:eastAsia="zh-CN"/>
        </w:rPr>
        <w:t xml:space="preserve"> زيتوني، معجم مصطلحات نقد الرواية، دار النهار للنشر، لبنان،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2002</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محمد أديب السيلاوي،الحروف والحرفيون، البويكلي للطباعة والنشر، القنيطرة،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1998</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محمد الخبو، معجم السرديات، دار محمد علي للنشر، تونس،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2010</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محمد مرشد، البنية والدلالة في روايات ابراهيم نصر الله، دار فارس للنشر والتوزيع، بيروت لبنان،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2005</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محمد عزام، فضاء النص الروائي، دار الحوار اللاذقية، سوريا،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1996</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محمد نجيب العمامي، في الوصف بين النظرية والنص السردي، دار محمد علي للنشر،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،صفاقس الجديد، تونس، </w:t>
      </w:r>
      <w:r>
        <w:rPr>
          <w:rFonts w:ascii="Arial" w:eastAsia="Arial" w:hAnsi="Arial" w:cs="Arial"/>
          <w:sz w:val="28"/>
          <w:szCs w:val="28"/>
          <w:lang w:val="fr-FR" w:eastAsia="zh-CN" w:bidi="hi-IN"/>
        </w:rPr>
        <w:t>2005</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نجوى الرياحي القسنطيني، في نظرية الوصف الروائي، دار الفرابي،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2007</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هيثم الحاج علي، الزمن النوعي وإشكاليات النوع السردي، دار الانتشار العربي، </w:t>
      </w:r>
      <w:proofErr w:type="gramStart"/>
      <w:r>
        <w:rPr>
          <w:rFonts w:ascii="Arial" w:eastAsia="Arial" w:hAnsi="Arial" w:cs="Arial"/>
          <w:sz w:val="28"/>
          <w:szCs w:val="28"/>
          <w:rtl/>
          <w:lang w:val="fr-FR" w:eastAsia="zh-CN"/>
        </w:rPr>
        <w:t>بيروت</w:t>
      </w:r>
      <w:proofErr w:type="gramEnd"/>
      <w:r>
        <w:rPr>
          <w:rFonts w:ascii="Arial" w:eastAsia="Arial" w:hAnsi="Arial" w:cs="Arial"/>
          <w:sz w:val="28"/>
          <w:szCs w:val="28"/>
          <w:rtl/>
          <w:lang w:val="fr-FR" w:eastAsia="zh-CN"/>
        </w:rPr>
        <w:t>،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2008</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proofErr w:type="gramStart"/>
      <w:r>
        <w:rPr>
          <w:rFonts w:ascii="Arial" w:eastAsia="Arial" w:hAnsi="Arial" w:cs="Arial"/>
          <w:sz w:val="28"/>
          <w:szCs w:val="28"/>
          <w:rtl/>
          <w:lang w:val="fr-FR" w:eastAsia="zh-CN"/>
        </w:rPr>
        <w:t>جيران</w:t>
      </w:r>
      <w:proofErr w:type="gramEnd"/>
      <w:r>
        <w:rPr>
          <w:rFonts w:ascii="Arial" w:eastAsia="Arial" w:hAnsi="Arial" w:cs="Arial"/>
          <w:sz w:val="28"/>
          <w:szCs w:val="28"/>
          <w:rtl/>
          <w:lang w:val="fr-FR" w:eastAsia="zh-CN"/>
        </w:rPr>
        <w:t xml:space="preserve"> عبد الرحيم، في النظرية السردية </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رواية الحي اللاتيني، مقاربة جديدة</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إفريقيا الشرق،</w:t>
      </w:r>
      <w:r>
        <w:rPr>
          <w:rFonts w:ascii="Arial" w:eastAsia="Arial" w:hAnsi="Arial" w:cs="Arial"/>
          <w:sz w:val="28"/>
          <w:szCs w:val="28"/>
          <w:rtl/>
          <w:lang w:val="fr-FR" w:eastAsia="zh-CN"/>
        </w:rPr>
        <w:t xml:space="preserve"> المغرب،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2006</w:t>
      </w:r>
      <w:r>
        <w:rPr>
          <w:rFonts w:ascii="Arial" w:eastAsia="Arial" w:hAnsi="Arial" w:cs="Arial"/>
          <w:sz w:val="28"/>
          <w:szCs w:val="28"/>
          <w:rtl/>
          <w:cs/>
          <w:lang w:val="fr-FR" w:eastAsia="zh-CN" w:bidi="hi-IN"/>
        </w:rPr>
        <w:t>.</w:t>
      </w:r>
    </w:p>
    <w:p w:rsidR="001233C9" w:rsidRDefault="007C5D04">
      <w:pPr>
        <w:widowControl w:val="0"/>
        <w:numPr>
          <w:ilvl w:val="0"/>
          <w:numId w:val="9"/>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صبحة عودة زغرب، جماليات السرد في الخطاب الروائي، دار مجدلاوي، عمان،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2006</w:t>
      </w:r>
      <w:r>
        <w:rPr>
          <w:rFonts w:ascii="Arial" w:eastAsia="Arial" w:hAnsi="Arial" w:cs="Arial"/>
          <w:sz w:val="28"/>
          <w:szCs w:val="28"/>
          <w:rtl/>
          <w:cs/>
          <w:lang w:val="fr-FR" w:eastAsia="zh-CN" w:bidi="hi-IN"/>
        </w:rPr>
        <w:t>.</w:t>
      </w:r>
    </w:p>
    <w:p w:rsidR="001233C9" w:rsidRDefault="001233C9">
      <w:pPr>
        <w:widowControl w:val="0"/>
        <w:suppressAutoHyphens/>
        <w:bidi/>
        <w:spacing w:line="331" w:lineRule="auto"/>
        <w:jc w:val="both"/>
        <w:rPr>
          <w:rFonts w:ascii="Arial" w:eastAsia="Arial" w:hAnsi="Arial" w:cs="Arial"/>
          <w:sz w:val="28"/>
          <w:szCs w:val="28"/>
          <w:lang w:val="fr-FR" w:eastAsia="zh-CN" w:bidi="hi-IN"/>
        </w:rPr>
      </w:pPr>
    </w:p>
    <w:p w:rsidR="001233C9" w:rsidRDefault="007C5D04">
      <w:pPr>
        <w:widowControl w:val="0"/>
        <w:suppressAutoHyphens/>
        <w:bidi/>
        <w:spacing w:line="331" w:lineRule="auto"/>
        <w:jc w:val="both"/>
        <w:rPr>
          <w:rFonts w:ascii="Arial" w:eastAsia="Arial" w:hAnsi="Arial" w:cs="Arial"/>
          <w:b/>
          <w:bCs/>
          <w:sz w:val="22"/>
          <w:szCs w:val="22"/>
          <w:lang w:val="fr-FR" w:eastAsia="zh-CN" w:bidi="hi-IN"/>
        </w:rPr>
      </w:pPr>
      <w:r>
        <w:rPr>
          <w:rFonts w:ascii="Arial" w:eastAsia="Arial" w:hAnsi="Arial" w:cs="Arial"/>
          <w:b/>
          <w:bCs/>
          <w:sz w:val="28"/>
          <w:szCs w:val="28"/>
          <w:lang w:val="fr-FR" w:eastAsia="zh-CN" w:bidi="hi-IN"/>
        </w:rPr>
        <w:t>2</w:t>
      </w:r>
      <w:r>
        <w:rPr>
          <w:rFonts w:ascii="Arial" w:eastAsia="Arial" w:hAnsi="Arial" w:cs="Arial"/>
          <w:b/>
          <w:bCs/>
          <w:sz w:val="28"/>
          <w:szCs w:val="28"/>
          <w:rtl/>
          <w:cs/>
          <w:lang w:val="fr-FR" w:eastAsia="zh-CN" w:bidi="hi-IN"/>
        </w:rPr>
        <w:t>-</w:t>
      </w:r>
      <w:r>
        <w:rPr>
          <w:rFonts w:ascii="Arial" w:eastAsia="Arial" w:hAnsi="Arial" w:cs="Arial"/>
          <w:b/>
          <w:bCs/>
          <w:sz w:val="28"/>
          <w:szCs w:val="28"/>
          <w:rtl/>
          <w:cs/>
          <w:lang w:val="fr-FR" w:eastAsia="zh-CN"/>
        </w:rPr>
        <w:t>ب</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 xml:space="preserve">المراجع المترجمة </w:t>
      </w:r>
      <w:r>
        <w:rPr>
          <w:rFonts w:ascii="Arial" w:eastAsia="Arial" w:hAnsi="Arial" w:cs="Arial"/>
          <w:b/>
          <w:bCs/>
          <w:sz w:val="28"/>
          <w:szCs w:val="28"/>
          <w:rtl/>
          <w:cs/>
          <w:lang w:val="fr-FR" w:eastAsia="zh-CN" w:bidi="hi-IN"/>
        </w:rPr>
        <w:t>:</w:t>
      </w:r>
    </w:p>
    <w:p w:rsidR="001233C9" w:rsidRDefault="007C5D04">
      <w:pPr>
        <w:widowControl w:val="0"/>
        <w:numPr>
          <w:ilvl w:val="0"/>
          <w:numId w:val="10"/>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جان ريكارد، قضايا الرواية الحديثة، تر</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 xml:space="preserve">صياح الجثيم، منشورات الثقافة والإرشاد القومي، دمشق، د ط، </w:t>
      </w:r>
      <w:r>
        <w:rPr>
          <w:rFonts w:ascii="Arial" w:eastAsia="Arial" w:hAnsi="Arial" w:cs="Arial"/>
          <w:sz w:val="28"/>
          <w:szCs w:val="28"/>
          <w:lang w:val="fr-FR" w:eastAsia="zh-CN" w:bidi="hi-IN"/>
        </w:rPr>
        <w:t>1998</w:t>
      </w:r>
      <w:r>
        <w:rPr>
          <w:rFonts w:ascii="Arial" w:eastAsia="Arial" w:hAnsi="Arial" w:cs="Arial"/>
          <w:sz w:val="28"/>
          <w:szCs w:val="28"/>
          <w:rtl/>
          <w:cs/>
          <w:lang w:val="fr-FR" w:eastAsia="zh-CN" w:bidi="hi-IN"/>
        </w:rPr>
        <w:t>.</w:t>
      </w:r>
    </w:p>
    <w:p w:rsidR="001233C9" w:rsidRDefault="007C5D04">
      <w:pPr>
        <w:widowControl w:val="0"/>
        <w:numPr>
          <w:ilvl w:val="0"/>
          <w:numId w:val="10"/>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جيرار جنيت، خطاب الحكاية، بحث في المنهج، تر</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محمد معتصم، المركز الثقافي، الدار البيضاء،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2000</w:t>
      </w:r>
      <w:r>
        <w:rPr>
          <w:rFonts w:ascii="Arial" w:eastAsia="Arial" w:hAnsi="Arial" w:cs="Arial"/>
          <w:sz w:val="28"/>
          <w:szCs w:val="28"/>
          <w:rtl/>
          <w:cs/>
          <w:lang w:val="fr-FR" w:eastAsia="zh-CN" w:bidi="hi-IN"/>
        </w:rPr>
        <w:t>.</w:t>
      </w:r>
    </w:p>
    <w:p w:rsidR="001233C9" w:rsidRDefault="007C5D04">
      <w:pPr>
        <w:widowControl w:val="0"/>
        <w:numPr>
          <w:ilvl w:val="0"/>
          <w:numId w:val="10"/>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خوسيه ماريا بوتويلو إيفانكوس، نظرية اللغة الأدبية، تر</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 xml:space="preserve">حميد أبو أحمد، دار غريب، </w:t>
      </w:r>
      <w:r>
        <w:rPr>
          <w:rFonts w:ascii="Arial" w:eastAsia="Arial" w:hAnsi="Arial" w:cs="Arial"/>
          <w:sz w:val="28"/>
          <w:szCs w:val="28"/>
          <w:rtl/>
          <w:cs/>
          <w:lang w:val="fr-FR" w:eastAsia="zh-CN"/>
        </w:rPr>
        <w:lastRenderedPageBreak/>
        <w:t xml:space="preserve">مصر، د ط، </w:t>
      </w:r>
      <w:r>
        <w:rPr>
          <w:rFonts w:ascii="Arial" w:eastAsia="Arial" w:hAnsi="Arial" w:cs="Arial"/>
          <w:sz w:val="28"/>
          <w:szCs w:val="28"/>
          <w:lang w:val="fr-FR" w:eastAsia="zh-CN" w:bidi="hi-IN"/>
        </w:rPr>
        <w:t>1992</w:t>
      </w:r>
      <w:r>
        <w:rPr>
          <w:rFonts w:ascii="Arial" w:eastAsia="Arial" w:hAnsi="Arial" w:cs="Arial"/>
          <w:sz w:val="28"/>
          <w:szCs w:val="28"/>
          <w:rtl/>
          <w:cs/>
          <w:lang w:val="fr-FR" w:eastAsia="zh-CN" w:bidi="hi-IN"/>
        </w:rPr>
        <w:t>.</w:t>
      </w:r>
    </w:p>
    <w:p w:rsidR="001233C9" w:rsidRDefault="007C5D04">
      <w:pPr>
        <w:widowControl w:val="0"/>
        <w:numPr>
          <w:ilvl w:val="0"/>
          <w:numId w:val="10"/>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فيليب هامون، في الوصفي، ت</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xml:space="preserve">سعاد التريكي، المجمع التونسي للعلوم والأدب والفنون </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بيت الحكمة والفن</w:t>
      </w:r>
      <w:r>
        <w:rPr>
          <w:rFonts w:ascii="Arial" w:eastAsia="Arial" w:hAnsi="Arial" w:cs="Arial"/>
          <w:sz w:val="28"/>
          <w:szCs w:val="28"/>
          <w:rtl/>
          <w:lang w:val="fr-FR" w:eastAsia="zh-CN"/>
        </w:rPr>
        <w:t>ون</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قرطاج، ط</w:t>
      </w:r>
      <w:r>
        <w:rPr>
          <w:rFonts w:ascii="Arial" w:eastAsia="Arial" w:hAnsi="Arial" w:cs="Arial"/>
          <w:sz w:val="28"/>
          <w:szCs w:val="28"/>
          <w:lang w:val="fr-FR" w:eastAsia="zh-CN" w:bidi="hi-IN"/>
        </w:rPr>
        <w:t>1</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2003</w:t>
      </w:r>
      <w:r>
        <w:rPr>
          <w:rFonts w:ascii="Arial" w:eastAsia="Arial" w:hAnsi="Arial" w:cs="Arial"/>
          <w:sz w:val="28"/>
          <w:szCs w:val="28"/>
          <w:rtl/>
          <w:cs/>
          <w:lang w:val="fr-FR" w:eastAsia="zh-CN" w:bidi="hi-IN"/>
        </w:rPr>
        <w:t>.</w:t>
      </w:r>
    </w:p>
    <w:p w:rsidR="001233C9" w:rsidRDefault="001233C9">
      <w:pPr>
        <w:widowControl w:val="0"/>
        <w:suppressAutoHyphens/>
        <w:bidi/>
        <w:spacing w:line="331" w:lineRule="auto"/>
        <w:jc w:val="both"/>
        <w:rPr>
          <w:rFonts w:ascii="Arial" w:eastAsia="Arial" w:hAnsi="Arial" w:cs="Arial"/>
          <w:sz w:val="28"/>
          <w:szCs w:val="28"/>
          <w:lang w:val="fr-FR" w:eastAsia="zh-CN" w:bidi="hi-IN"/>
        </w:rPr>
      </w:pPr>
    </w:p>
    <w:p w:rsidR="001233C9" w:rsidRDefault="007C5D04">
      <w:pPr>
        <w:widowControl w:val="0"/>
        <w:suppressAutoHyphens/>
        <w:bidi/>
        <w:spacing w:line="331" w:lineRule="auto"/>
        <w:jc w:val="both"/>
        <w:rPr>
          <w:rFonts w:ascii="Arial" w:eastAsia="Arial" w:hAnsi="Arial" w:cs="Arial"/>
          <w:b/>
          <w:bCs/>
          <w:sz w:val="22"/>
          <w:szCs w:val="22"/>
          <w:lang w:val="fr-FR" w:eastAsia="zh-CN" w:bidi="hi-IN"/>
        </w:rPr>
      </w:pPr>
      <w:r>
        <w:rPr>
          <w:rFonts w:ascii="Arial" w:eastAsia="Arial" w:hAnsi="Arial" w:cs="Arial"/>
          <w:b/>
          <w:bCs/>
          <w:sz w:val="28"/>
          <w:szCs w:val="28"/>
          <w:lang w:val="fr-FR" w:eastAsia="zh-CN" w:bidi="hi-IN"/>
        </w:rPr>
        <w:t>2</w:t>
      </w:r>
      <w:r>
        <w:rPr>
          <w:rFonts w:ascii="Arial" w:eastAsia="Arial" w:hAnsi="Arial" w:cs="Arial"/>
          <w:b/>
          <w:bCs/>
          <w:sz w:val="28"/>
          <w:szCs w:val="28"/>
          <w:rtl/>
          <w:cs/>
          <w:lang w:val="fr-FR" w:eastAsia="zh-CN" w:bidi="hi-IN"/>
        </w:rPr>
        <w:t>-</w:t>
      </w:r>
      <w:r>
        <w:rPr>
          <w:rFonts w:ascii="Arial" w:eastAsia="Arial" w:hAnsi="Arial" w:cs="Arial"/>
          <w:b/>
          <w:bCs/>
          <w:sz w:val="28"/>
          <w:szCs w:val="28"/>
          <w:rtl/>
          <w:cs/>
          <w:lang w:val="fr-FR" w:eastAsia="zh-CN"/>
        </w:rPr>
        <w:t>ج</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المراجع الفرنسية</w:t>
      </w:r>
      <w:r>
        <w:rPr>
          <w:rFonts w:ascii="Arial" w:eastAsia="Arial" w:hAnsi="Arial" w:cs="Arial"/>
          <w:b/>
          <w:bCs/>
          <w:sz w:val="28"/>
          <w:szCs w:val="28"/>
          <w:rtl/>
          <w:cs/>
          <w:lang w:val="fr-FR" w:eastAsia="zh-CN" w:bidi="hi-IN"/>
        </w:rPr>
        <w:t> :</w:t>
      </w:r>
    </w:p>
    <w:p w:rsidR="001233C9" w:rsidRDefault="007C5D04">
      <w:pPr>
        <w:widowControl w:val="0"/>
        <w:numPr>
          <w:ilvl w:val="0"/>
          <w:numId w:val="11"/>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lang w:val="fr-FR" w:eastAsia="zh-CN" w:bidi="hi-IN"/>
        </w:rPr>
        <w:t xml:space="preserve">Gérard Genette : frontière de récit. In l'analyse structurale de récit </w:t>
      </w:r>
      <w:proofErr w:type="gramStart"/>
      <w:r>
        <w:rPr>
          <w:rFonts w:ascii="Arial" w:eastAsia="Arial" w:hAnsi="Arial" w:cs="Arial"/>
          <w:sz w:val="28"/>
          <w:szCs w:val="28"/>
          <w:lang w:val="fr-FR" w:eastAsia="zh-CN" w:bidi="hi-IN"/>
        </w:rPr>
        <w:t>;éd</w:t>
      </w:r>
      <w:proofErr w:type="gramEnd"/>
      <w:r>
        <w:rPr>
          <w:rFonts w:ascii="Arial" w:eastAsia="Arial" w:hAnsi="Arial" w:cs="Arial"/>
          <w:sz w:val="28"/>
          <w:szCs w:val="28"/>
          <w:lang w:val="fr-FR" w:eastAsia="zh-CN" w:bidi="hi-IN"/>
        </w:rPr>
        <w:t xml:space="preserve"> : seuil. Paris</w:t>
      </w:r>
      <w:r>
        <w:rPr>
          <w:rFonts w:ascii="Arial" w:eastAsia="Arial" w:hAnsi="Arial" w:cs="Arial"/>
          <w:sz w:val="28"/>
          <w:szCs w:val="28"/>
          <w:rtl/>
          <w:cs/>
          <w:lang w:val="fr-FR" w:eastAsia="zh-CN" w:bidi="hi-IN"/>
        </w:rPr>
        <w:t xml:space="preserve">. </w:t>
      </w:r>
    </w:p>
    <w:p w:rsidR="001233C9" w:rsidRDefault="007C5D04">
      <w:pPr>
        <w:widowControl w:val="0"/>
        <w:numPr>
          <w:ilvl w:val="0"/>
          <w:numId w:val="11"/>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lang w:val="fr-FR" w:eastAsia="zh-CN" w:bidi="hi-IN"/>
        </w:rPr>
        <w:t>Grand Larousse universel : T5, Paris, Larousse 1983</w:t>
      </w:r>
      <w:r>
        <w:rPr>
          <w:rFonts w:ascii="Arial" w:eastAsia="Arial" w:hAnsi="Arial" w:cs="Arial"/>
          <w:sz w:val="28"/>
          <w:szCs w:val="28"/>
          <w:rtl/>
          <w:cs/>
          <w:lang w:val="fr-FR" w:eastAsia="zh-CN" w:bidi="hi-IN"/>
        </w:rPr>
        <w:t xml:space="preserve">. </w:t>
      </w:r>
    </w:p>
    <w:p w:rsidR="001233C9" w:rsidRDefault="007C5D04">
      <w:pPr>
        <w:widowControl w:val="0"/>
        <w:numPr>
          <w:ilvl w:val="0"/>
          <w:numId w:val="11"/>
        </w:numPr>
        <w:suppressAutoHyphens/>
        <w:bidi/>
        <w:spacing w:line="331" w:lineRule="auto"/>
        <w:jc w:val="both"/>
        <w:rPr>
          <w:rFonts w:ascii="Arial" w:eastAsia="Arial" w:hAnsi="Arial" w:cs="Arial"/>
          <w:sz w:val="28"/>
          <w:szCs w:val="28"/>
          <w:lang w:val="fr-FR" w:eastAsia="zh-CN" w:bidi="hi-IN"/>
        </w:rPr>
      </w:pPr>
      <w:r>
        <w:rPr>
          <w:rFonts w:ascii="Arial" w:eastAsia="Arial" w:hAnsi="Arial" w:cs="Arial"/>
          <w:sz w:val="28"/>
          <w:szCs w:val="28"/>
          <w:lang w:val="fr-FR" w:eastAsia="zh-CN" w:bidi="hi-IN"/>
        </w:rPr>
        <w:t>Jean Dubois, Mathée… etc. Dictionnaire Linguistique Larousse, correction : Monique Bagaini, imprimé La Tipografia Vases SPA, ilatie, 2001</w:t>
      </w:r>
      <w:r>
        <w:rPr>
          <w:rFonts w:ascii="Arial" w:eastAsia="Arial" w:hAnsi="Arial" w:cs="Arial"/>
          <w:sz w:val="28"/>
          <w:szCs w:val="28"/>
          <w:rtl/>
          <w:cs/>
          <w:lang w:val="fr-FR" w:eastAsia="zh-CN" w:bidi="hi-IN"/>
        </w:rPr>
        <w:t>.</w:t>
      </w:r>
    </w:p>
    <w:p w:rsidR="001233C9" w:rsidRDefault="007C5D04">
      <w:pPr>
        <w:widowControl w:val="0"/>
        <w:numPr>
          <w:ilvl w:val="0"/>
          <w:numId w:val="11"/>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lang w:val="fr-FR" w:eastAsia="zh-CN" w:bidi="hi-IN"/>
        </w:rPr>
        <w:t xml:space="preserve">Leo Hoek, la marque du titre: disoositifs sémiotique d'une pratique textuelle, moutoun, Éd La Haye, </w:t>
      </w:r>
      <w:proofErr w:type="gramStart"/>
      <w:r>
        <w:rPr>
          <w:rFonts w:ascii="Arial" w:eastAsia="Arial" w:hAnsi="Arial" w:cs="Arial"/>
          <w:sz w:val="28"/>
          <w:szCs w:val="28"/>
          <w:lang w:val="fr-FR" w:eastAsia="zh-CN" w:bidi="hi-IN"/>
        </w:rPr>
        <w:t>Paris ,</w:t>
      </w:r>
      <w:proofErr w:type="gramEnd"/>
      <w:r>
        <w:rPr>
          <w:rFonts w:ascii="Arial" w:eastAsia="Arial" w:hAnsi="Arial" w:cs="Arial"/>
          <w:sz w:val="28"/>
          <w:szCs w:val="28"/>
          <w:lang w:val="fr-FR" w:eastAsia="zh-CN" w:bidi="hi-IN"/>
        </w:rPr>
        <w:t xml:space="preserve"> New york, 1981</w:t>
      </w:r>
      <w:r>
        <w:rPr>
          <w:rFonts w:ascii="Arial" w:eastAsia="Arial" w:hAnsi="Arial" w:cs="Arial"/>
          <w:sz w:val="28"/>
          <w:szCs w:val="28"/>
          <w:rtl/>
          <w:cs/>
          <w:lang w:val="fr-FR" w:eastAsia="zh-CN" w:bidi="hi-IN"/>
        </w:rPr>
        <w:t>.</w:t>
      </w:r>
    </w:p>
    <w:p w:rsidR="001233C9" w:rsidRDefault="007C5D04">
      <w:pPr>
        <w:widowControl w:val="0"/>
        <w:numPr>
          <w:ilvl w:val="0"/>
          <w:numId w:val="11"/>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lang w:val="fr-FR" w:eastAsia="zh-CN" w:bidi="hi-IN"/>
        </w:rPr>
        <w:t>Le Robert : Dictionnaire d'apprentissage de la langue française : rédaction dirigée par Alain Rey. Dictionnaire Le Robert-12</w:t>
      </w:r>
      <w:proofErr w:type="gramStart"/>
      <w:r>
        <w:rPr>
          <w:rFonts w:ascii="Arial" w:eastAsia="Arial" w:hAnsi="Arial" w:cs="Arial"/>
          <w:sz w:val="28"/>
          <w:szCs w:val="28"/>
          <w:lang w:val="fr-FR" w:eastAsia="zh-CN" w:bidi="hi-IN"/>
        </w:rPr>
        <w:t>,avenue</w:t>
      </w:r>
      <w:proofErr w:type="gramEnd"/>
      <w:r>
        <w:rPr>
          <w:rFonts w:ascii="Arial" w:eastAsia="Arial" w:hAnsi="Arial" w:cs="Arial"/>
          <w:sz w:val="28"/>
          <w:szCs w:val="28"/>
          <w:lang w:val="fr-FR" w:eastAsia="zh-CN" w:bidi="hi-IN"/>
        </w:rPr>
        <w:t xml:space="preserve"> d'Italie-Paris XIII</w:t>
      </w:r>
      <w:r>
        <w:rPr>
          <w:rFonts w:ascii="Arial" w:eastAsia="Arial" w:hAnsi="Arial" w:cs="Arial"/>
          <w:sz w:val="28"/>
          <w:szCs w:val="28"/>
          <w:rtl/>
          <w:cs/>
          <w:lang w:val="fr-FR" w:eastAsia="zh-CN" w:bidi="hi-IN"/>
        </w:rPr>
        <w:t xml:space="preserve">. </w:t>
      </w:r>
    </w:p>
    <w:p w:rsidR="001233C9" w:rsidRDefault="007C5D04">
      <w:pPr>
        <w:widowControl w:val="0"/>
        <w:numPr>
          <w:ilvl w:val="0"/>
          <w:numId w:val="11"/>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lang w:val="fr-FR" w:eastAsia="zh-CN" w:bidi="hi-IN"/>
        </w:rPr>
        <w:t>Philippe Hamoun : introduction à l'analyse de dedcriptif. Paris. Hachette, 1981. J. M. Adam. A.Petit</w:t>
      </w:r>
      <w:proofErr w:type="gramStart"/>
      <w:r>
        <w:rPr>
          <w:rFonts w:ascii="Arial" w:eastAsia="Arial" w:hAnsi="Arial" w:cs="Arial"/>
          <w:sz w:val="28"/>
          <w:szCs w:val="28"/>
          <w:lang w:val="fr-FR" w:eastAsia="zh-CN" w:bidi="hi-IN"/>
        </w:rPr>
        <w:t>,jean</w:t>
      </w:r>
      <w:proofErr w:type="gramEnd"/>
      <w:r>
        <w:rPr>
          <w:rFonts w:ascii="Arial" w:eastAsia="Arial" w:hAnsi="Arial" w:cs="Arial"/>
          <w:sz w:val="28"/>
          <w:szCs w:val="28"/>
          <w:lang w:val="fr-FR" w:eastAsia="zh-CN" w:bidi="hi-IN"/>
        </w:rPr>
        <w:t xml:space="preserve"> : La text descriptif, Nathan, Paris, 1989</w:t>
      </w:r>
      <w:r>
        <w:rPr>
          <w:rFonts w:ascii="Arial" w:eastAsia="Arial" w:hAnsi="Arial" w:cs="Arial"/>
          <w:sz w:val="28"/>
          <w:szCs w:val="28"/>
          <w:rtl/>
          <w:cs/>
          <w:lang w:val="fr-FR" w:eastAsia="zh-CN" w:bidi="hi-IN"/>
        </w:rPr>
        <w:t>.</w:t>
      </w:r>
    </w:p>
    <w:p w:rsidR="001233C9" w:rsidRDefault="001233C9">
      <w:pPr>
        <w:widowControl w:val="0"/>
        <w:suppressAutoHyphens/>
        <w:bidi/>
        <w:spacing w:line="331" w:lineRule="auto"/>
        <w:jc w:val="both"/>
        <w:rPr>
          <w:rFonts w:ascii="Arial" w:eastAsia="Arial" w:hAnsi="Arial" w:cs="Arial"/>
          <w:sz w:val="28"/>
          <w:szCs w:val="28"/>
          <w:lang w:val="fr-FR" w:eastAsia="zh-CN" w:bidi="hi-IN"/>
        </w:rPr>
      </w:pPr>
    </w:p>
    <w:p w:rsidR="001233C9" w:rsidRDefault="007C5D04">
      <w:pPr>
        <w:widowControl w:val="0"/>
        <w:suppressAutoHyphens/>
        <w:bidi/>
        <w:spacing w:line="331" w:lineRule="auto"/>
        <w:jc w:val="both"/>
        <w:rPr>
          <w:rFonts w:ascii="Arial" w:eastAsia="Arial" w:hAnsi="Arial" w:cs="Arial"/>
          <w:b/>
          <w:bCs/>
          <w:sz w:val="22"/>
          <w:szCs w:val="22"/>
          <w:lang w:val="fr-FR" w:eastAsia="zh-CN" w:bidi="hi-IN"/>
        </w:rPr>
      </w:pPr>
      <w:r>
        <w:rPr>
          <w:rFonts w:ascii="Arial" w:eastAsia="Arial" w:hAnsi="Arial" w:cs="Arial"/>
          <w:b/>
          <w:bCs/>
          <w:sz w:val="28"/>
          <w:szCs w:val="28"/>
          <w:lang w:val="fr-FR" w:eastAsia="zh-CN" w:bidi="hi-IN"/>
        </w:rPr>
        <w:t>3</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lang w:val="fr-FR" w:eastAsia="zh-CN"/>
        </w:rPr>
        <w:t xml:space="preserve">المجلات </w:t>
      </w:r>
      <w:r>
        <w:rPr>
          <w:rFonts w:ascii="Arial" w:eastAsia="Arial" w:hAnsi="Arial" w:cs="Arial"/>
          <w:b/>
          <w:bCs/>
          <w:sz w:val="28"/>
          <w:szCs w:val="28"/>
          <w:rtl/>
          <w:cs/>
          <w:lang w:val="fr-FR" w:eastAsia="zh-CN" w:bidi="hi-IN"/>
        </w:rPr>
        <w:t>:</w:t>
      </w:r>
    </w:p>
    <w:p w:rsidR="001233C9" w:rsidRDefault="007C5D04">
      <w:pPr>
        <w:widowControl w:val="0"/>
        <w:numPr>
          <w:ilvl w:val="0"/>
          <w:numId w:val="12"/>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ابراهيم بادي، دلالة العنوان وأبعاده في موتة الرحل الأمير، مجلة المدى،سوريا، العدد</w:t>
      </w:r>
      <w:r>
        <w:rPr>
          <w:rFonts w:ascii="Arial" w:eastAsia="Arial" w:hAnsi="Arial" w:cs="Arial"/>
          <w:sz w:val="28"/>
          <w:szCs w:val="28"/>
          <w:lang w:val="fr-FR" w:eastAsia="zh-CN" w:bidi="hi-IN"/>
        </w:rPr>
        <w:t>26</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1999</w:t>
      </w:r>
      <w:r>
        <w:rPr>
          <w:rFonts w:ascii="Arial" w:eastAsia="Arial" w:hAnsi="Arial" w:cs="Arial"/>
          <w:sz w:val="28"/>
          <w:szCs w:val="28"/>
          <w:rtl/>
          <w:cs/>
          <w:lang w:val="fr-FR" w:eastAsia="zh-CN" w:bidi="hi-IN"/>
        </w:rPr>
        <w:t>.</w:t>
      </w:r>
    </w:p>
    <w:p w:rsidR="001233C9" w:rsidRDefault="007C5D04">
      <w:pPr>
        <w:widowControl w:val="0"/>
        <w:numPr>
          <w:ilvl w:val="0"/>
          <w:numId w:val="12"/>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جميلة قيسمون، الشخصية في القصة، مجلة العلوم الإنسانية، قسم الأدب العربي، جامعة مونتوري، قسنطينة، الجزائر، العدد </w:t>
      </w:r>
      <w:r>
        <w:rPr>
          <w:rFonts w:ascii="Arial" w:eastAsia="Arial" w:hAnsi="Arial" w:cs="Arial"/>
          <w:sz w:val="28"/>
          <w:szCs w:val="28"/>
          <w:lang w:val="fr-FR" w:eastAsia="zh-CN" w:bidi="hi-IN"/>
        </w:rPr>
        <w:t>6</w:t>
      </w:r>
      <w:r>
        <w:rPr>
          <w:rFonts w:ascii="Arial" w:eastAsia="Arial" w:hAnsi="Arial" w:cs="Arial"/>
          <w:sz w:val="28"/>
          <w:szCs w:val="28"/>
          <w:rtl/>
          <w:lang w:val="fr-FR" w:eastAsia="zh-CN"/>
        </w:rPr>
        <w:t xml:space="preserve">، </w:t>
      </w:r>
      <w:r>
        <w:rPr>
          <w:rFonts w:ascii="Arial" w:eastAsia="Arial" w:hAnsi="Arial" w:cs="Arial"/>
          <w:sz w:val="28"/>
          <w:szCs w:val="28"/>
          <w:lang w:val="fr-FR" w:eastAsia="zh-CN" w:bidi="hi-IN"/>
        </w:rPr>
        <w:t>2006</w:t>
      </w:r>
      <w:r>
        <w:rPr>
          <w:rFonts w:ascii="Arial" w:eastAsia="Arial" w:hAnsi="Arial" w:cs="Arial"/>
          <w:sz w:val="28"/>
          <w:szCs w:val="28"/>
          <w:rtl/>
          <w:cs/>
          <w:lang w:val="fr-FR" w:eastAsia="zh-CN" w:bidi="hi-IN"/>
        </w:rPr>
        <w:t>.</w:t>
      </w:r>
    </w:p>
    <w:p w:rsidR="001233C9" w:rsidRDefault="007C5D04">
      <w:pPr>
        <w:widowControl w:val="0"/>
        <w:numPr>
          <w:ilvl w:val="0"/>
          <w:numId w:val="12"/>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جيرار جنيت، حدود السرد، تر</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بن عيس</w:t>
      </w:r>
      <w:r>
        <w:rPr>
          <w:rFonts w:ascii="Arial" w:eastAsia="Arial" w:hAnsi="Arial" w:cs="Arial"/>
          <w:sz w:val="28"/>
          <w:szCs w:val="28"/>
          <w:rtl/>
          <w:lang w:val="fr-FR" w:eastAsia="zh-CN"/>
        </w:rPr>
        <w:t xml:space="preserve">ى بوحاملة، مجلة الآفاق، المغرب، </w:t>
      </w:r>
      <w:r>
        <w:rPr>
          <w:rFonts w:ascii="Arial" w:eastAsia="Arial" w:hAnsi="Arial" w:cs="Arial"/>
          <w:sz w:val="28"/>
          <w:szCs w:val="28"/>
          <w:lang w:val="fr-FR" w:eastAsia="zh-CN" w:bidi="hi-IN"/>
        </w:rPr>
        <w:t>1988</w:t>
      </w:r>
      <w:r>
        <w:rPr>
          <w:rFonts w:ascii="Arial" w:eastAsia="Arial" w:hAnsi="Arial" w:cs="Arial"/>
          <w:sz w:val="28"/>
          <w:szCs w:val="28"/>
          <w:rtl/>
          <w:cs/>
          <w:lang w:val="fr-FR" w:eastAsia="zh-CN" w:bidi="hi-IN"/>
        </w:rPr>
        <w:t>.</w:t>
      </w:r>
    </w:p>
    <w:p w:rsidR="001233C9" w:rsidRDefault="007C5D04">
      <w:pPr>
        <w:widowControl w:val="0"/>
        <w:numPr>
          <w:ilvl w:val="0"/>
          <w:numId w:val="12"/>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هيام دربك، حوار مع الروائي محمد شكري، مجلة الوطن العربي، الكويت، العدد </w:t>
      </w:r>
      <w:r>
        <w:rPr>
          <w:rFonts w:ascii="Arial" w:eastAsia="Arial" w:hAnsi="Arial" w:cs="Arial"/>
          <w:sz w:val="28"/>
          <w:szCs w:val="28"/>
          <w:lang w:val="fr-FR" w:eastAsia="zh-CN" w:bidi="hi-IN"/>
        </w:rPr>
        <w:lastRenderedPageBreak/>
        <w:t>1061</w:t>
      </w:r>
      <w:r>
        <w:rPr>
          <w:rFonts w:ascii="Arial" w:eastAsia="Arial" w:hAnsi="Arial" w:cs="Arial"/>
          <w:sz w:val="28"/>
          <w:szCs w:val="28"/>
          <w:rtl/>
          <w:lang w:val="fr-FR" w:eastAsia="zh-CN"/>
        </w:rPr>
        <w:t>،يوم</w:t>
      </w:r>
      <w:r>
        <w:rPr>
          <w:rFonts w:ascii="Arial" w:eastAsia="Arial" w:hAnsi="Arial" w:cs="Arial"/>
          <w:sz w:val="28"/>
          <w:szCs w:val="28"/>
          <w:rtl/>
          <w:cs/>
          <w:lang w:val="fr-FR" w:eastAsia="zh-CN" w:bidi="hi-IN"/>
        </w:rPr>
        <w:t xml:space="preserve">: </w:t>
      </w:r>
      <w:r>
        <w:rPr>
          <w:rFonts w:ascii="Arial" w:eastAsia="Arial" w:hAnsi="Arial" w:cs="Arial"/>
          <w:sz w:val="28"/>
          <w:szCs w:val="28"/>
          <w:lang w:val="fr-FR" w:eastAsia="zh-CN" w:bidi="hi-IN"/>
        </w:rPr>
        <w:t>4</w:t>
      </w:r>
      <w:r>
        <w:rPr>
          <w:rFonts w:ascii="Arial" w:eastAsia="Arial" w:hAnsi="Arial" w:cs="Arial"/>
          <w:sz w:val="28"/>
          <w:szCs w:val="28"/>
          <w:rtl/>
          <w:lang w:val="fr-FR" w:eastAsia="zh-CN"/>
        </w:rPr>
        <w:t xml:space="preserve"> جويلية </w:t>
      </w:r>
      <w:r>
        <w:rPr>
          <w:rFonts w:ascii="Arial" w:eastAsia="Arial" w:hAnsi="Arial" w:cs="Arial"/>
          <w:sz w:val="28"/>
          <w:szCs w:val="28"/>
          <w:lang w:val="fr-FR" w:eastAsia="zh-CN" w:bidi="hi-IN"/>
        </w:rPr>
        <w:t>1997</w:t>
      </w:r>
      <w:r>
        <w:rPr>
          <w:rFonts w:ascii="Arial" w:eastAsia="Arial" w:hAnsi="Arial" w:cs="Arial"/>
          <w:sz w:val="28"/>
          <w:szCs w:val="28"/>
          <w:rtl/>
          <w:cs/>
          <w:lang w:val="fr-FR" w:eastAsia="zh-CN" w:bidi="hi-IN"/>
        </w:rPr>
        <w:t>.</w:t>
      </w:r>
    </w:p>
    <w:p w:rsidR="001233C9" w:rsidRDefault="001233C9">
      <w:pPr>
        <w:widowControl w:val="0"/>
        <w:suppressAutoHyphens/>
        <w:bidi/>
        <w:spacing w:line="331" w:lineRule="auto"/>
        <w:jc w:val="both"/>
        <w:rPr>
          <w:rFonts w:ascii="Arial" w:eastAsia="Arial" w:hAnsi="Arial" w:cs="Arial"/>
          <w:sz w:val="28"/>
          <w:szCs w:val="28"/>
          <w:lang w:val="fr-FR" w:eastAsia="zh-CN" w:bidi="hi-IN"/>
        </w:rPr>
      </w:pPr>
    </w:p>
    <w:p w:rsidR="001233C9" w:rsidRDefault="007C5D04">
      <w:pPr>
        <w:widowControl w:val="0"/>
        <w:suppressAutoHyphens/>
        <w:bidi/>
        <w:spacing w:line="331" w:lineRule="auto"/>
        <w:jc w:val="both"/>
        <w:rPr>
          <w:rFonts w:ascii="Arial" w:eastAsia="Arial" w:hAnsi="Arial" w:cs="Arial"/>
          <w:b/>
          <w:bCs/>
          <w:sz w:val="22"/>
          <w:szCs w:val="22"/>
          <w:lang w:val="fr-FR" w:eastAsia="zh-CN" w:bidi="hi-IN"/>
        </w:rPr>
      </w:pPr>
      <w:r>
        <w:rPr>
          <w:rFonts w:ascii="Arial" w:eastAsia="Arial" w:hAnsi="Arial" w:cs="Arial"/>
          <w:b/>
          <w:bCs/>
          <w:sz w:val="28"/>
          <w:szCs w:val="28"/>
          <w:lang w:val="fr-FR" w:eastAsia="zh-CN" w:bidi="hi-IN"/>
        </w:rPr>
        <w:t>4</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 xml:space="preserve">المقالات والجرائد </w:t>
      </w:r>
      <w:r>
        <w:rPr>
          <w:rFonts w:ascii="Arial" w:eastAsia="Arial" w:hAnsi="Arial" w:cs="Arial"/>
          <w:b/>
          <w:bCs/>
          <w:sz w:val="28"/>
          <w:szCs w:val="28"/>
          <w:rtl/>
          <w:cs/>
          <w:lang w:val="fr-FR" w:eastAsia="zh-CN" w:bidi="hi-IN"/>
        </w:rPr>
        <w:t>:</w:t>
      </w:r>
    </w:p>
    <w:p w:rsidR="001233C9" w:rsidRDefault="007C5D04">
      <w:pPr>
        <w:widowControl w:val="0"/>
        <w:suppressAutoHyphens/>
        <w:bidi/>
        <w:spacing w:line="331" w:lineRule="auto"/>
        <w:jc w:val="both"/>
        <w:rPr>
          <w:rFonts w:ascii="Arial" w:eastAsia="Arial" w:hAnsi="Arial" w:cs="Arial"/>
          <w:b/>
          <w:bCs/>
          <w:sz w:val="22"/>
          <w:szCs w:val="22"/>
          <w:lang w:val="fr-FR" w:eastAsia="zh-CN" w:bidi="hi-IN"/>
        </w:rPr>
      </w:pPr>
      <w:r>
        <w:rPr>
          <w:rFonts w:ascii="Arial" w:eastAsia="Arial" w:hAnsi="Arial" w:cs="Arial"/>
          <w:b/>
          <w:bCs/>
          <w:sz w:val="28"/>
          <w:szCs w:val="28"/>
          <w:rtl/>
          <w:cs/>
          <w:lang w:val="fr-FR" w:eastAsia="zh-CN" w:bidi="hi-IN"/>
        </w:rPr>
        <w:br/>
      </w:r>
      <w:r>
        <w:rPr>
          <w:rFonts w:ascii="Arial" w:eastAsia="Arial" w:hAnsi="Arial" w:cs="Arial"/>
          <w:b/>
          <w:bCs/>
          <w:sz w:val="28"/>
          <w:szCs w:val="28"/>
          <w:lang w:val="fr-FR" w:eastAsia="zh-CN" w:bidi="hi-IN"/>
        </w:rPr>
        <w:t>4</w:t>
      </w:r>
      <w:r>
        <w:rPr>
          <w:rFonts w:ascii="Arial" w:eastAsia="Arial" w:hAnsi="Arial" w:cs="Arial"/>
          <w:b/>
          <w:bCs/>
          <w:sz w:val="28"/>
          <w:szCs w:val="28"/>
          <w:rtl/>
          <w:cs/>
          <w:lang w:val="fr-FR" w:eastAsia="zh-CN" w:bidi="hi-IN"/>
        </w:rPr>
        <w:t>-</w:t>
      </w:r>
      <w:r>
        <w:rPr>
          <w:rFonts w:ascii="Arial" w:eastAsia="Arial" w:hAnsi="Arial" w:cs="Arial"/>
          <w:b/>
          <w:bCs/>
          <w:sz w:val="28"/>
          <w:szCs w:val="28"/>
          <w:rtl/>
          <w:cs/>
          <w:lang w:val="fr-FR" w:eastAsia="zh-CN"/>
        </w:rPr>
        <w:t>أ</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 xml:space="preserve">المقالات </w:t>
      </w:r>
      <w:r>
        <w:rPr>
          <w:rFonts w:ascii="Arial" w:eastAsia="Arial" w:hAnsi="Arial" w:cs="Arial"/>
          <w:b/>
          <w:bCs/>
          <w:sz w:val="28"/>
          <w:szCs w:val="28"/>
          <w:rtl/>
          <w:cs/>
          <w:lang w:val="fr-FR" w:eastAsia="zh-CN" w:bidi="hi-IN"/>
        </w:rPr>
        <w:t>:</w:t>
      </w:r>
    </w:p>
    <w:p w:rsidR="001233C9" w:rsidRDefault="007C5D04">
      <w:pPr>
        <w:widowControl w:val="0"/>
        <w:numPr>
          <w:ilvl w:val="0"/>
          <w:numId w:val="13"/>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الجميل سيار، اعترافات طفولة مشاغبة معذبة مثيرة للجدل والمتعة، مقال منشور بجريدة الحوار المتمدن الدنماركية، العدد </w:t>
      </w:r>
      <w:r>
        <w:rPr>
          <w:rFonts w:ascii="Arial" w:eastAsia="Arial" w:hAnsi="Arial" w:cs="Arial"/>
          <w:sz w:val="28"/>
          <w:szCs w:val="28"/>
          <w:lang w:val="fr-FR" w:eastAsia="zh-CN" w:bidi="hi-IN"/>
        </w:rPr>
        <w:t>1013</w:t>
      </w:r>
      <w:r>
        <w:rPr>
          <w:rFonts w:ascii="Arial" w:eastAsia="Arial" w:hAnsi="Arial" w:cs="Arial"/>
          <w:sz w:val="28"/>
          <w:szCs w:val="28"/>
          <w:rtl/>
          <w:lang w:val="fr-FR" w:eastAsia="zh-CN"/>
        </w:rPr>
        <w:t xml:space="preserve">،يوم </w:t>
      </w:r>
      <w:r>
        <w:rPr>
          <w:rFonts w:ascii="Arial" w:eastAsia="Arial" w:hAnsi="Arial" w:cs="Arial"/>
          <w:sz w:val="28"/>
          <w:szCs w:val="28"/>
          <w:lang w:val="fr-FR" w:eastAsia="zh-CN" w:bidi="hi-IN"/>
        </w:rPr>
        <w:t>10</w:t>
      </w:r>
      <w:r>
        <w:rPr>
          <w:rFonts w:ascii="Arial" w:eastAsia="Arial" w:hAnsi="Arial" w:cs="Arial"/>
          <w:sz w:val="28"/>
          <w:szCs w:val="28"/>
          <w:rtl/>
          <w:lang w:val="fr-FR" w:eastAsia="zh-CN"/>
        </w:rPr>
        <w:t xml:space="preserve"> نوفمبر </w:t>
      </w:r>
      <w:r>
        <w:rPr>
          <w:rFonts w:ascii="Arial" w:eastAsia="Arial" w:hAnsi="Arial" w:cs="Arial"/>
          <w:sz w:val="28"/>
          <w:szCs w:val="28"/>
          <w:lang w:val="fr-FR" w:eastAsia="zh-CN" w:bidi="hi-IN"/>
        </w:rPr>
        <w:t>2004</w:t>
      </w:r>
      <w:r>
        <w:rPr>
          <w:rFonts w:ascii="Arial" w:eastAsia="Arial" w:hAnsi="Arial" w:cs="Arial"/>
          <w:sz w:val="28"/>
          <w:szCs w:val="28"/>
          <w:rtl/>
          <w:cs/>
          <w:lang w:val="fr-FR" w:eastAsia="zh-CN" w:bidi="hi-IN"/>
        </w:rPr>
        <w:t>.</w:t>
      </w:r>
    </w:p>
    <w:p w:rsidR="001233C9" w:rsidRDefault="007C5D04">
      <w:pPr>
        <w:widowControl w:val="0"/>
        <w:numPr>
          <w:ilvl w:val="0"/>
          <w:numId w:val="13"/>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المرتجي أنور،  هل كان محمد شكري </w:t>
      </w:r>
      <w:proofErr w:type="gramStart"/>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كاتبا</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أميا؟،مقال</w:t>
      </w:r>
      <w:proofErr w:type="gramEnd"/>
      <w:r>
        <w:rPr>
          <w:rFonts w:ascii="Arial" w:eastAsia="Arial" w:hAnsi="Arial" w:cs="Arial"/>
          <w:sz w:val="28"/>
          <w:szCs w:val="28"/>
          <w:rtl/>
          <w:cs/>
          <w:lang w:val="fr-FR" w:eastAsia="zh-CN"/>
        </w:rPr>
        <w:t xml:space="preserve"> منشور بجريدة المساء المغربية، </w:t>
      </w:r>
      <w:r>
        <w:rPr>
          <w:rFonts w:ascii="Arial" w:eastAsia="Arial" w:hAnsi="Arial" w:cs="Arial"/>
          <w:sz w:val="28"/>
          <w:szCs w:val="28"/>
          <w:lang w:val="fr-FR" w:eastAsia="zh-CN" w:bidi="hi-IN"/>
        </w:rPr>
        <w:t>8</w:t>
      </w:r>
      <w:r>
        <w:rPr>
          <w:rFonts w:ascii="Arial" w:eastAsia="Arial" w:hAnsi="Arial" w:cs="Arial"/>
          <w:sz w:val="28"/>
          <w:szCs w:val="28"/>
          <w:rtl/>
          <w:lang w:val="fr-FR" w:eastAsia="zh-CN"/>
        </w:rPr>
        <w:t xml:space="preserve"> يناير </w:t>
      </w:r>
      <w:r>
        <w:rPr>
          <w:rFonts w:ascii="Arial" w:eastAsia="Arial" w:hAnsi="Arial" w:cs="Arial"/>
          <w:sz w:val="28"/>
          <w:szCs w:val="28"/>
          <w:lang w:val="fr-FR" w:eastAsia="zh-CN" w:bidi="hi-IN"/>
        </w:rPr>
        <w:t>2009</w:t>
      </w:r>
      <w:r>
        <w:rPr>
          <w:rFonts w:ascii="Arial" w:eastAsia="Arial" w:hAnsi="Arial" w:cs="Arial"/>
          <w:sz w:val="28"/>
          <w:szCs w:val="28"/>
          <w:rtl/>
          <w:cs/>
          <w:lang w:val="fr-FR" w:eastAsia="zh-CN" w:bidi="hi-IN"/>
        </w:rPr>
        <w:t>.</w:t>
      </w:r>
    </w:p>
    <w:p w:rsidR="001233C9" w:rsidRDefault="007C5D04">
      <w:pPr>
        <w:widowControl w:val="0"/>
        <w:numPr>
          <w:ilvl w:val="0"/>
          <w:numId w:val="13"/>
        </w:numPr>
        <w:suppressAutoHyphens/>
        <w:bidi/>
        <w:spacing w:line="331" w:lineRule="auto"/>
        <w:jc w:val="both"/>
        <w:rPr>
          <w:rFonts w:ascii="Arial" w:eastAsia="Arial" w:hAnsi="Arial" w:cs="Arial"/>
          <w:sz w:val="28"/>
          <w:szCs w:val="28"/>
          <w:lang w:val="fr-FR" w:eastAsia="zh-CN" w:bidi="hi-IN"/>
        </w:rPr>
      </w:pPr>
      <w:r>
        <w:rPr>
          <w:rFonts w:ascii="Arial" w:eastAsia="Arial" w:hAnsi="Arial" w:cs="Arial"/>
          <w:sz w:val="28"/>
          <w:szCs w:val="28"/>
          <w:rtl/>
          <w:lang w:val="fr-FR" w:eastAsia="zh-CN"/>
        </w:rPr>
        <w:t xml:space="preserve">عبده وازن، محمد شكري يرحل تاركا فضيحة، مقال منشور بجريدة الحياة، ع </w:t>
      </w:r>
      <w:proofErr w:type="gramStart"/>
      <w:r>
        <w:rPr>
          <w:rFonts w:ascii="Arial" w:eastAsia="Arial" w:hAnsi="Arial" w:cs="Arial"/>
          <w:sz w:val="28"/>
          <w:szCs w:val="28"/>
          <w:lang w:val="fr-FR" w:eastAsia="zh-CN" w:bidi="hi-IN"/>
        </w:rPr>
        <w:t>14847</w:t>
      </w:r>
      <w:r>
        <w:rPr>
          <w:rFonts w:ascii="Arial" w:eastAsia="Arial" w:hAnsi="Arial" w:cs="Arial"/>
          <w:sz w:val="28"/>
          <w:szCs w:val="28"/>
          <w:rtl/>
          <w:lang w:val="fr-FR" w:eastAsia="zh-CN"/>
        </w:rPr>
        <w:t xml:space="preserve"> ،</w:t>
      </w:r>
      <w:proofErr w:type="gramEnd"/>
      <w:r>
        <w:rPr>
          <w:rFonts w:ascii="Arial" w:eastAsia="Arial" w:hAnsi="Arial" w:cs="Arial"/>
          <w:sz w:val="28"/>
          <w:szCs w:val="28"/>
          <w:rtl/>
          <w:lang w:val="fr-FR" w:eastAsia="zh-CN"/>
        </w:rPr>
        <w:t xml:space="preserve"> يوم الاثنين </w:t>
      </w:r>
      <w:r>
        <w:rPr>
          <w:rFonts w:ascii="Arial" w:eastAsia="Arial" w:hAnsi="Arial" w:cs="Arial"/>
          <w:sz w:val="28"/>
          <w:szCs w:val="28"/>
          <w:lang w:val="fr-FR" w:eastAsia="zh-CN" w:bidi="hi-IN"/>
        </w:rPr>
        <w:t>17</w:t>
      </w:r>
      <w:r>
        <w:rPr>
          <w:rFonts w:ascii="Arial" w:eastAsia="Arial" w:hAnsi="Arial" w:cs="Arial"/>
          <w:sz w:val="28"/>
          <w:szCs w:val="28"/>
          <w:rtl/>
          <w:lang w:val="fr-FR" w:eastAsia="zh-CN"/>
        </w:rPr>
        <w:t xml:space="preserve"> نوفمبر </w:t>
      </w:r>
      <w:r>
        <w:rPr>
          <w:rFonts w:ascii="Arial" w:eastAsia="Arial" w:hAnsi="Arial" w:cs="Arial"/>
          <w:sz w:val="28"/>
          <w:szCs w:val="28"/>
          <w:lang w:val="fr-FR" w:eastAsia="zh-CN" w:bidi="hi-IN"/>
        </w:rPr>
        <w:t>2003</w:t>
      </w:r>
      <w:r>
        <w:rPr>
          <w:rFonts w:ascii="Arial" w:eastAsia="Arial" w:hAnsi="Arial" w:cs="Arial"/>
          <w:sz w:val="28"/>
          <w:szCs w:val="28"/>
          <w:rtl/>
          <w:cs/>
          <w:lang w:val="fr-FR" w:eastAsia="zh-CN" w:bidi="hi-IN"/>
        </w:rPr>
        <w:t>.</w:t>
      </w:r>
    </w:p>
    <w:p w:rsidR="001233C9" w:rsidRDefault="007C5D04">
      <w:pPr>
        <w:widowControl w:val="0"/>
        <w:suppressAutoHyphens/>
        <w:bidi/>
        <w:spacing w:line="331" w:lineRule="auto"/>
        <w:jc w:val="both"/>
        <w:rPr>
          <w:rFonts w:ascii="Arial" w:eastAsia="Arial" w:hAnsi="Arial" w:cs="Arial"/>
          <w:sz w:val="28"/>
          <w:szCs w:val="28"/>
          <w:lang w:val="fr-FR" w:eastAsia="zh-CN" w:bidi="hi-IN"/>
        </w:rPr>
      </w:pPr>
      <w:r>
        <w:rPr>
          <w:rFonts w:ascii="Arial" w:eastAsia="Arial" w:hAnsi="Arial" w:cs="Arial"/>
          <w:sz w:val="28"/>
          <w:szCs w:val="28"/>
          <w:rtl/>
          <w:cs/>
          <w:lang w:val="fr-FR" w:eastAsia="zh-CN" w:bidi="hi-IN"/>
        </w:rPr>
        <w:br/>
      </w:r>
      <w:r>
        <w:rPr>
          <w:rFonts w:ascii="Arial" w:eastAsia="Arial" w:hAnsi="Arial" w:cs="Arial"/>
          <w:b/>
          <w:bCs/>
          <w:sz w:val="28"/>
          <w:szCs w:val="28"/>
          <w:lang w:val="fr-FR" w:eastAsia="zh-CN" w:bidi="hi-IN"/>
        </w:rPr>
        <w:t>4</w:t>
      </w:r>
      <w:r>
        <w:rPr>
          <w:rFonts w:ascii="Arial" w:eastAsia="Arial" w:hAnsi="Arial" w:cs="Arial"/>
          <w:b/>
          <w:bCs/>
          <w:sz w:val="28"/>
          <w:szCs w:val="28"/>
          <w:rtl/>
          <w:cs/>
          <w:lang w:val="fr-FR" w:eastAsia="zh-CN" w:bidi="hi-IN"/>
        </w:rPr>
        <w:t>-</w:t>
      </w:r>
      <w:r>
        <w:rPr>
          <w:rFonts w:ascii="Arial" w:eastAsia="Arial" w:hAnsi="Arial" w:cs="Arial"/>
          <w:b/>
          <w:bCs/>
          <w:sz w:val="28"/>
          <w:szCs w:val="28"/>
          <w:rtl/>
          <w:cs/>
          <w:lang w:val="fr-FR" w:eastAsia="zh-CN"/>
        </w:rPr>
        <w:t>ب</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 xml:space="preserve">الجرائد </w:t>
      </w:r>
      <w:r>
        <w:rPr>
          <w:rFonts w:ascii="Arial" w:eastAsia="Arial" w:hAnsi="Arial" w:cs="Arial"/>
          <w:b/>
          <w:bCs/>
          <w:sz w:val="28"/>
          <w:szCs w:val="28"/>
          <w:rtl/>
          <w:cs/>
          <w:lang w:val="fr-FR" w:eastAsia="zh-CN" w:bidi="hi-IN"/>
        </w:rPr>
        <w:t>:</w:t>
      </w:r>
    </w:p>
    <w:p w:rsidR="001233C9" w:rsidRDefault="007C5D04">
      <w:pPr>
        <w:widowControl w:val="0"/>
        <w:numPr>
          <w:ilvl w:val="0"/>
          <w:numId w:val="14"/>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بن رحمون عبد الحق، حوار مع محمد شكري،جريدة الزمان، ع </w:t>
      </w:r>
      <w:r>
        <w:rPr>
          <w:rFonts w:ascii="Arial" w:eastAsia="Arial" w:hAnsi="Arial" w:cs="Arial"/>
          <w:sz w:val="28"/>
          <w:szCs w:val="28"/>
          <w:lang w:val="fr-FR" w:eastAsia="zh-CN" w:bidi="hi-IN"/>
        </w:rPr>
        <w:t>1388</w:t>
      </w:r>
      <w:r>
        <w:rPr>
          <w:rFonts w:ascii="Arial" w:eastAsia="Arial" w:hAnsi="Arial" w:cs="Arial"/>
          <w:sz w:val="28"/>
          <w:szCs w:val="28"/>
          <w:rtl/>
          <w:lang w:val="fr-FR" w:eastAsia="zh-CN"/>
        </w:rPr>
        <w:t xml:space="preserve">، يوم </w:t>
      </w:r>
      <w:r>
        <w:rPr>
          <w:rFonts w:ascii="Arial" w:eastAsia="Arial" w:hAnsi="Arial" w:cs="Arial"/>
          <w:sz w:val="28"/>
          <w:szCs w:val="28"/>
          <w:lang w:val="fr-FR" w:eastAsia="zh-CN" w:bidi="hi-IN"/>
        </w:rPr>
        <w:t>16</w:t>
      </w:r>
      <w:r>
        <w:rPr>
          <w:rFonts w:ascii="Arial" w:eastAsia="Arial" w:hAnsi="Arial" w:cs="Arial"/>
          <w:sz w:val="28"/>
          <w:szCs w:val="28"/>
          <w:rtl/>
          <w:lang w:val="fr-FR" w:eastAsia="zh-CN"/>
        </w:rPr>
        <w:t xml:space="preserve"> ديسمبر </w:t>
      </w:r>
      <w:r>
        <w:rPr>
          <w:rFonts w:ascii="Arial" w:eastAsia="Arial" w:hAnsi="Arial" w:cs="Arial"/>
          <w:sz w:val="28"/>
          <w:szCs w:val="28"/>
          <w:lang w:val="fr-FR" w:eastAsia="zh-CN" w:bidi="hi-IN"/>
        </w:rPr>
        <w:t>2002</w:t>
      </w:r>
      <w:r>
        <w:rPr>
          <w:rFonts w:ascii="Arial" w:eastAsia="Arial" w:hAnsi="Arial" w:cs="Arial"/>
          <w:sz w:val="28"/>
          <w:szCs w:val="28"/>
          <w:rtl/>
          <w:cs/>
          <w:lang w:val="fr-FR" w:eastAsia="zh-CN" w:bidi="hi-IN"/>
        </w:rPr>
        <w:t>.</w:t>
      </w:r>
    </w:p>
    <w:p w:rsidR="001233C9" w:rsidRDefault="007C5D04">
      <w:pPr>
        <w:widowControl w:val="0"/>
        <w:numPr>
          <w:ilvl w:val="0"/>
          <w:numId w:val="14"/>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خافيير فلانزويلا، حوار مع الكاتب محمد شكري، ترجمة مزوار الإدريسي، جريدة الباييس الإسبانية، يوم </w:t>
      </w:r>
      <w:r>
        <w:rPr>
          <w:rFonts w:ascii="Arial" w:eastAsia="Arial" w:hAnsi="Arial" w:cs="Arial"/>
          <w:sz w:val="28"/>
          <w:szCs w:val="28"/>
          <w:lang w:val="fr-FR" w:eastAsia="zh-CN" w:bidi="hi-IN"/>
        </w:rPr>
        <w:t>5</w:t>
      </w:r>
      <w:r>
        <w:rPr>
          <w:rFonts w:ascii="Arial" w:eastAsia="Arial" w:hAnsi="Arial" w:cs="Arial"/>
          <w:sz w:val="28"/>
          <w:szCs w:val="28"/>
          <w:rtl/>
          <w:lang w:val="fr-FR" w:eastAsia="zh-CN"/>
        </w:rPr>
        <w:t xml:space="preserve"> أكتوبر </w:t>
      </w:r>
      <w:r>
        <w:rPr>
          <w:rFonts w:ascii="Arial" w:eastAsia="Arial" w:hAnsi="Arial" w:cs="Arial"/>
          <w:sz w:val="28"/>
          <w:szCs w:val="28"/>
          <w:lang w:val="fr-FR" w:eastAsia="zh-CN" w:bidi="hi-IN"/>
        </w:rPr>
        <w:t>2002</w:t>
      </w:r>
      <w:r>
        <w:rPr>
          <w:rFonts w:ascii="Arial" w:eastAsia="Arial" w:hAnsi="Arial" w:cs="Arial"/>
          <w:sz w:val="28"/>
          <w:szCs w:val="28"/>
          <w:rtl/>
          <w:cs/>
          <w:lang w:val="fr-FR" w:eastAsia="zh-CN" w:bidi="hi-IN"/>
        </w:rPr>
        <w:t>.</w:t>
      </w:r>
    </w:p>
    <w:p w:rsidR="001233C9" w:rsidRDefault="001233C9">
      <w:pPr>
        <w:widowControl w:val="0"/>
        <w:suppressAutoHyphens/>
        <w:bidi/>
        <w:spacing w:line="331" w:lineRule="auto"/>
        <w:jc w:val="both"/>
        <w:rPr>
          <w:rFonts w:ascii="Arial" w:eastAsia="Arial" w:hAnsi="Arial" w:cs="Arial"/>
          <w:sz w:val="28"/>
          <w:szCs w:val="28"/>
          <w:lang w:val="fr-FR" w:eastAsia="zh-CN" w:bidi="hi-IN"/>
        </w:rPr>
      </w:pPr>
    </w:p>
    <w:p w:rsidR="001233C9" w:rsidRDefault="007C5D04">
      <w:pPr>
        <w:widowControl w:val="0"/>
        <w:suppressAutoHyphens/>
        <w:bidi/>
        <w:spacing w:line="331" w:lineRule="auto"/>
        <w:jc w:val="both"/>
        <w:rPr>
          <w:rFonts w:ascii="Arial" w:eastAsia="Arial" w:hAnsi="Arial" w:cs="Arial"/>
          <w:b/>
          <w:bCs/>
          <w:sz w:val="22"/>
          <w:szCs w:val="22"/>
          <w:lang w:val="fr-FR" w:eastAsia="zh-CN" w:bidi="hi-IN"/>
        </w:rPr>
      </w:pPr>
      <w:r>
        <w:rPr>
          <w:rFonts w:ascii="Arial" w:eastAsia="Arial" w:hAnsi="Arial" w:cs="Arial"/>
          <w:b/>
          <w:bCs/>
          <w:sz w:val="28"/>
          <w:szCs w:val="28"/>
          <w:lang w:val="fr-FR" w:eastAsia="zh-CN" w:bidi="hi-IN"/>
        </w:rPr>
        <w:t>5</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 xml:space="preserve">الرسائل الجامعية </w:t>
      </w:r>
      <w:r>
        <w:rPr>
          <w:rFonts w:ascii="Arial" w:eastAsia="Arial" w:hAnsi="Arial" w:cs="Arial"/>
          <w:b/>
          <w:bCs/>
          <w:sz w:val="28"/>
          <w:szCs w:val="28"/>
          <w:rtl/>
          <w:cs/>
          <w:lang w:val="fr-FR" w:eastAsia="zh-CN" w:bidi="hi-IN"/>
        </w:rPr>
        <w:t>:</w:t>
      </w:r>
    </w:p>
    <w:p w:rsidR="001233C9" w:rsidRDefault="007C5D04">
      <w:pPr>
        <w:widowControl w:val="0"/>
        <w:numPr>
          <w:ilvl w:val="0"/>
          <w:numId w:val="15"/>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عبد الكريم </w:t>
      </w:r>
      <w:proofErr w:type="gramStart"/>
      <w:r>
        <w:rPr>
          <w:rFonts w:ascii="Arial" w:eastAsia="Arial" w:hAnsi="Arial" w:cs="Arial"/>
          <w:sz w:val="28"/>
          <w:szCs w:val="28"/>
          <w:rtl/>
          <w:lang w:val="fr-FR" w:eastAsia="zh-CN"/>
        </w:rPr>
        <w:t>شرفي</w:t>
      </w:r>
      <w:proofErr w:type="gramEnd"/>
      <w:r>
        <w:rPr>
          <w:rFonts w:ascii="Arial" w:eastAsia="Arial" w:hAnsi="Arial" w:cs="Arial"/>
          <w:sz w:val="28"/>
          <w:szCs w:val="28"/>
          <w:rtl/>
          <w:lang w:val="fr-FR" w:eastAsia="zh-CN"/>
        </w:rPr>
        <w:t xml:space="preserve">، مقدمة حول إشكالات القراءة والتأويل في النظريات الأدبية الغربية الحديثة، رسالة ماجستير، جامعة الجزائر، </w:t>
      </w:r>
      <w:r>
        <w:rPr>
          <w:rFonts w:ascii="Arial" w:eastAsia="Arial" w:hAnsi="Arial" w:cs="Arial"/>
          <w:sz w:val="28"/>
          <w:szCs w:val="28"/>
          <w:lang w:val="fr-FR" w:eastAsia="zh-CN" w:bidi="hi-IN"/>
        </w:rPr>
        <w:t>2001/2001</w:t>
      </w:r>
      <w:r>
        <w:rPr>
          <w:rFonts w:ascii="Arial" w:eastAsia="Arial" w:hAnsi="Arial" w:cs="Arial"/>
          <w:sz w:val="28"/>
          <w:szCs w:val="28"/>
          <w:rtl/>
          <w:cs/>
          <w:lang w:val="fr-FR" w:eastAsia="zh-CN" w:bidi="hi-IN"/>
        </w:rPr>
        <w:t>.</w:t>
      </w:r>
    </w:p>
    <w:p w:rsidR="001233C9" w:rsidRDefault="007C5D04">
      <w:pPr>
        <w:widowControl w:val="0"/>
        <w:numPr>
          <w:ilvl w:val="0"/>
          <w:numId w:val="15"/>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ولعة صالح، البناء والدلالات في روايات عبد الرحمن منيف، رسالة دكتوراه </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مخطوط</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 xml:space="preserve">، جامعة باجي مختار، عنابة، </w:t>
      </w:r>
      <w:r>
        <w:rPr>
          <w:rFonts w:ascii="Arial" w:eastAsia="Arial" w:hAnsi="Arial" w:cs="Arial"/>
          <w:sz w:val="28"/>
          <w:szCs w:val="28"/>
          <w:lang w:val="fr-FR" w:eastAsia="zh-CN" w:bidi="hi-IN"/>
        </w:rPr>
        <w:t>2002</w:t>
      </w:r>
      <w:r>
        <w:rPr>
          <w:rFonts w:ascii="Arial" w:eastAsia="Arial" w:hAnsi="Arial" w:cs="Arial"/>
          <w:sz w:val="28"/>
          <w:szCs w:val="28"/>
          <w:rtl/>
          <w:cs/>
          <w:lang w:val="fr-FR" w:eastAsia="zh-CN" w:bidi="hi-IN"/>
        </w:rPr>
        <w:t>.</w:t>
      </w:r>
    </w:p>
    <w:p w:rsidR="001233C9" w:rsidRDefault="001233C9">
      <w:pPr>
        <w:widowControl w:val="0"/>
        <w:suppressAutoHyphens/>
        <w:bidi/>
        <w:spacing w:line="331" w:lineRule="auto"/>
        <w:jc w:val="both"/>
        <w:rPr>
          <w:rFonts w:ascii="Arial" w:eastAsia="Arial" w:hAnsi="Arial" w:cs="Arial"/>
          <w:sz w:val="28"/>
          <w:szCs w:val="28"/>
          <w:lang w:val="fr-FR" w:eastAsia="zh-CN" w:bidi="hi-IN"/>
        </w:rPr>
      </w:pPr>
    </w:p>
    <w:p w:rsidR="001233C9" w:rsidRDefault="007C5D04">
      <w:pPr>
        <w:widowControl w:val="0"/>
        <w:suppressAutoHyphens/>
        <w:bidi/>
        <w:spacing w:line="331" w:lineRule="auto"/>
        <w:jc w:val="both"/>
        <w:rPr>
          <w:rFonts w:ascii="Arial" w:eastAsia="Arial" w:hAnsi="Arial" w:cs="Arial"/>
          <w:b/>
          <w:bCs/>
          <w:sz w:val="22"/>
          <w:szCs w:val="22"/>
          <w:lang w:val="fr-FR" w:eastAsia="zh-CN" w:bidi="hi-IN"/>
        </w:rPr>
      </w:pPr>
      <w:r>
        <w:rPr>
          <w:rFonts w:ascii="Arial" w:eastAsia="Arial" w:hAnsi="Arial" w:cs="Arial"/>
          <w:b/>
          <w:bCs/>
          <w:sz w:val="28"/>
          <w:szCs w:val="28"/>
          <w:lang w:val="fr-FR" w:eastAsia="zh-CN" w:bidi="hi-IN"/>
        </w:rPr>
        <w:t>6</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 xml:space="preserve">المواقع الإلكترونية </w:t>
      </w:r>
      <w:r>
        <w:rPr>
          <w:rFonts w:ascii="Arial" w:eastAsia="Arial" w:hAnsi="Arial" w:cs="Arial"/>
          <w:b/>
          <w:bCs/>
          <w:sz w:val="28"/>
          <w:szCs w:val="28"/>
          <w:rtl/>
          <w:cs/>
          <w:lang w:val="fr-FR" w:eastAsia="zh-CN" w:bidi="hi-IN"/>
        </w:rPr>
        <w:t>:</w:t>
      </w:r>
    </w:p>
    <w:p w:rsidR="001233C9" w:rsidRDefault="007C5D04">
      <w:pPr>
        <w:widowControl w:val="0"/>
        <w:numPr>
          <w:ilvl w:val="0"/>
          <w:numId w:val="16"/>
        </w:numPr>
        <w:suppressAutoHyphens/>
        <w:bidi/>
        <w:spacing w:line="331" w:lineRule="auto"/>
        <w:jc w:val="both"/>
        <w:rPr>
          <w:rFonts w:ascii="Arial" w:eastAsia="Arial" w:hAnsi="Arial" w:cs="Arial"/>
          <w:sz w:val="22"/>
          <w:szCs w:val="22"/>
          <w:lang w:val="fr-FR" w:eastAsia="zh-CN" w:bidi="hi-IN"/>
        </w:rPr>
      </w:pPr>
      <w:r>
        <w:rPr>
          <w:rFonts w:ascii="Arial" w:eastAsia="Arial" w:hAnsi="Arial" w:cs="Arial"/>
          <w:sz w:val="28"/>
          <w:szCs w:val="28"/>
          <w:rtl/>
          <w:lang w:val="fr-FR" w:eastAsia="zh-CN"/>
        </w:rPr>
        <w:t xml:space="preserve">جميل حمداوي، صورة العنوان في الرواية العربية، الموقع </w:t>
      </w:r>
      <w:r>
        <w:rPr>
          <w:rFonts w:ascii="Arial" w:eastAsia="Arial" w:hAnsi="Arial" w:cs="Arial"/>
          <w:sz w:val="28"/>
          <w:szCs w:val="28"/>
          <w:rtl/>
          <w:cs/>
          <w:lang w:val="fr-FR" w:eastAsia="zh-CN" w:bidi="hi-IN"/>
        </w:rPr>
        <w:t>:</w:t>
      </w:r>
      <w:r>
        <w:rPr>
          <w:rFonts w:ascii="Arial" w:eastAsia="Arial" w:hAnsi="Arial" w:cs="Arial"/>
          <w:sz w:val="28"/>
          <w:szCs w:val="28"/>
          <w:lang w:val="fr-FR" w:eastAsia="zh-CN" w:bidi="hi-IN"/>
        </w:rPr>
        <w:t>http:// www.djdar.net</w:t>
      </w:r>
      <w:r>
        <w:rPr>
          <w:rFonts w:ascii="Arial" w:eastAsia="Arial" w:hAnsi="Arial" w:cs="Arial"/>
          <w:sz w:val="28"/>
          <w:szCs w:val="28"/>
          <w:rtl/>
          <w:cs/>
          <w:lang w:val="fr-FR" w:eastAsia="zh-CN" w:bidi="hi-IN"/>
        </w:rPr>
        <w:t xml:space="preserve"> </w:t>
      </w:r>
    </w:p>
    <w:p w:rsidR="001233C9" w:rsidRDefault="007C5D04">
      <w:pPr>
        <w:widowControl w:val="0"/>
        <w:numPr>
          <w:ilvl w:val="0"/>
          <w:numId w:val="16"/>
        </w:numPr>
        <w:suppressAutoHyphens/>
        <w:bidi/>
        <w:spacing w:line="331" w:lineRule="auto"/>
        <w:jc w:val="both"/>
        <w:rPr>
          <w:rFonts w:ascii="Arial" w:eastAsia="Arial" w:hAnsi="Arial" w:cs="Arial"/>
          <w:sz w:val="22"/>
          <w:szCs w:val="22"/>
          <w:lang w:val="fr-FR" w:eastAsia="zh-CN" w:bidi="hi-IN"/>
        </w:rPr>
        <w:sectPr w:rsidR="001233C9">
          <w:headerReference w:type="default" r:id="rId28"/>
          <w:footerReference w:type="default" r:id="rId29"/>
          <w:pgSz w:w="11906" w:h="16838"/>
          <w:pgMar w:top="2114" w:right="1984" w:bottom="1990" w:left="1417" w:header="1417" w:footer="1417" w:gutter="0"/>
          <w:pgNumType w:start="60"/>
          <w:cols w:space="720"/>
          <w:formProt w:val="0"/>
          <w:docGrid w:linePitch="100" w:charSpace="4096"/>
        </w:sectPr>
      </w:pPr>
      <w:r>
        <w:rPr>
          <w:rFonts w:ascii="Arial" w:eastAsia="Arial" w:hAnsi="Arial" w:cs="Arial"/>
          <w:color w:val="000000"/>
          <w:sz w:val="28"/>
          <w:szCs w:val="28"/>
          <w:lang w:val="fr-FR" w:eastAsia="zh-CN" w:bidi="hi-IN"/>
        </w:rPr>
        <w:t>http:// knol.google.com/K/aziz-el-gouzouli-12-06-2011-09:48</w:t>
      </w:r>
      <w:r>
        <w:rPr>
          <w:rFonts w:ascii="Arial" w:eastAsia="Arial" w:hAnsi="Arial" w:cs="Arial"/>
          <w:color w:val="000000"/>
          <w:sz w:val="28"/>
          <w:szCs w:val="28"/>
          <w:rtl/>
          <w:cs/>
          <w:lang w:val="fr-FR" w:eastAsia="zh-CN" w:bidi="hi-IN"/>
        </w:rPr>
        <w:t>.</w:t>
      </w: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1233C9">
      <w:pPr>
        <w:widowControl w:val="0"/>
        <w:suppressAutoHyphens/>
        <w:overflowPunct w:val="0"/>
        <w:bidi/>
        <w:spacing w:line="276" w:lineRule="auto"/>
        <w:jc w:val="center"/>
        <w:rPr>
          <w:rFonts w:ascii="Arial" w:eastAsia="Arial" w:hAnsi="Arial" w:cs="Arial"/>
          <w:sz w:val="28"/>
          <w:szCs w:val="28"/>
          <w:lang w:val="fr-FR" w:eastAsia="zh-CN" w:bidi="hi-IN"/>
        </w:rPr>
      </w:pPr>
    </w:p>
    <w:p w:rsidR="001233C9" w:rsidRDefault="007C5D04">
      <w:pPr>
        <w:widowControl w:val="0"/>
        <w:suppressAutoHyphens/>
        <w:overflowPunct w:val="0"/>
        <w:bidi/>
        <w:spacing w:line="276" w:lineRule="auto"/>
        <w:jc w:val="center"/>
        <w:rPr>
          <w:rFonts w:ascii="Arial" w:eastAsia="Arial" w:hAnsi="Arial" w:cs="Arial"/>
          <w:b/>
          <w:bCs/>
          <w:sz w:val="144"/>
          <w:szCs w:val="144"/>
          <w:lang w:val="fr-FR" w:eastAsia="zh-CN" w:bidi="hi-IN"/>
        </w:rPr>
        <w:sectPr w:rsidR="001233C9">
          <w:headerReference w:type="default" r:id="rId30"/>
          <w:footerReference w:type="default" r:id="rId31"/>
          <w:pgSz w:w="11906" w:h="16838"/>
          <w:pgMar w:top="2114" w:right="1984" w:bottom="2115" w:left="1417" w:header="1417" w:footer="1417" w:gutter="0"/>
          <w:pgNumType w:start="1"/>
          <w:cols w:space="720"/>
          <w:formProt w:val="0"/>
          <w:docGrid w:linePitch="100" w:charSpace="4096"/>
        </w:sectPr>
      </w:pPr>
      <w:proofErr w:type="gramStart"/>
      <w:r>
        <w:rPr>
          <w:rFonts w:ascii="Arial" w:eastAsia="Arial" w:hAnsi="Arial" w:cs="Arial"/>
          <w:b/>
          <w:bCs/>
          <w:sz w:val="144"/>
          <w:szCs w:val="144"/>
          <w:rtl/>
          <w:lang w:val="fr-FR" w:eastAsia="zh-CN"/>
        </w:rPr>
        <w:t>الفهرس</w:t>
      </w:r>
      <w:proofErr w:type="gramEnd"/>
    </w:p>
    <w:tbl>
      <w:tblPr>
        <w:bidiVisual/>
        <w:tblW w:w="8505" w:type="dxa"/>
        <w:tblLayout w:type="fixed"/>
        <w:tblCellMar>
          <w:top w:w="55" w:type="dxa"/>
          <w:left w:w="55" w:type="dxa"/>
          <w:bottom w:w="55" w:type="dxa"/>
          <w:right w:w="55" w:type="dxa"/>
        </w:tblCellMar>
        <w:tblLook w:val="04A0"/>
      </w:tblPr>
      <w:tblGrid>
        <w:gridCol w:w="7652"/>
        <w:gridCol w:w="853"/>
      </w:tblGrid>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proofErr w:type="gramStart"/>
            <w:r>
              <w:rPr>
                <w:rFonts w:ascii="Arial" w:eastAsia="Arial" w:hAnsi="Arial" w:cs="Arial"/>
                <w:b/>
                <w:bCs/>
                <w:sz w:val="28"/>
                <w:szCs w:val="28"/>
                <w:rtl/>
                <w:lang w:val="fr-FR" w:eastAsia="zh-CN"/>
              </w:rPr>
              <w:lastRenderedPageBreak/>
              <w:t>مقدمة</w:t>
            </w:r>
            <w:proofErr w:type="gramEnd"/>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أ</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ب</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b/>
                <w:bCs/>
                <w:sz w:val="28"/>
                <w:szCs w:val="28"/>
                <w:lang w:val="fr-FR" w:eastAsia="zh-CN" w:bidi="hi-IN"/>
              </w:rPr>
            </w:pPr>
            <w:r>
              <w:rPr>
                <w:rFonts w:ascii="Arial" w:eastAsia="Arial" w:hAnsi="Arial" w:cs="Arial"/>
                <w:b/>
                <w:bCs/>
                <w:sz w:val="28"/>
                <w:szCs w:val="28"/>
                <w:rtl/>
                <w:lang w:val="fr-FR" w:eastAsia="zh-CN"/>
              </w:rPr>
              <w:t>الفصل الأول</w:t>
            </w:r>
            <w:r>
              <w:rPr>
                <w:rFonts w:ascii="Arial" w:eastAsia="Arial" w:hAnsi="Arial" w:cs="Arial"/>
                <w:b/>
                <w:bCs/>
                <w:sz w:val="28"/>
                <w:szCs w:val="28"/>
                <w:rtl/>
                <w:cs/>
                <w:lang w:val="fr-FR" w:eastAsia="zh-CN" w:bidi="hi-IN"/>
              </w:rPr>
              <w:t xml:space="preserve"> : </w:t>
            </w:r>
            <w:r>
              <w:rPr>
                <w:rFonts w:ascii="Arial" w:eastAsia="Arial" w:hAnsi="Arial" w:cs="Arial"/>
                <w:b/>
                <w:bCs/>
                <w:sz w:val="28"/>
                <w:szCs w:val="28"/>
                <w:rtl/>
                <w:lang w:val="fr-FR" w:eastAsia="zh-CN"/>
              </w:rPr>
              <w:t xml:space="preserve">السرد والوصف </w:t>
            </w:r>
            <w:r>
              <w:rPr>
                <w:rFonts w:ascii="Arial" w:eastAsia="Arial" w:hAnsi="Arial" w:cs="Arial"/>
                <w:b/>
                <w:bCs/>
                <w:sz w:val="28"/>
                <w:szCs w:val="28"/>
                <w:rtl/>
                <w:cs/>
                <w:lang w:val="fr-FR" w:eastAsia="zh-CN" w:bidi="hi-IN"/>
              </w:rPr>
              <w:t xml:space="preserve">/ </w:t>
            </w:r>
            <w:r>
              <w:rPr>
                <w:rFonts w:ascii="Arial" w:eastAsia="Arial" w:hAnsi="Arial" w:cs="Arial"/>
                <w:b/>
                <w:bCs/>
                <w:sz w:val="28"/>
                <w:szCs w:val="28"/>
                <w:rtl/>
                <w:cs/>
                <w:lang w:val="fr-FR" w:eastAsia="zh-CN"/>
              </w:rPr>
              <w:t>مقاربة مفاهيمية</w:t>
            </w:r>
          </w:p>
        </w:tc>
        <w:tc>
          <w:tcPr>
            <w:tcW w:w="853" w:type="dxa"/>
          </w:tcPr>
          <w:p w:rsidR="001233C9" w:rsidRDefault="001233C9">
            <w:pPr>
              <w:widowControl w:val="0"/>
              <w:suppressLineNumbers/>
              <w:suppressAutoHyphens/>
              <w:overflowPunct w:val="0"/>
              <w:bidi/>
              <w:spacing w:line="276" w:lineRule="auto"/>
              <w:rPr>
                <w:rFonts w:ascii="Arial" w:eastAsia="Arial" w:hAnsi="Arial" w:cs="Arial"/>
                <w:sz w:val="28"/>
                <w:szCs w:val="28"/>
                <w:lang w:val="fr-FR" w:eastAsia="zh-CN" w:bidi="hi-IN"/>
              </w:rPr>
            </w:pP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أولا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في معنى الوصف</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4</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1</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لغة</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4</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2</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اصطلاحا</w:t>
            </w:r>
            <w:r>
              <w:rPr>
                <w:rFonts w:ascii="Arial" w:eastAsia="Arial" w:hAnsi="Arial" w:cs="Arial"/>
                <w:sz w:val="28"/>
                <w:szCs w:val="28"/>
                <w:rtl/>
                <w:cs/>
                <w:lang w:val="fr-FR" w:eastAsia="zh-CN" w:bidi="hi-IN"/>
              </w:rPr>
              <w:t>…………………………………………………………..</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أ</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عند العرب</w:t>
            </w:r>
            <w:r>
              <w:rPr>
                <w:rFonts w:ascii="Arial" w:eastAsia="Arial" w:hAnsi="Arial" w:cs="Arial"/>
                <w:sz w:val="28"/>
                <w:szCs w:val="28"/>
                <w:rtl/>
                <w:cs/>
                <w:lang w:val="fr-FR" w:eastAsia="zh-CN" w:bidi="hi-IN"/>
              </w:rPr>
              <w:t>…………………………………………………………..</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ب</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عند الغرب</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6</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7</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9</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ثانيا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علاقة الوصف بالسرد الروائي</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13</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ثالثا</w:t>
            </w:r>
            <w:r>
              <w:rPr>
                <w:rFonts w:ascii="Arial" w:eastAsia="Arial" w:hAnsi="Arial" w:cs="Arial"/>
                <w:sz w:val="28"/>
                <w:szCs w:val="28"/>
                <w:rtl/>
                <w:cs/>
                <w:lang w:val="fr-FR" w:eastAsia="zh-CN" w:bidi="hi-IN"/>
              </w:rPr>
              <w:t xml:space="preserve"> : </w:t>
            </w:r>
            <w:proofErr w:type="gramStart"/>
            <w:r>
              <w:rPr>
                <w:rFonts w:ascii="Arial" w:eastAsia="Arial" w:hAnsi="Arial" w:cs="Arial"/>
                <w:sz w:val="28"/>
                <w:szCs w:val="28"/>
                <w:rtl/>
                <w:lang w:val="fr-FR" w:eastAsia="zh-CN"/>
              </w:rPr>
              <w:t>القارئ</w:t>
            </w:r>
            <w:proofErr w:type="gramEnd"/>
            <w:r>
              <w:rPr>
                <w:rFonts w:ascii="Arial" w:eastAsia="Arial" w:hAnsi="Arial" w:cs="Arial"/>
                <w:sz w:val="28"/>
                <w:szCs w:val="28"/>
                <w:rtl/>
                <w:lang w:val="fr-FR" w:eastAsia="zh-CN"/>
              </w:rPr>
              <w:t xml:space="preserve"> والوصف</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20</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b/>
                <w:bCs/>
                <w:sz w:val="28"/>
                <w:szCs w:val="28"/>
                <w:lang w:val="fr-FR" w:eastAsia="zh-CN" w:bidi="hi-IN"/>
              </w:rPr>
            </w:pPr>
            <w:proofErr w:type="gramStart"/>
            <w:r>
              <w:rPr>
                <w:rFonts w:ascii="Arial" w:eastAsia="Arial" w:hAnsi="Arial" w:cs="Arial"/>
                <w:b/>
                <w:bCs/>
                <w:sz w:val="28"/>
                <w:szCs w:val="28"/>
                <w:rtl/>
                <w:lang w:val="fr-FR" w:eastAsia="zh-CN"/>
              </w:rPr>
              <w:t>الفصل</w:t>
            </w:r>
            <w:proofErr w:type="gramEnd"/>
            <w:r>
              <w:rPr>
                <w:rFonts w:ascii="Arial" w:eastAsia="Arial" w:hAnsi="Arial" w:cs="Arial"/>
                <w:b/>
                <w:bCs/>
                <w:sz w:val="28"/>
                <w:szCs w:val="28"/>
                <w:rtl/>
                <w:lang w:val="fr-FR" w:eastAsia="zh-CN"/>
              </w:rPr>
              <w:t xml:space="preserve"> الثاني</w:t>
            </w:r>
            <w:r>
              <w:rPr>
                <w:rFonts w:ascii="Arial" w:eastAsia="Arial" w:hAnsi="Arial" w:cs="Arial"/>
                <w:b/>
                <w:bCs/>
                <w:sz w:val="28"/>
                <w:szCs w:val="28"/>
                <w:rtl/>
                <w:cs/>
                <w:lang w:val="fr-FR" w:eastAsia="zh-CN" w:bidi="hi-IN"/>
              </w:rPr>
              <w:t xml:space="preserve"> : </w:t>
            </w:r>
            <w:r>
              <w:rPr>
                <w:rFonts w:ascii="Arial" w:eastAsia="Arial" w:hAnsi="Arial" w:cs="Arial"/>
                <w:b/>
                <w:bCs/>
                <w:sz w:val="28"/>
                <w:szCs w:val="28"/>
                <w:rtl/>
                <w:lang w:val="fr-FR" w:eastAsia="zh-CN"/>
              </w:rPr>
              <w:t>في الروائي والرواية</w:t>
            </w:r>
          </w:p>
        </w:tc>
        <w:tc>
          <w:tcPr>
            <w:tcW w:w="853" w:type="dxa"/>
          </w:tcPr>
          <w:p w:rsidR="001233C9" w:rsidRDefault="001233C9">
            <w:pPr>
              <w:widowControl w:val="0"/>
              <w:suppressLineNumbers/>
              <w:suppressAutoHyphens/>
              <w:overflowPunct w:val="0"/>
              <w:bidi/>
              <w:spacing w:line="276" w:lineRule="auto"/>
              <w:rPr>
                <w:rFonts w:ascii="Arial" w:eastAsia="Arial" w:hAnsi="Arial" w:cs="Arial"/>
                <w:sz w:val="28"/>
                <w:szCs w:val="28"/>
                <w:lang w:val="fr-FR" w:eastAsia="zh-CN" w:bidi="hi-IN"/>
              </w:rPr>
            </w:pP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أولا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حول الروائي محمد شكري</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24</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ثانيا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في رواية الخبز الحافي</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27</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ثالثا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ملخص حول الرواية</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29</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b/>
                <w:bCs/>
                <w:sz w:val="28"/>
                <w:szCs w:val="28"/>
                <w:lang w:val="fr-FR" w:eastAsia="zh-CN" w:bidi="hi-IN"/>
              </w:rPr>
            </w:pPr>
            <w:proofErr w:type="gramStart"/>
            <w:r>
              <w:rPr>
                <w:rFonts w:ascii="Arial" w:eastAsia="Arial" w:hAnsi="Arial" w:cs="Arial"/>
                <w:b/>
                <w:bCs/>
                <w:sz w:val="28"/>
                <w:szCs w:val="28"/>
                <w:rtl/>
                <w:lang w:val="fr-FR" w:eastAsia="zh-CN"/>
              </w:rPr>
              <w:t>الفصل</w:t>
            </w:r>
            <w:proofErr w:type="gramEnd"/>
            <w:r>
              <w:rPr>
                <w:rFonts w:ascii="Arial" w:eastAsia="Arial" w:hAnsi="Arial" w:cs="Arial"/>
                <w:b/>
                <w:bCs/>
                <w:sz w:val="28"/>
                <w:szCs w:val="28"/>
                <w:rtl/>
                <w:lang w:val="fr-FR" w:eastAsia="zh-CN"/>
              </w:rPr>
              <w:t xml:space="preserve"> الثالث</w:t>
            </w:r>
            <w:r>
              <w:rPr>
                <w:rFonts w:ascii="Arial" w:eastAsia="Arial" w:hAnsi="Arial" w:cs="Arial"/>
                <w:b/>
                <w:bCs/>
                <w:sz w:val="28"/>
                <w:szCs w:val="28"/>
                <w:rtl/>
                <w:cs/>
                <w:lang w:val="fr-FR" w:eastAsia="zh-CN" w:bidi="hi-IN"/>
              </w:rPr>
              <w:t xml:space="preserve"> : </w:t>
            </w:r>
            <w:r>
              <w:rPr>
                <w:rFonts w:ascii="Arial" w:eastAsia="Arial" w:hAnsi="Arial" w:cs="Arial"/>
                <w:b/>
                <w:bCs/>
                <w:sz w:val="28"/>
                <w:szCs w:val="28"/>
                <w:rtl/>
                <w:lang w:val="fr-FR" w:eastAsia="zh-CN"/>
              </w:rPr>
              <w:t xml:space="preserve">اشتغال الوصف في رواية </w:t>
            </w:r>
            <w:r>
              <w:rPr>
                <w:rFonts w:ascii="Arial" w:eastAsia="Arial" w:hAnsi="Arial" w:cs="Arial"/>
                <w:b/>
                <w:bCs/>
                <w:sz w:val="28"/>
                <w:szCs w:val="28"/>
                <w:rtl/>
                <w:cs/>
                <w:lang w:val="fr-FR" w:eastAsia="zh-CN" w:bidi="hi-IN"/>
              </w:rPr>
              <w:t>"</w:t>
            </w:r>
            <w:r>
              <w:rPr>
                <w:rFonts w:ascii="Arial" w:eastAsia="Arial" w:hAnsi="Arial" w:cs="Arial"/>
                <w:b/>
                <w:bCs/>
                <w:sz w:val="28"/>
                <w:szCs w:val="28"/>
                <w:rtl/>
                <w:cs/>
                <w:lang w:val="fr-FR" w:eastAsia="zh-CN"/>
              </w:rPr>
              <w:t>الخبز الحافي</w:t>
            </w:r>
            <w:r>
              <w:rPr>
                <w:rFonts w:ascii="Arial" w:eastAsia="Arial" w:hAnsi="Arial" w:cs="Arial"/>
                <w:b/>
                <w:bCs/>
                <w:sz w:val="28"/>
                <w:szCs w:val="28"/>
                <w:rtl/>
                <w:cs/>
                <w:lang w:val="fr-FR" w:eastAsia="zh-CN" w:bidi="hi-IN"/>
              </w:rPr>
              <w:t>"</w:t>
            </w:r>
          </w:p>
        </w:tc>
        <w:tc>
          <w:tcPr>
            <w:tcW w:w="853" w:type="dxa"/>
          </w:tcPr>
          <w:p w:rsidR="001233C9" w:rsidRDefault="001233C9">
            <w:pPr>
              <w:widowControl w:val="0"/>
              <w:suppressLineNumbers/>
              <w:suppressAutoHyphens/>
              <w:overflowPunct w:val="0"/>
              <w:bidi/>
              <w:spacing w:line="276" w:lineRule="auto"/>
              <w:rPr>
                <w:rFonts w:ascii="Arial" w:eastAsia="Arial" w:hAnsi="Arial" w:cs="Arial"/>
                <w:sz w:val="28"/>
                <w:szCs w:val="28"/>
                <w:lang w:val="fr-FR" w:eastAsia="zh-CN" w:bidi="hi-IN"/>
              </w:rPr>
            </w:pP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أولا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دلالة العنوان</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35</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ثانيا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اتشغال الوصف في الرواية</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bidi="hi-IN"/>
              </w:rPr>
              <w:br/>
            </w:r>
            <w:r>
              <w:rPr>
                <w:rFonts w:ascii="Arial" w:eastAsia="Arial" w:hAnsi="Arial" w:cs="Arial"/>
                <w:sz w:val="28"/>
                <w:szCs w:val="28"/>
                <w:rtl/>
                <w:lang w:val="fr-FR" w:eastAsia="zh-CN"/>
              </w:rPr>
              <w:t>أ</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 xml:space="preserve">الوصف في الفضاء </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rPr>
              <w:t>المكان</w:t>
            </w:r>
            <w:r>
              <w:rPr>
                <w:rFonts w:ascii="Arial" w:eastAsia="Arial" w:hAnsi="Arial" w:cs="Arial"/>
                <w:sz w:val="28"/>
                <w:szCs w:val="28"/>
                <w:rtl/>
                <w:cs/>
                <w:lang w:val="fr-FR" w:eastAsia="zh-CN" w:bidi="hi-IN"/>
              </w:rPr>
              <w:t>)……………………………………………</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ب</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الوصف في الشخصيات</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bidi="hi-IN"/>
              </w:rPr>
              <w:br/>
            </w:r>
            <w:r>
              <w:rPr>
                <w:rFonts w:ascii="Arial" w:eastAsia="Arial" w:hAnsi="Arial" w:cs="Arial"/>
                <w:sz w:val="28"/>
                <w:szCs w:val="28"/>
                <w:rtl/>
                <w:lang w:val="fr-FR" w:eastAsia="zh-CN"/>
              </w:rPr>
              <w:t>ج</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 xml:space="preserve">الوصف </w:t>
            </w:r>
            <w:r>
              <w:rPr>
                <w:rFonts w:ascii="Arial" w:eastAsia="Arial" w:hAnsi="Arial" w:cs="Arial"/>
                <w:sz w:val="28"/>
                <w:szCs w:val="28"/>
                <w:rtl/>
                <w:lang w:val="fr-FR" w:eastAsia="zh-CN"/>
              </w:rPr>
              <w:t>في الزمان</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39</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39</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44</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48</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ثالثا</w:t>
            </w:r>
            <w:r>
              <w:rPr>
                <w:rFonts w:ascii="Arial" w:eastAsia="Arial" w:hAnsi="Arial" w:cs="Arial"/>
                <w:sz w:val="28"/>
                <w:szCs w:val="28"/>
                <w:rtl/>
                <w:cs/>
                <w:lang w:val="fr-FR" w:eastAsia="zh-CN" w:bidi="hi-IN"/>
              </w:rPr>
              <w:t xml:space="preserve"> : </w:t>
            </w:r>
            <w:r>
              <w:rPr>
                <w:rFonts w:ascii="Arial" w:eastAsia="Arial" w:hAnsi="Arial" w:cs="Arial"/>
                <w:sz w:val="28"/>
                <w:szCs w:val="28"/>
                <w:rtl/>
                <w:lang w:val="fr-FR" w:eastAsia="zh-CN"/>
              </w:rPr>
              <w:t>وظائف الوصف ودلالاته في الرواية</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bidi="hi-IN"/>
              </w:rPr>
              <w:br/>
            </w:r>
            <w:r>
              <w:rPr>
                <w:rFonts w:ascii="Arial" w:eastAsia="Arial" w:hAnsi="Arial" w:cs="Arial"/>
                <w:sz w:val="28"/>
                <w:szCs w:val="28"/>
                <w:rtl/>
                <w:cs/>
                <w:lang w:val="fr-FR" w:eastAsia="zh-CN"/>
              </w:rPr>
              <w:t>أ</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الوظيفة الإخبارية</w:t>
            </w:r>
            <w:r>
              <w:rPr>
                <w:rFonts w:ascii="Arial" w:eastAsia="Arial" w:hAnsi="Arial" w:cs="Arial"/>
                <w:sz w:val="28"/>
                <w:szCs w:val="28"/>
                <w:rtl/>
                <w:cs/>
                <w:lang w:val="fr-FR" w:eastAsia="zh-CN" w:bidi="hi-IN"/>
              </w:rPr>
              <w:t>……………………………………………………..</w:t>
            </w:r>
            <w:r>
              <w:rPr>
                <w:rFonts w:ascii="Arial" w:eastAsia="Arial" w:hAnsi="Arial" w:cs="Arial"/>
                <w:sz w:val="28"/>
                <w:szCs w:val="28"/>
                <w:rtl/>
                <w:cs/>
                <w:lang w:val="fr-FR" w:eastAsia="zh-CN" w:bidi="hi-IN"/>
              </w:rPr>
              <w:br/>
            </w:r>
            <w:r>
              <w:rPr>
                <w:rFonts w:ascii="Arial" w:eastAsia="Arial" w:hAnsi="Arial" w:cs="Arial"/>
                <w:sz w:val="28"/>
                <w:szCs w:val="28"/>
                <w:rtl/>
                <w:cs/>
                <w:lang w:val="fr-FR" w:eastAsia="zh-CN"/>
              </w:rPr>
              <w:t>ب</w:t>
            </w:r>
            <w:r>
              <w:rPr>
                <w:rFonts w:ascii="Arial" w:eastAsia="Arial" w:hAnsi="Arial" w:cs="Arial"/>
                <w:sz w:val="28"/>
                <w:szCs w:val="28"/>
                <w:rtl/>
                <w:cs/>
                <w:lang w:val="fr-FR" w:eastAsia="zh-CN" w:bidi="hi-IN"/>
              </w:rPr>
              <w:t xml:space="preserve">- </w:t>
            </w:r>
            <w:r>
              <w:rPr>
                <w:rFonts w:ascii="Arial" w:eastAsia="Arial" w:hAnsi="Arial" w:cs="Arial"/>
                <w:sz w:val="28"/>
                <w:szCs w:val="28"/>
                <w:rtl/>
                <w:cs/>
                <w:lang w:val="fr-FR" w:eastAsia="zh-CN"/>
              </w:rPr>
              <w:t>الوظيفة التزيينية</w:t>
            </w:r>
            <w:r>
              <w:rPr>
                <w:rFonts w:ascii="Arial" w:eastAsia="Arial" w:hAnsi="Arial" w:cs="Arial"/>
                <w:sz w:val="28"/>
                <w:szCs w:val="28"/>
                <w:rtl/>
                <w:cs/>
                <w:lang w:val="fr-FR" w:eastAsia="zh-CN" w:bidi="hi-IN"/>
              </w:rPr>
              <w:t>…………………………………………………….</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ج</w:t>
            </w:r>
            <w:r>
              <w:rPr>
                <w:rFonts w:ascii="Arial" w:eastAsia="Arial" w:hAnsi="Arial" w:cs="Arial"/>
                <w:sz w:val="28"/>
                <w:szCs w:val="28"/>
                <w:rtl/>
                <w:cs/>
                <w:lang w:val="fr-FR" w:eastAsia="zh-CN" w:bidi="hi-IN"/>
              </w:rPr>
              <w:t xml:space="preserve">- </w:t>
            </w:r>
            <w:proofErr w:type="gramStart"/>
            <w:r>
              <w:rPr>
                <w:rFonts w:ascii="Arial" w:eastAsia="Arial" w:hAnsi="Arial" w:cs="Arial"/>
                <w:sz w:val="28"/>
                <w:szCs w:val="28"/>
                <w:rtl/>
                <w:cs/>
                <w:lang w:val="fr-FR" w:eastAsia="zh-CN"/>
              </w:rPr>
              <w:t>الوظيفة</w:t>
            </w:r>
            <w:proofErr w:type="gramEnd"/>
            <w:r>
              <w:rPr>
                <w:rFonts w:ascii="Arial" w:eastAsia="Arial" w:hAnsi="Arial" w:cs="Arial"/>
                <w:sz w:val="28"/>
                <w:szCs w:val="28"/>
                <w:rtl/>
                <w:cs/>
                <w:lang w:val="fr-FR" w:eastAsia="zh-CN"/>
              </w:rPr>
              <w:t xml:space="preserve"> التفسيرية</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51</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51</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52</w:t>
            </w:r>
          </w:p>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53</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proofErr w:type="gramStart"/>
            <w:r>
              <w:rPr>
                <w:rFonts w:ascii="Arial" w:eastAsia="Arial" w:hAnsi="Arial" w:cs="Arial"/>
                <w:b/>
                <w:bCs/>
                <w:sz w:val="28"/>
                <w:szCs w:val="28"/>
                <w:rtl/>
                <w:lang w:val="fr-FR" w:eastAsia="zh-CN"/>
              </w:rPr>
              <w:t>خاتمة</w:t>
            </w:r>
            <w:proofErr w:type="gramEnd"/>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56</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rtl/>
                <w:lang w:val="fr-FR" w:eastAsia="zh-CN"/>
              </w:rPr>
              <w:t>قائمة المصادر والمراجع</w:t>
            </w:r>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60</w:t>
            </w:r>
          </w:p>
        </w:tc>
      </w:tr>
      <w:tr w:rsidR="001233C9">
        <w:tc>
          <w:tcPr>
            <w:tcW w:w="7651"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proofErr w:type="gramStart"/>
            <w:r>
              <w:rPr>
                <w:rFonts w:ascii="Arial" w:eastAsia="Arial" w:hAnsi="Arial" w:cs="Arial"/>
                <w:sz w:val="28"/>
                <w:szCs w:val="28"/>
                <w:rtl/>
                <w:lang w:val="fr-FR" w:eastAsia="zh-CN"/>
              </w:rPr>
              <w:t>الفهرس</w:t>
            </w:r>
            <w:proofErr w:type="gramEnd"/>
            <w:r>
              <w:rPr>
                <w:rFonts w:ascii="Arial" w:eastAsia="Arial" w:hAnsi="Arial" w:cs="Arial"/>
                <w:sz w:val="28"/>
                <w:szCs w:val="28"/>
                <w:rtl/>
                <w:cs/>
                <w:lang w:val="fr-FR" w:eastAsia="zh-CN" w:bidi="hi-IN"/>
              </w:rPr>
              <w:t>……………………………………………………………….</w:t>
            </w:r>
          </w:p>
        </w:tc>
        <w:tc>
          <w:tcPr>
            <w:tcW w:w="853" w:type="dxa"/>
          </w:tcPr>
          <w:p w:rsidR="001233C9" w:rsidRDefault="007C5D04">
            <w:pPr>
              <w:widowControl w:val="0"/>
              <w:suppressLineNumbers/>
              <w:suppressAutoHyphens/>
              <w:overflowPunct w:val="0"/>
              <w:bidi/>
              <w:spacing w:line="276" w:lineRule="auto"/>
              <w:rPr>
                <w:rFonts w:ascii="Arial" w:eastAsia="Arial" w:hAnsi="Arial" w:cs="Arial"/>
                <w:sz w:val="28"/>
                <w:szCs w:val="28"/>
                <w:lang w:val="fr-FR" w:eastAsia="zh-CN" w:bidi="hi-IN"/>
              </w:rPr>
            </w:pPr>
            <w:r>
              <w:rPr>
                <w:rFonts w:ascii="Arial" w:eastAsia="Arial" w:hAnsi="Arial" w:cs="Arial"/>
                <w:sz w:val="28"/>
                <w:szCs w:val="28"/>
                <w:lang w:val="fr-FR" w:eastAsia="zh-CN" w:bidi="hi-IN"/>
              </w:rPr>
              <w:t>66</w:t>
            </w:r>
          </w:p>
        </w:tc>
      </w:tr>
    </w:tbl>
    <w:p w:rsidR="001233C9" w:rsidRDefault="001233C9">
      <w:pPr>
        <w:widowControl w:val="0"/>
        <w:suppressAutoHyphens/>
        <w:overflowPunct w:val="0"/>
        <w:bidi/>
        <w:spacing w:line="331" w:lineRule="auto"/>
        <w:jc w:val="both"/>
        <w:rPr>
          <w:rFonts w:ascii="Arial" w:eastAsia="Arial" w:hAnsi="Arial" w:cs="Arial"/>
          <w:color w:val="000000"/>
          <w:sz w:val="28"/>
          <w:szCs w:val="28"/>
          <w:rtl/>
          <w:lang w:val="fr-FR" w:eastAsia="zh-CN" w:bidi="ar-DZ"/>
        </w:rPr>
      </w:pPr>
    </w:p>
    <w:p w:rsidR="005155F7" w:rsidRDefault="005155F7" w:rsidP="00FF2DFA">
      <w:pPr>
        <w:widowControl w:val="0"/>
        <w:suppressAutoHyphens/>
        <w:bidi/>
        <w:spacing w:line="331" w:lineRule="auto"/>
        <w:rPr>
          <w:rFonts w:ascii="Simplified Arabic" w:eastAsia="Arial" w:hAnsi="Simplified Arabic" w:cs="Simplified Arabic"/>
          <w:b/>
          <w:bCs/>
          <w:sz w:val="28"/>
          <w:szCs w:val="28"/>
          <w:rtl/>
          <w:lang w:val="fr-FR" w:eastAsia="zh-CN"/>
        </w:rPr>
      </w:pPr>
    </w:p>
    <w:p w:rsidR="00EA7224" w:rsidRPr="00FF2DFA" w:rsidRDefault="005155F7" w:rsidP="005155F7">
      <w:pPr>
        <w:widowControl w:val="0"/>
        <w:suppressAutoHyphens/>
        <w:bidi/>
        <w:spacing w:line="331" w:lineRule="auto"/>
        <w:rPr>
          <w:rFonts w:ascii="Simplified Arabic" w:eastAsia="Arial" w:hAnsi="Simplified Arabic" w:cs="Simplified Arabic"/>
          <w:b/>
          <w:bCs/>
          <w:lang w:val="fr-FR" w:eastAsia="zh-CN" w:bidi="hi-IN"/>
        </w:rPr>
      </w:pPr>
      <w:proofErr w:type="gramStart"/>
      <w:r>
        <w:rPr>
          <w:rFonts w:ascii="Simplified Arabic" w:eastAsia="Arial" w:hAnsi="Simplified Arabic" w:cs="Simplified Arabic"/>
          <w:b/>
          <w:bCs/>
          <w:sz w:val="28"/>
          <w:szCs w:val="28"/>
          <w:rtl/>
          <w:lang w:val="fr-FR" w:eastAsia="zh-CN"/>
        </w:rPr>
        <w:lastRenderedPageBreak/>
        <w:t>ملخص</w:t>
      </w:r>
      <w:proofErr w:type="gramEnd"/>
      <w:r>
        <w:rPr>
          <w:rFonts w:ascii="Simplified Arabic" w:eastAsia="Arial" w:hAnsi="Simplified Arabic" w:cs="Simplified Arabic" w:hint="cs"/>
          <w:b/>
          <w:bCs/>
          <w:sz w:val="28"/>
          <w:szCs w:val="28"/>
          <w:rtl/>
          <w:lang w:val="fr-FR" w:eastAsia="zh-CN"/>
        </w:rPr>
        <w:t xml:space="preserve"> البحث</w:t>
      </w:r>
      <w:r w:rsidR="00EA7224" w:rsidRPr="008515A2">
        <w:rPr>
          <w:rFonts w:ascii="Simplified Arabic" w:eastAsia="Arial" w:hAnsi="Simplified Arabic" w:cs="Simplified Arabic"/>
          <w:b/>
          <w:bCs/>
          <w:sz w:val="28"/>
          <w:szCs w:val="28"/>
          <w:rtl/>
          <w:cs/>
          <w:lang w:val="fr-FR" w:eastAsia="zh-CN" w:bidi="hi-IN"/>
        </w:rPr>
        <w:t> :</w:t>
      </w:r>
    </w:p>
    <w:p w:rsidR="00EA7224" w:rsidRPr="00FF2DFA" w:rsidRDefault="00EA7224" w:rsidP="00FF2DFA">
      <w:pPr>
        <w:widowControl w:val="0"/>
        <w:suppressAutoHyphens/>
        <w:bidi/>
        <w:spacing w:line="331" w:lineRule="auto"/>
        <w:rPr>
          <w:rFonts w:ascii="Simplified Arabic" w:eastAsia="Arial" w:hAnsi="Simplified Arabic" w:cs="Simplified Arabic"/>
          <w:lang w:val="fr-FR" w:eastAsia="zh-CN" w:bidi="hi-IN"/>
        </w:rPr>
      </w:pPr>
      <w:r w:rsidRPr="00FF2DFA">
        <w:rPr>
          <w:rFonts w:ascii="Simplified Arabic" w:eastAsia="Arial" w:hAnsi="Simplified Arabic" w:cs="Simplified Arabic"/>
          <w:rtl/>
          <w:cs/>
          <w:lang w:val="fr-FR" w:eastAsia="zh-CN" w:bidi="hi-IN"/>
        </w:rPr>
        <w:tab/>
      </w:r>
      <w:proofErr w:type="gramStart"/>
      <w:r w:rsidRPr="00FF2DFA">
        <w:rPr>
          <w:rFonts w:ascii="Simplified Arabic" w:eastAsia="Arial" w:hAnsi="Simplified Arabic" w:cs="Simplified Arabic"/>
          <w:rtl/>
          <w:cs/>
          <w:lang w:val="fr-FR" w:eastAsia="zh-CN"/>
        </w:rPr>
        <w:t>تعد</w:t>
      </w:r>
      <w:proofErr w:type="gramEnd"/>
      <w:r w:rsidRPr="00FF2DFA">
        <w:rPr>
          <w:rFonts w:ascii="Simplified Arabic" w:eastAsia="Arial" w:hAnsi="Simplified Arabic" w:cs="Simplified Arabic"/>
          <w:rtl/>
          <w:cs/>
          <w:lang w:val="fr-FR" w:eastAsia="zh-CN"/>
        </w:rPr>
        <w:t xml:space="preserve"> الرواية من أهم الأنماط النثرية التي ذاع صيتها في الوطن العربي والتي حظيت بقدر كبير من التحليل والدراسة</w:t>
      </w:r>
      <w:r w:rsidRPr="00FF2DFA">
        <w:rPr>
          <w:rFonts w:ascii="Simplified Arabic" w:eastAsia="Arial" w:hAnsi="Simplified Arabic" w:cs="Simplified Arabic"/>
          <w:rtl/>
          <w:cs/>
          <w:lang w:val="fr-FR" w:eastAsia="zh-CN" w:bidi="hi-IN"/>
        </w:rPr>
        <w:t>.</w:t>
      </w:r>
    </w:p>
    <w:p w:rsidR="00EA7224" w:rsidRPr="00FF2DFA" w:rsidRDefault="00EA7224" w:rsidP="00FF2DFA">
      <w:pPr>
        <w:widowControl w:val="0"/>
        <w:suppressAutoHyphens/>
        <w:bidi/>
        <w:spacing w:line="331" w:lineRule="auto"/>
        <w:rPr>
          <w:rFonts w:ascii="Simplified Arabic" w:eastAsia="Arial" w:hAnsi="Simplified Arabic" w:cs="Simplified Arabic"/>
          <w:rtl/>
          <w:lang w:val="fr-FR" w:eastAsia="zh-CN" w:bidi="ar-DZ"/>
        </w:rPr>
      </w:pPr>
      <w:r w:rsidRPr="00FF2DFA">
        <w:rPr>
          <w:rFonts w:ascii="Simplified Arabic" w:eastAsia="Arial" w:hAnsi="Simplified Arabic" w:cs="Simplified Arabic"/>
          <w:rtl/>
          <w:cs/>
          <w:lang w:val="fr-FR" w:eastAsia="zh-CN" w:bidi="hi-IN"/>
        </w:rPr>
        <w:tab/>
      </w:r>
      <w:r w:rsidRPr="00FF2DFA">
        <w:rPr>
          <w:rFonts w:ascii="Simplified Arabic" w:eastAsia="Arial" w:hAnsi="Simplified Arabic" w:cs="Simplified Arabic"/>
          <w:rtl/>
          <w:cs/>
          <w:lang w:val="fr-FR" w:eastAsia="zh-CN"/>
        </w:rPr>
        <w:t>يلعب الوصف دورا مهما داخل العمل الروائي، فلا يكاد يخلو نص روائي من عنصر الوصف، فهو بمثابة العمود الذي تقف عليه الرواية،</w:t>
      </w:r>
      <w:r w:rsidRPr="00FF2DFA">
        <w:rPr>
          <w:rFonts w:ascii="Simplified Arabic" w:eastAsia="Arial" w:hAnsi="Simplified Arabic" w:cs="Simplified Arabic"/>
          <w:rtl/>
          <w:lang w:val="fr-FR" w:eastAsia="zh-CN" w:bidi="ar-DZ"/>
        </w:rPr>
        <w:t xml:space="preserve"> </w:t>
      </w:r>
      <w:r w:rsidR="00ED328A" w:rsidRPr="00FF2DFA">
        <w:rPr>
          <w:rFonts w:ascii="Simplified Arabic" w:eastAsia="Arial" w:hAnsi="Simplified Arabic" w:cs="Simplified Arabic" w:hint="cs"/>
          <w:rtl/>
          <w:lang w:val="fr-FR" w:eastAsia="zh-CN" w:bidi="ar-DZ"/>
        </w:rPr>
        <w:t>إذ</w:t>
      </w:r>
      <w:r w:rsidRPr="00FF2DFA">
        <w:rPr>
          <w:rFonts w:ascii="Simplified Arabic" w:eastAsia="Arial" w:hAnsi="Simplified Arabic" w:cs="Simplified Arabic"/>
          <w:rtl/>
          <w:lang w:val="fr-FR" w:eastAsia="zh-CN" w:bidi="ar-DZ"/>
        </w:rPr>
        <w:t xml:space="preserve"> يعد </w:t>
      </w:r>
      <w:r w:rsidRPr="00FF2DFA">
        <w:rPr>
          <w:rFonts w:ascii="Simplified Arabic" w:eastAsia="Arial" w:hAnsi="Simplified Arabic" w:cs="Simplified Arabic"/>
          <w:rtl/>
          <w:lang w:val="fr-FR" w:eastAsia="zh-CN"/>
        </w:rPr>
        <w:t xml:space="preserve">أسلوبا من أساليب القصة الذي يقدم لنا الأحداث والوقائع، فعلى الرغم من أنه لم </w:t>
      </w:r>
      <w:r w:rsidR="00ED328A" w:rsidRPr="00FF2DFA">
        <w:rPr>
          <w:rFonts w:ascii="Simplified Arabic" w:eastAsia="Arial" w:hAnsi="Simplified Arabic" w:cs="Simplified Arabic" w:hint="cs"/>
          <w:rtl/>
          <w:lang w:val="fr-FR" w:eastAsia="zh-CN"/>
        </w:rPr>
        <w:t>يحظ</w:t>
      </w:r>
      <w:r w:rsidRPr="00FF2DFA">
        <w:rPr>
          <w:rFonts w:ascii="Simplified Arabic" w:eastAsia="Arial" w:hAnsi="Simplified Arabic" w:cs="Simplified Arabic"/>
          <w:rtl/>
          <w:lang w:val="fr-FR" w:eastAsia="zh-CN"/>
        </w:rPr>
        <w:t xml:space="preserve"> بالعناية الكاملة إلى أنه استطاع فرض نفسه داخل الساحة النقدية رغم تجاوز الدراسات له</w:t>
      </w:r>
      <w:r w:rsidRPr="00FF2DFA">
        <w:rPr>
          <w:rFonts w:ascii="Simplified Arabic" w:eastAsia="Arial" w:hAnsi="Simplified Arabic" w:cs="Simplified Arabic"/>
          <w:rtl/>
          <w:cs/>
          <w:lang w:val="fr-FR" w:eastAsia="zh-CN" w:bidi="hi-IN"/>
        </w:rPr>
        <w:t>.</w:t>
      </w:r>
    </w:p>
    <w:p w:rsidR="00EA7224" w:rsidRPr="00FF2DFA" w:rsidRDefault="00EA7224" w:rsidP="00FF2DFA">
      <w:pPr>
        <w:widowControl w:val="0"/>
        <w:suppressAutoHyphens/>
        <w:bidi/>
        <w:spacing w:line="331" w:lineRule="auto"/>
        <w:rPr>
          <w:rFonts w:ascii="Simplified Arabic" w:eastAsia="Arial" w:hAnsi="Simplified Arabic" w:cs="Simplified Arabic"/>
          <w:lang w:val="fr-FR" w:eastAsia="zh-CN" w:bidi="hi-IN"/>
        </w:rPr>
      </w:pPr>
      <w:r w:rsidRPr="00FF2DFA">
        <w:rPr>
          <w:rFonts w:ascii="Simplified Arabic" w:eastAsia="Arial" w:hAnsi="Simplified Arabic" w:cs="Simplified Arabic"/>
          <w:rtl/>
          <w:cs/>
          <w:lang w:val="fr-FR" w:eastAsia="zh-CN" w:bidi="hi-IN"/>
        </w:rPr>
        <w:tab/>
      </w:r>
      <w:r w:rsidRPr="00FF2DFA">
        <w:rPr>
          <w:rFonts w:ascii="Simplified Arabic" w:eastAsia="Arial" w:hAnsi="Simplified Arabic" w:cs="Simplified Arabic"/>
          <w:rtl/>
          <w:cs/>
          <w:lang w:val="fr-FR" w:eastAsia="zh-CN"/>
        </w:rPr>
        <w:t>إن جمالية الوصف تكمن في وصف الأمكنة</w:t>
      </w:r>
      <w:r w:rsidRPr="00FF2DFA">
        <w:rPr>
          <w:rFonts w:ascii="Simplified Arabic" w:eastAsia="Arial" w:hAnsi="Simplified Arabic" w:cs="Simplified Arabic"/>
          <w:rtl/>
          <w:cs/>
          <w:lang w:val="fr-FR" w:eastAsia="zh-CN" w:bidi="hi-IN"/>
        </w:rPr>
        <w:t xml:space="preserve"> : </w:t>
      </w:r>
      <w:r w:rsidRPr="00FF2DFA">
        <w:rPr>
          <w:rFonts w:ascii="Simplified Arabic" w:eastAsia="Arial" w:hAnsi="Simplified Arabic" w:cs="Simplified Arabic"/>
          <w:rtl/>
          <w:cs/>
          <w:lang w:val="fr-FR" w:eastAsia="zh-CN"/>
        </w:rPr>
        <w:t>كمدينة طنجة ومنزل شكري، فقد كانت عبارة عن ذكريات أي أمكنة في الذاكرة</w:t>
      </w:r>
      <w:r w:rsidRPr="00FF2DFA">
        <w:rPr>
          <w:rFonts w:ascii="Simplified Arabic" w:eastAsia="Arial" w:hAnsi="Simplified Arabic" w:cs="Simplified Arabic"/>
          <w:rtl/>
          <w:cs/>
          <w:lang w:val="fr-FR" w:eastAsia="zh-CN" w:bidi="hi-IN"/>
        </w:rPr>
        <w:t xml:space="preserve">. </w:t>
      </w:r>
      <w:proofErr w:type="gramStart"/>
      <w:r w:rsidRPr="00FF2DFA">
        <w:rPr>
          <w:rFonts w:ascii="Simplified Arabic" w:eastAsia="Arial" w:hAnsi="Simplified Arabic" w:cs="Simplified Arabic"/>
          <w:rtl/>
          <w:cs/>
          <w:lang w:val="fr-FR" w:eastAsia="zh-CN"/>
        </w:rPr>
        <w:t>أما</w:t>
      </w:r>
      <w:proofErr w:type="gramEnd"/>
      <w:r w:rsidRPr="00FF2DFA">
        <w:rPr>
          <w:rFonts w:ascii="Simplified Arabic" w:eastAsia="Arial" w:hAnsi="Simplified Arabic" w:cs="Simplified Arabic"/>
          <w:rtl/>
          <w:cs/>
          <w:lang w:val="fr-FR" w:eastAsia="zh-CN"/>
        </w:rPr>
        <w:t xml:space="preserve"> بالنسبة لوصف الشخصيات، فقد كان وصفا صريحا، أما وصف الزمان فهو زمن الخطاب وهو زمن القسوة والعنف أي الزمن الخاص بمحمد شكري</w:t>
      </w:r>
      <w:r w:rsidRPr="00FF2DFA">
        <w:rPr>
          <w:rFonts w:ascii="Simplified Arabic" w:eastAsia="Arial" w:hAnsi="Simplified Arabic" w:cs="Simplified Arabic"/>
          <w:rtl/>
          <w:cs/>
          <w:lang w:val="fr-FR" w:eastAsia="zh-CN" w:bidi="hi-IN"/>
        </w:rPr>
        <w:t xml:space="preserve">. </w:t>
      </w:r>
    </w:p>
    <w:p w:rsidR="00EA7224" w:rsidRPr="00EA7224" w:rsidRDefault="00EA7224" w:rsidP="00FF2DFA">
      <w:pPr>
        <w:autoSpaceDE w:val="0"/>
        <w:autoSpaceDN w:val="0"/>
        <w:adjustRightInd w:val="0"/>
        <w:jc w:val="right"/>
        <w:rPr>
          <w:rFonts w:ascii="Simplified Arabic" w:hAnsi="Simplified Arabic" w:cs="Simplified Arabic"/>
          <w:sz w:val="28"/>
          <w:szCs w:val="28"/>
          <w:lang w:val="fr-FR" w:bidi="ar-DZ"/>
        </w:rPr>
      </w:pPr>
      <w:r w:rsidRPr="00FF2DFA">
        <w:rPr>
          <w:rFonts w:ascii="Simplified Arabic" w:eastAsia="Arial" w:hAnsi="Simplified Arabic" w:cs="Simplified Arabic"/>
          <w:rtl/>
          <w:cs/>
          <w:lang w:val="fr-FR" w:eastAsia="zh-CN" w:bidi="hi-IN"/>
        </w:rPr>
        <w:tab/>
      </w:r>
      <w:r w:rsidRPr="00FF2DFA">
        <w:rPr>
          <w:rFonts w:ascii="Simplified Arabic" w:eastAsia="Arial" w:hAnsi="Simplified Arabic" w:cs="Simplified Arabic"/>
          <w:rtl/>
          <w:lang w:val="fr-FR" w:eastAsia="zh-CN" w:bidi="ar-DZ"/>
        </w:rPr>
        <w:t xml:space="preserve">       </w:t>
      </w:r>
      <w:r w:rsidRPr="00FF2DFA">
        <w:rPr>
          <w:rFonts w:ascii="Simplified Arabic" w:eastAsia="Arial" w:hAnsi="Simplified Arabic" w:cs="Simplified Arabic"/>
          <w:rtl/>
          <w:cs/>
          <w:lang w:val="fr-FR" w:eastAsia="zh-CN"/>
        </w:rPr>
        <w:t xml:space="preserve">تكمن وظائف الوصف في رواية </w:t>
      </w:r>
      <w:r w:rsidRPr="00FF2DFA">
        <w:rPr>
          <w:rFonts w:ascii="Simplified Arabic" w:eastAsia="Arial" w:hAnsi="Simplified Arabic" w:cs="Simplified Arabic"/>
          <w:rtl/>
          <w:cs/>
          <w:lang w:val="fr-FR" w:eastAsia="zh-CN" w:bidi="hi-IN"/>
        </w:rPr>
        <w:t>"</w:t>
      </w:r>
      <w:r w:rsidRPr="00FF2DFA">
        <w:rPr>
          <w:rFonts w:ascii="Simplified Arabic" w:eastAsia="Arial" w:hAnsi="Simplified Arabic" w:cs="Simplified Arabic"/>
          <w:rtl/>
          <w:cs/>
          <w:lang w:val="fr-FR" w:eastAsia="zh-CN"/>
        </w:rPr>
        <w:t>الخبز الحافي</w:t>
      </w:r>
      <w:r w:rsidRPr="00FF2DFA">
        <w:rPr>
          <w:rFonts w:ascii="Simplified Arabic" w:eastAsia="Arial" w:hAnsi="Simplified Arabic" w:cs="Simplified Arabic"/>
          <w:rtl/>
          <w:cs/>
          <w:lang w:val="fr-FR" w:eastAsia="zh-CN" w:bidi="hi-IN"/>
        </w:rPr>
        <w:t xml:space="preserve">"  </w:t>
      </w:r>
      <w:r w:rsidRPr="00FF2DFA">
        <w:rPr>
          <w:rFonts w:ascii="Simplified Arabic" w:eastAsia="Arial" w:hAnsi="Simplified Arabic" w:cs="Simplified Arabic"/>
          <w:rtl/>
          <w:cs/>
          <w:lang w:val="fr-FR" w:eastAsia="zh-CN"/>
        </w:rPr>
        <w:t xml:space="preserve">للكاتب محمد </w:t>
      </w:r>
      <w:r w:rsidRPr="00FF2DFA">
        <w:rPr>
          <w:rFonts w:ascii="Simplified Arabic" w:eastAsia="Arial" w:hAnsi="Simplified Arabic" w:cs="Simplified Arabic"/>
          <w:rtl/>
          <w:lang w:val="fr-FR" w:eastAsia="zh-CN"/>
        </w:rPr>
        <w:t xml:space="preserve">شكري في الوظائف المتعلقة بالخطاب وهي متنوعة </w:t>
      </w:r>
      <w:r w:rsidRPr="00FF2DFA">
        <w:rPr>
          <w:rFonts w:ascii="Simplified Arabic" w:eastAsia="Arial" w:hAnsi="Simplified Arabic" w:cs="Simplified Arabic"/>
          <w:rtl/>
          <w:cs/>
          <w:lang w:val="fr-FR" w:eastAsia="zh-CN" w:bidi="hi-IN"/>
        </w:rPr>
        <w:t xml:space="preserve">: </w:t>
      </w:r>
      <w:r w:rsidRPr="00FF2DFA">
        <w:rPr>
          <w:rFonts w:ascii="Simplified Arabic" w:eastAsia="Arial" w:hAnsi="Simplified Arabic" w:cs="Simplified Arabic"/>
          <w:rtl/>
          <w:cs/>
          <w:lang w:val="fr-FR" w:eastAsia="zh-CN"/>
        </w:rPr>
        <w:t>الوظيفة الإخبارية، التزيينية والتفسيرية</w:t>
      </w:r>
    </w:p>
    <w:p w:rsidR="00EA7224" w:rsidRDefault="00EA7224" w:rsidP="00FF2DFA">
      <w:pPr>
        <w:autoSpaceDE w:val="0"/>
        <w:autoSpaceDN w:val="0"/>
        <w:adjustRightInd w:val="0"/>
        <w:jc w:val="both"/>
        <w:rPr>
          <w:rFonts w:asciiTheme="majorBidi" w:hAnsiTheme="majorBidi" w:cstheme="majorBidi"/>
          <w:b/>
          <w:bCs/>
          <w:sz w:val="28"/>
          <w:szCs w:val="28"/>
          <w:rtl/>
          <w:lang w:val="en-CA"/>
        </w:rPr>
      </w:pPr>
      <w:r w:rsidRPr="00EA7224">
        <w:rPr>
          <w:rFonts w:asciiTheme="majorBidi" w:hAnsiTheme="majorBidi" w:cstheme="majorBidi"/>
          <w:b/>
          <w:bCs/>
          <w:sz w:val="28"/>
          <w:szCs w:val="28"/>
          <w:lang w:val="en-CA"/>
        </w:rPr>
        <w:t xml:space="preserve">English </w:t>
      </w:r>
      <w:proofErr w:type="gramStart"/>
      <w:r w:rsidRPr="00EA7224">
        <w:rPr>
          <w:rFonts w:asciiTheme="majorBidi" w:hAnsiTheme="majorBidi" w:cstheme="majorBidi"/>
          <w:b/>
          <w:bCs/>
          <w:sz w:val="28"/>
          <w:szCs w:val="28"/>
          <w:lang w:val="en-CA"/>
        </w:rPr>
        <w:t>abstract :</w:t>
      </w:r>
      <w:proofErr w:type="gramEnd"/>
    </w:p>
    <w:p w:rsidR="00845ECB" w:rsidRPr="00EA7224" w:rsidRDefault="00845ECB" w:rsidP="00FF2DFA">
      <w:pPr>
        <w:autoSpaceDE w:val="0"/>
        <w:autoSpaceDN w:val="0"/>
        <w:adjustRightInd w:val="0"/>
        <w:jc w:val="both"/>
        <w:rPr>
          <w:rFonts w:asciiTheme="majorBidi" w:hAnsiTheme="majorBidi" w:cstheme="majorBidi"/>
          <w:b/>
          <w:bCs/>
          <w:sz w:val="28"/>
          <w:szCs w:val="28"/>
          <w:lang w:val="en-CA"/>
        </w:rPr>
      </w:pPr>
    </w:p>
    <w:p w:rsidR="00EA7224" w:rsidRPr="00EA7224" w:rsidRDefault="00EA7224" w:rsidP="00FF2DFA">
      <w:pPr>
        <w:autoSpaceDE w:val="0"/>
        <w:autoSpaceDN w:val="0"/>
        <w:adjustRightInd w:val="0"/>
        <w:jc w:val="both"/>
        <w:rPr>
          <w:rFonts w:asciiTheme="majorBidi" w:hAnsiTheme="majorBidi" w:cstheme="majorBidi"/>
          <w:sz w:val="28"/>
          <w:szCs w:val="28"/>
          <w:lang w:val="en-CA"/>
        </w:rPr>
      </w:pPr>
      <w:r>
        <w:rPr>
          <w:rFonts w:asciiTheme="majorBidi" w:hAnsiTheme="majorBidi" w:cstheme="majorBidi" w:hint="cs"/>
          <w:sz w:val="28"/>
          <w:szCs w:val="28"/>
          <w:rtl/>
          <w:lang w:val="en-CA"/>
        </w:rPr>
        <w:t xml:space="preserve">     </w:t>
      </w:r>
      <w:r w:rsidRPr="00EA7224">
        <w:rPr>
          <w:rFonts w:asciiTheme="majorBidi" w:hAnsiTheme="majorBidi" w:cstheme="majorBidi"/>
          <w:sz w:val="28"/>
          <w:szCs w:val="28"/>
          <w:lang w:val="en-CA"/>
        </w:rPr>
        <w:t>The novel is one of the most important prose styles that became famous in the</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Arab world and which received a great deal of analysis and study.</w:t>
      </w:r>
    </w:p>
    <w:p w:rsidR="00EA7224" w:rsidRPr="00EA7224" w:rsidRDefault="00EA7224" w:rsidP="00FF2DFA">
      <w:pPr>
        <w:autoSpaceDE w:val="0"/>
        <w:autoSpaceDN w:val="0"/>
        <w:adjustRightInd w:val="0"/>
        <w:jc w:val="both"/>
        <w:rPr>
          <w:rFonts w:asciiTheme="majorBidi" w:hAnsiTheme="majorBidi" w:cstheme="majorBidi"/>
          <w:sz w:val="28"/>
          <w:szCs w:val="28"/>
          <w:lang w:val="en-CA"/>
        </w:rPr>
      </w:pPr>
      <w:r>
        <w:rPr>
          <w:rFonts w:asciiTheme="majorBidi" w:hAnsiTheme="majorBidi" w:cstheme="majorBidi" w:hint="cs"/>
          <w:sz w:val="28"/>
          <w:szCs w:val="28"/>
          <w:rtl/>
          <w:lang w:val="en-CA"/>
        </w:rPr>
        <w:t xml:space="preserve">     </w:t>
      </w:r>
      <w:r w:rsidRPr="00EA7224">
        <w:rPr>
          <w:rFonts w:asciiTheme="majorBidi" w:hAnsiTheme="majorBidi" w:cstheme="majorBidi"/>
          <w:sz w:val="28"/>
          <w:szCs w:val="28"/>
          <w:lang w:val="en-CA"/>
        </w:rPr>
        <w:t>Description plays an important role within the fictional work, as a narrative text</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is hardly devoid of the element of description, as it is the pillar on which the novel</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stands, as it is a method of the story that presents us with events and facts, although it</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did not receive full attention until it was able to impose itself Within the monetary arena,</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despite the studies surpassing him.</w:t>
      </w:r>
    </w:p>
    <w:p w:rsidR="00EA7224" w:rsidRDefault="00EA7224" w:rsidP="00FF2DFA">
      <w:pPr>
        <w:autoSpaceDE w:val="0"/>
        <w:autoSpaceDN w:val="0"/>
        <w:adjustRightInd w:val="0"/>
        <w:jc w:val="both"/>
        <w:rPr>
          <w:rFonts w:asciiTheme="majorBidi" w:hAnsiTheme="majorBidi" w:cstheme="majorBidi"/>
          <w:sz w:val="28"/>
          <w:szCs w:val="28"/>
          <w:rtl/>
          <w:lang w:val="en-CA" w:bidi="ar-DZ"/>
        </w:rPr>
      </w:pPr>
      <w:r>
        <w:rPr>
          <w:rFonts w:asciiTheme="majorBidi" w:hAnsiTheme="majorBidi" w:cstheme="majorBidi" w:hint="cs"/>
          <w:sz w:val="28"/>
          <w:szCs w:val="28"/>
          <w:rtl/>
          <w:lang w:val="en-CA"/>
        </w:rPr>
        <w:t xml:space="preserve">     </w:t>
      </w:r>
      <w:r w:rsidRPr="00EA7224">
        <w:rPr>
          <w:rFonts w:asciiTheme="majorBidi" w:hAnsiTheme="majorBidi" w:cstheme="majorBidi"/>
          <w:sz w:val="28"/>
          <w:szCs w:val="28"/>
          <w:lang w:val="en-CA"/>
        </w:rPr>
        <w:t>The beauty of the description lies in describing the places: the city of Tangiers</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and the house of Shukri, as they were the memories of any places in the memory. As</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for the description of the characters, it was an explicit description. As for the description</w:t>
      </w: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of the time, it is the time of discourse, which is the time of cruelty and violence, that is,</w:t>
      </w:r>
      <w:r>
        <w:rPr>
          <w:rFonts w:asciiTheme="majorBidi" w:hAnsiTheme="majorBidi" w:cstheme="majorBidi" w:hint="cs"/>
          <w:sz w:val="28"/>
          <w:szCs w:val="28"/>
          <w:rtl/>
          <w:lang w:val="en-CA" w:bidi="ar-DZ"/>
        </w:rPr>
        <w:t xml:space="preserve"> </w:t>
      </w:r>
      <w:r>
        <w:rPr>
          <w:rFonts w:asciiTheme="majorBidi" w:hAnsiTheme="majorBidi" w:cstheme="majorBidi"/>
          <w:sz w:val="28"/>
          <w:szCs w:val="28"/>
          <w:lang w:val="en-CA"/>
        </w:rPr>
        <w:t>the time of Mohamed Shukri</w:t>
      </w:r>
      <w:r>
        <w:rPr>
          <w:rFonts w:asciiTheme="majorBidi" w:hAnsiTheme="majorBidi" w:cstheme="majorBidi" w:hint="cs"/>
          <w:sz w:val="28"/>
          <w:szCs w:val="28"/>
          <w:rtl/>
          <w:lang w:val="en-CA"/>
        </w:rPr>
        <w:t>.</w:t>
      </w:r>
    </w:p>
    <w:p w:rsidR="00EA7224" w:rsidRPr="00EA7224" w:rsidRDefault="00EA7224" w:rsidP="00FF2DFA">
      <w:pPr>
        <w:autoSpaceDE w:val="0"/>
        <w:autoSpaceDN w:val="0"/>
        <w:adjustRightInd w:val="0"/>
        <w:jc w:val="both"/>
        <w:rPr>
          <w:rFonts w:asciiTheme="majorBidi" w:hAnsiTheme="majorBidi" w:cstheme="majorBidi"/>
          <w:sz w:val="28"/>
          <w:szCs w:val="28"/>
          <w:lang w:val="en-CA"/>
        </w:rPr>
      </w:pPr>
      <w:r>
        <w:rPr>
          <w:rFonts w:asciiTheme="majorBidi" w:hAnsiTheme="majorBidi" w:cstheme="majorBidi" w:hint="cs"/>
          <w:sz w:val="28"/>
          <w:szCs w:val="28"/>
          <w:rtl/>
          <w:lang w:val="en-CA" w:bidi="ar-DZ"/>
        </w:rPr>
        <w:t xml:space="preserve">    </w:t>
      </w:r>
      <w:r w:rsidRPr="00EA7224">
        <w:rPr>
          <w:rFonts w:asciiTheme="majorBidi" w:hAnsiTheme="majorBidi" w:cstheme="majorBidi"/>
          <w:sz w:val="28"/>
          <w:szCs w:val="28"/>
          <w:lang w:val="en-CA"/>
        </w:rPr>
        <w:t>The functions of description in the novel "Alkhobz Alhafi" by the writer</w:t>
      </w:r>
    </w:p>
    <w:p w:rsidR="00EA7224" w:rsidRPr="00D31E13" w:rsidRDefault="00EA7224" w:rsidP="00D31E13">
      <w:pPr>
        <w:widowControl w:val="0"/>
        <w:suppressAutoHyphens/>
        <w:overflowPunct w:val="0"/>
        <w:bidi/>
        <w:spacing w:line="331" w:lineRule="auto"/>
        <w:jc w:val="right"/>
        <w:rPr>
          <w:rFonts w:asciiTheme="majorBidi" w:eastAsia="Arial" w:hAnsiTheme="majorBidi" w:cstheme="majorBidi"/>
          <w:color w:val="000000"/>
          <w:sz w:val="28"/>
          <w:szCs w:val="28"/>
          <w:lang w:val="en-CA" w:eastAsia="zh-CN" w:bidi="hi-IN"/>
        </w:rPr>
      </w:pPr>
      <w:r w:rsidRPr="00EA7224">
        <w:rPr>
          <w:rFonts w:asciiTheme="majorBidi" w:hAnsiTheme="majorBidi" w:cstheme="majorBidi"/>
          <w:sz w:val="28"/>
          <w:szCs w:val="28"/>
          <w:lang w:val="en-CA"/>
        </w:rPr>
        <w:t>Mohamed Shukri lie in the functions related to discourse, and they are diverse: the</w:t>
      </w:r>
      <w:r w:rsidR="00FF2DFA" w:rsidRPr="00FF2DFA">
        <w:rPr>
          <w:rFonts w:asciiTheme="majorBidi" w:hAnsiTheme="majorBidi" w:cstheme="majorBidi"/>
          <w:sz w:val="28"/>
          <w:szCs w:val="28"/>
          <w:lang w:val="en-CA"/>
        </w:rPr>
        <w:t xml:space="preserve"> </w:t>
      </w:r>
      <w:r w:rsidR="00FF2DFA" w:rsidRPr="00EA7224">
        <w:rPr>
          <w:rFonts w:asciiTheme="majorBidi" w:hAnsiTheme="majorBidi" w:cstheme="majorBidi"/>
          <w:sz w:val="28"/>
          <w:szCs w:val="28"/>
          <w:lang w:val="en-CA"/>
        </w:rPr>
        <w:t>informative, decorative and explanatory function</w:t>
      </w:r>
      <w:r w:rsidR="00FF2DFA">
        <w:rPr>
          <w:rFonts w:asciiTheme="majorBidi" w:hAnsiTheme="majorBidi" w:cstheme="majorBidi"/>
          <w:sz w:val="28"/>
          <w:szCs w:val="28"/>
          <w:lang w:val="en-CA"/>
        </w:rPr>
        <w:t>.</w:t>
      </w:r>
    </w:p>
    <w:sectPr w:rsidR="00EA7224" w:rsidRPr="00D31E13" w:rsidSect="001233C9">
      <w:headerReference w:type="default" r:id="rId32"/>
      <w:footerReference w:type="default" r:id="rId33"/>
      <w:pgSz w:w="11906" w:h="16838"/>
      <w:pgMar w:top="2114" w:right="1984" w:bottom="1990" w:left="1417" w:header="1417" w:footer="1417" w:gutter="0"/>
      <w:pgNumType w:start="59"/>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409" w:rsidRDefault="007A1409" w:rsidP="001233C9">
      <w:r>
        <w:separator/>
      </w:r>
    </w:p>
  </w:endnote>
  <w:endnote w:type="continuationSeparator" w:id="1">
    <w:p w:rsidR="007A1409" w:rsidRDefault="007A1409" w:rsidP="00123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lear Sans">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Amiri">
    <w:altName w:val="Times New Roman"/>
    <w:charset w:val="01"/>
    <w:family w:val="roman"/>
    <w:pitch w:val="variable"/>
    <w:sig w:usb0="00000000" w:usb1="00000000" w:usb2="00000000" w:usb3="00000000" w:csb0="00000000" w:csb1="00000000"/>
  </w:font>
  <w:font w:name="KacstOffice">
    <w:altName w:val="Times New Roman"/>
    <w:charset w:val="01"/>
    <w:family w:val="roman"/>
    <w:pitch w:val="variable"/>
    <w:sig w:usb0="00000000" w:usb1="00000000" w:usb2="00000000" w:usb3="00000000" w:csb0="00000000" w:csb1="00000000"/>
  </w:font>
  <w:font w:name="Carli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476F6A">
    <w:pPr>
      <w:pStyle w:val="Footer"/>
      <w:jc w:val="center"/>
    </w:pPr>
    <w:fldSimple w:instr=" PAGE ">
      <w:r w:rsidR="00D31E13">
        <w:rPr>
          <w:noProof/>
        </w:rPr>
        <w:t>64</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pStyle w:val="Footer"/>
      <w:jc w:val="center"/>
    </w:pPr>
    <w:r>
      <w:t>66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476F6A">
    <w:pPr>
      <w:pStyle w:val="Footer"/>
      <w:jc w:val="center"/>
    </w:pPr>
    <w:fldSimple w:instr=" PAGE ">
      <w:r w:rsidR="00D31E13">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pStyle w:val="LO-norma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476F6A">
    <w:pPr>
      <w:pStyle w:val="Footer"/>
      <w:jc w:val="center"/>
    </w:pPr>
    <w:fldSimple w:instr=" PAGE ">
      <w:r w:rsidR="00D31E13">
        <w:rPr>
          <w:noProof/>
        </w:rPr>
        <w:t>37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pStyle w:val="LO-norma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476F6A">
    <w:pPr>
      <w:pStyle w:val="Footer"/>
      <w:jc w:val="center"/>
    </w:pPr>
    <w:fldSimple w:instr=" PAGE ">
      <w:r w:rsidR="00D31E13">
        <w:rPr>
          <w:noProof/>
        </w:rPr>
        <w:t>58</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476F6A">
    <w:pPr>
      <w:pStyle w:val="Footer"/>
      <w:jc w:val="center"/>
    </w:pPr>
    <w:fldSimple w:instr=" PAGE ">
      <w:r w:rsidR="00D31E13">
        <w:rPr>
          <w:noProof/>
        </w:rPr>
        <w:t>57</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409" w:rsidRDefault="007A1409">
      <w:r>
        <w:separator/>
      </w:r>
    </w:p>
  </w:footnote>
  <w:footnote w:type="continuationSeparator" w:id="1">
    <w:p w:rsidR="007A1409" w:rsidRDefault="007A1409">
      <w:r>
        <w:continuationSeparator/>
      </w:r>
    </w:p>
  </w:footnote>
  <w:footnote w:id="2">
    <w:p w:rsidR="007C5D04" w:rsidRDefault="007C5D04">
      <w:pPr>
        <w:bidi/>
        <w:jc w:val="both"/>
      </w:pPr>
      <w:r>
        <w:rPr>
          <w:rStyle w:val="Caractresdenotedebasdepage"/>
        </w:rPr>
        <w:footnoteRef/>
      </w:r>
      <w:r>
        <w:rPr>
          <w:rtl/>
        </w:rPr>
        <w:t xml:space="preserve"> أبو الفضل جمال </w:t>
      </w:r>
      <w:proofErr w:type="gramStart"/>
      <w:r>
        <w:rPr>
          <w:rtl/>
        </w:rPr>
        <w:t xml:space="preserve">الدين </w:t>
      </w:r>
      <w:r w:rsidR="00B60597">
        <w:rPr>
          <w:rFonts w:hint="cs"/>
          <w:rtl/>
        </w:rPr>
        <w:t xml:space="preserve"> محمد</w:t>
      </w:r>
      <w:proofErr w:type="gramEnd"/>
      <w:r w:rsidR="00B60597">
        <w:rPr>
          <w:rFonts w:hint="cs"/>
          <w:rtl/>
        </w:rPr>
        <w:t xml:space="preserve"> بن </w:t>
      </w:r>
      <w:r>
        <w:rPr>
          <w:rtl/>
        </w:rPr>
        <w:t xml:space="preserve">مكرم ابن منظور، لسان العرب، مادة (و ص ف)، دار صادر للنشر، بيروت لبنان، </w:t>
      </w:r>
      <w:r>
        <w:t>1863</w:t>
      </w:r>
      <w:r>
        <w:rPr>
          <w:rtl/>
        </w:rPr>
        <w:t>، ط</w:t>
      </w:r>
      <w:r>
        <w:t>1</w:t>
      </w:r>
      <w:r>
        <w:rPr>
          <w:rtl/>
        </w:rPr>
        <w:t xml:space="preserve">، ص </w:t>
      </w:r>
      <w:r>
        <w:t>223</w:t>
      </w:r>
      <w:r>
        <w:rPr>
          <w:rtl/>
        </w:rPr>
        <w:t>.</w:t>
      </w:r>
    </w:p>
  </w:footnote>
  <w:footnote w:id="3">
    <w:p w:rsidR="007C5D04" w:rsidRDefault="007C5D04">
      <w:pPr>
        <w:bidi/>
      </w:pPr>
      <w:r>
        <w:rPr>
          <w:rStyle w:val="Caractresdenotedebasdepage"/>
        </w:rPr>
        <w:footnoteRef/>
      </w:r>
      <w:r>
        <w:rPr>
          <w:rtl/>
        </w:rPr>
        <w:t xml:space="preserve"> المصدر نفسه، ص </w:t>
      </w:r>
      <w:r>
        <w:t>458</w:t>
      </w:r>
      <w:r>
        <w:rPr>
          <w:rtl/>
        </w:rPr>
        <w:t>.</w:t>
      </w:r>
    </w:p>
  </w:footnote>
  <w:footnote w:id="4">
    <w:p w:rsidR="007C5D04" w:rsidRDefault="007C5D04">
      <w:pPr>
        <w:bidi/>
      </w:pPr>
      <w:r>
        <w:rPr>
          <w:rStyle w:val="Caractresdenotedebasdepage"/>
        </w:rPr>
        <w:footnoteRef/>
      </w:r>
      <w:r>
        <w:rPr>
          <w:rtl/>
        </w:rPr>
        <w:t xml:space="preserve"> </w:t>
      </w:r>
      <w:proofErr w:type="gramStart"/>
      <w:r>
        <w:rPr>
          <w:rtl/>
        </w:rPr>
        <w:t>أنيس</w:t>
      </w:r>
      <w:proofErr w:type="gramEnd"/>
      <w:r>
        <w:rPr>
          <w:rtl/>
        </w:rPr>
        <w:t xml:space="preserve"> إبراهيم، المعجم الوسيط، مادة الوصف، دار الفكر، سوريا، ط</w:t>
      </w:r>
      <w:r>
        <w:t>3</w:t>
      </w:r>
      <w:r>
        <w:rPr>
          <w:rtl/>
        </w:rPr>
        <w:t xml:space="preserve">، </w:t>
      </w:r>
      <w:r>
        <w:t>1988</w:t>
      </w:r>
      <w:r>
        <w:rPr>
          <w:rtl/>
        </w:rPr>
        <w:t xml:space="preserve">، ص </w:t>
      </w:r>
      <w:r>
        <w:t>1036</w:t>
      </w:r>
      <w:r>
        <w:rPr>
          <w:rtl/>
        </w:rPr>
        <w:t>.</w:t>
      </w:r>
    </w:p>
  </w:footnote>
  <w:footnote w:id="5">
    <w:p w:rsidR="007C5D04" w:rsidRDefault="007C5D04">
      <w:pPr>
        <w:bidi/>
      </w:pPr>
      <w:r>
        <w:rPr>
          <w:rStyle w:val="Caractresdenotedebasdepage"/>
        </w:rPr>
        <w:footnoteRef/>
      </w:r>
      <w:r>
        <w:rPr>
          <w:rtl/>
        </w:rPr>
        <w:t xml:space="preserve"> أبو حسين أحمد ابن فارس، مقاييس اللغة، تح عبد السلام، ج</w:t>
      </w:r>
      <w:r>
        <w:t>6</w:t>
      </w:r>
      <w:r>
        <w:rPr>
          <w:rtl/>
        </w:rPr>
        <w:t xml:space="preserve">، طبعة اتحاد كتب العرب، دمشق، </w:t>
      </w:r>
      <w:r>
        <w:t>2002</w:t>
      </w:r>
      <w:r>
        <w:rPr>
          <w:rtl/>
        </w:rPr>
        <w:t xml:space="preserve">، ص </w:t>
      </w:r>
      <w:r>
        <w:t>121</w:t>
      </w:r>
      <w:r>
        <w:rPr>
          <w:rtl/>
        </w:rPr>
        <w:t>.</w:t>
      </w:r>
    </w:p>
  </w:footnote>
  <w:footnote w:id="6">
    <w:p w:rsidR="007C5D04" w:rsidRDefault="007C5D04">
      <w:pPr>
        <w:bidi/>
      </w:pPr>
      <w:r>
        <w:rPr>
          <w:rStyle w:val="Caractresdenotedebasdepage"/>
        </w:rPr>
        <w:footnoteRef/>
      </w:r>
      <w:r>
        <w:rPr>
          <w:rtl/>
        </w:rPr>
        <w:t xml:space="preserve"> جبران مسعود، معجم الرائد، ج</w:t>
      </w:r>
      <w:r>
        <w:t>2</w:t>
      </w:r>
      <w:r>
        <w:rPr>
          <w:rtl/>
        </w:rPr>
        <w:t>، دار العلم للملايين، لبنان، ط</w:t>
      </w:r>
      <w:r>
        <w:t>3</w:t>
      </w:r>
      <w:r>
        <w:rPr>
          <w:rtl/>
        </w:rPr>
        <w:t xml:space="preserve">، </w:t>
      </w:r>
      <w:r>
        <w:t>2005</w:t>
      </w:r>
      <w:r>
        <w:rPr>
          <w:rtl/>
        </w:rPr>
        <w:t xml:space="preserve">، ص </w:t>
      </w:r>
      <w:r>
        <w:t>258</w:t>
      </w:r>
      <w:r>
        <w:rPr>
          <w:rtl/>
        </w:rPr>
        <w:t>.</w:t>
      </w:r>
    </w:p>
  </w:footnote>
  <w:footnote w:id="7">
    <w:p w:rsidR="007C5D04" w:rsidRDefault="007C5D04">
      <w:pPr>
        <w:bidi/>
      </w:pPr>
      <w:r>
        <w:rPr>
          <w:rStyle w:val="Caractresdenotedebasdepage"/>
        </w:rPr>
        <w:footnoteRef/>
      </w:r>
      <w:r>
        <w:rPr>
          <w:rFonts w:eastAsia="Arial"/>
          <w:rtl/>
          <w:cs/>
          <w:lang w:val="fr-FR" w:eastAsia="zh-CN" w:bidi="hi-IN"/>
        </w:rPr>
        <w:t xml:space="preserve"> </w:t>
      </w:r>
      <w:proofErr w:type="gramStart"/>
      <w:r>
        <w:rPr>
          <w:rFonts w:ascii="Arial" w:eastAsia="Arial" w:hAnsi="Arial"/>
          <w:rtl/>
          <w:lang w:val="fr-FR" w:eastAsia="zh-CN"/>
        </w:rPr>
        <w:t>أحمد</w:t>
      </w:r>
      <w:proofErr w:type="gramEnd"/>
      <w:r>
        <w:rPr>
          <w:rFonts w:ascii="Arial" w:eastAsia="Arial" w:hAnsi="Arial"/>
          <w:rtl/>
          <w:lang w:val="fr-FR" w:eastAsia="zh-CN"/>
        </w:rPr>
        <w:t xml:space="preserve"> الهاشمي</w:t>
      </w:r>
      <w:r>
        <w:rPr>
          <w:rtl/>
        </w:rPr>
        <w:t>، جواهر الأدب في أدبيات وإنشاء لغة العرب، د ط، مطبعة مصر، ج</w:t>
      </w:r>
      <w:r>
        <w:t>1</w:t>
      </w:r>
      <w:r>
        <w:rPr>
          <w:rtl/>
        </w:rPr>
        <w:t xml:space="preserve">، </w:t>
      </w:r>
      <w:r>
        <w:t>1965</w:t>
      </w:r>
      <w:r>
        <w:rPr>
          <w:rtl/>
        </w:rPr>
        <w:t xml:space="preserve">، ص </w:t>
      </w:r>
      <w:r>
        <w:t>320</w:t>
      </w:r>
      <w:r>
        <w:rPr>
          <w:rtl/>
        </w:rPr>
        <w:t>.</w:t>
      </w:r>
    </w:p>
  </w:footnote>
  <w:footnote w:id="8">
    <w:p w:rsidR="007C5D04" w:rsidRPr="007C5D04" w:rsidRDefault="007C5D04">
      <w:pPr>
        <w:rPr>
          <w:lang w:val="fr-FR"/>
        </w:rPr>
      </w:pPr>
      <w:r>
        <w:rPr>
          <w:rStyle w:val="Caractresdenotedebasdepage"/>
        </w:rPr>
        <w:footnoteRef/>
      </w:r>
      <w:r w:rsidRPr="007C5D04">
        <w:rPr>
          <w:lang w:val="fr-FR"/>
        </w:rPr>
        <w:t xml:space="preserve"> Grand Larousse Universel : T5, Paris, Larousse 1983, P 3148.</w:t>
      </w:r>
    </w:p>
  </w:footnote>
  <w:footnote w:id="9">
    <w:p w:rsidR="007C5D04" w:rsidRDefault="007C5D04">
      <w:r>
        <w:rPr>
          <w:rStyle w:val="Caractresdenotedebasdepage"/>
        </w:rPr>
        <w:footnoteRef/>
      </w:r>
      <w:r w:rsidRPr="007C5D04">
        <w:rPr>
          <w:lang w:val="fr-FR"/>
        </w:rPr>
        <w:t xml:space="preserve"> Le Robert : Dictionnaire d’apprentissage de la langue française : rédaction dirigée par Alain Rey. </w:t>
      </w:r>
      <w:proofErr w:type="gramStart"/>
      <w:r>
        <w:t>Dictionnaire Le Robert - 12, Avenue d’Italie - Paris XIII, P 355.</w:t>
      </w:r>
      <w:proofErr w:type="gramEnd"/>
    </w:p>
  </w:footnote>
  <w:footnote w:id="10">
    <w:p w:rsidR="007C5D04" w:rsidRDefault="007C5D04">
      <w:pPr>
        <w:bidi/>
      </w:pPr>
      <w:r>
        <w:rPr>
          <w:rStyle w:val="Caractresdenotedebasdepage"/>
        </w:rPr>
        <w:footnoteRef/>
      </w:r>
      <w:r>
        <w:rPr>
          <w:rtl/>
        </w:rPr>
        <w:t xml:space="preserve"> محمد الخبو : معجم السرديات، دار محمد علي للنشر، ط</w:t>
      </w:r>
      <w:r>
        <w:t>1</w:t>
      </w:r>
      <w:r>
        <w:rPr>
          <w:rtl/>
        </w:rPr>
        <w:t xml:space="preserve">، تونس </w:t>
      </w:r>
      <w:r>
        <w:t>2010</w:t>
      </w:r>
      <w:r>
        <w:rPr>
          <w:rtl/>
        </w:rPr>
        <w:t xml:space="preserve">، ص </w:t>
      </w:r>
      <w:r>
        <w:t>472</w:t>
      </w:r>
      <w:r>
        <w:rPr>
          <w:rtl/>
        </w:rPr>
        <w:t>.</w:t>
      </w:r>
    </w:p>
  </w:footnote>
  <w:footnote w:id="11">
    <w:p w:rsidR="007C5D04" w:rsidRDefault="007C5D04">
      <w:pPr>
        <w:bidi/>
      </w:pPr>
      <w:r>
        <w:rPr>
          <w:rStyle w:val="Caractresdenotedebasdepage"/>
        </w:rPr>
        <w:footnoteRef/>
      </w:r>
      <w:r>
        <w:rPr>
          <w:rtl/>
        </w:rPr>
        <w:t xml:space="preserve"> سيزا أحمد قاسم : دراسة مقارنة لثلاثية نجيب محفوظ، الهيئة المصرية العامة للكتب، د ط، القاهرة، </w:t>
      </w:r>
      <w:r>
        <w:t>1978</w:t>
      </w:r>
      <w:r>
        <w:rPr>
          <w:rtl/>
        </w:rPr>
        <w:t xml:space="preserve">، ص </w:t>
      </w:r>
      <w:r>
        <w:t>19</w:t>
      </w:r>
      <w:r>
        <w:rPr>
          <w:rtl/>
        </w:rPr>
        <w:t>.</w:t>
      </w:r>
    </w:p>
  </w:footnote>
  <w:footnote w:id="12">
    <w:p w:rsidR="007C5D04" w:rsidRDefault="007C5D04">
      <w:pPr>
        <w:bidi/>
      </w:pPr>
      <w:r>
        <w:rPr>
          <w:rStyle w:val="Caractresdenotedebasdepage"/>
        </w:rPr>
        <w:footnoteRef/>
      </w:r>
      <w:r>
        <w:rPr>
          <w:rtl/>
        </w:rPr>
        <w:t xml:space="preserve"> عبد المالك مرتاض : في نظرية الرواية، بحث في تقنيات السرد، عالم المعرفة، د ط ، </w:t>
      </w:r>
      <w:r>
        <w:t>1998</w:t>
      </w:r>
      <w:r>
        <w:rPr>
          <w:rtl/>
        </w:rPr>
        <w:t xml:space="preserve">، ص </w:t>
      </w:r>
      <w:r>
        <w:t>243</w:t>
      </w:r>
      <w:r>
        <w:rPr>
          <w:rtl/>
        </w:rPr>
        <w:t>.</w:t>
      </w:r>
    </w:p>
  </w:footnote>
  <w:footnote w:id="13">
    <w:p w:rsidR="007C5D04" w:rsidRDefault="007C5D04">
      <w:pPr>
        <w:bidi/>
      </w:pPr>
      <w:r>
        <w:rPr>
          <w:rStyle w:val="Caractresdenotedebasdepage"/>
        </w:rPr>
        <w:footnoteRef/>
      </w:r>
      <w:r>
        <w:rPr>
          <w:rtl/>
        </w:rPr>
        <w:t xml:space="preserve"> سيزا قاسم، بناء الرواية، دراسة مقارنة لثلاثية نجيب محفوظ، ص </w:t>
      </w:r>
      <w:r>
        <w:t>91</w:t>
      </w:r>
      <w:r>
        <w:rPr>
          <w:rtl/>
        </w:rPr>
        <w:t>.</w:t>
      </w:r>
    </w:p>
  </w:footnote>
  <w:footnote w:id="14">
    <w:p w:rsidR="007C5D04" w:rsidRDefault="007C5D04">
      <w:pPr>
        <w:bidi/>
      </w:pPr>
      <w:r>
        <w:rPr>
          <w:rStyle w:val="Caractresdenotedebasdepage"/>
        </w:rPr>
        <w:footnoteRef/>
      </w:r>
      <w:r>
        <w:rPr>
          <w:rtl/>
        </w:rPr>
        <w:t xml:space="preserve"> هيثم الحاج علي : الزمن النوعي وإشكاليات النوع السردي، دار الإنتشار العربي، بيروت، ط </w:t>
      </w:r>
      <w:r>
        <w:t>1</w:t>
      </w:r>
      <w:r>
        <w:rPr>
          <w:rtl/>
        </w:rPr>
        <w:t xml:space="preserve">، </w:t>
      </w:r>
      <w:r>
        <w:t>2008</w:t>
      </w:r>
      <w:r>
        <w:rPr>
          <w:rtl/>
        </w:rPr>
        <w:t xml:space="preserve">، ص </w:t>
      </w:r>
      <w:r>
        <w:t>138</w:t>
      </w:r>
      <w:r>
        <w:rPr>
          <w:rtl/>
        </w:rPr>
        <w:t xml:space="preserve">. </w:t>
      </w:r>
    </w:p>
  </w:footnote>
  <w:footnote w:id="15">
    <w:p w:rsidR="007C5D04" w:rsidRDefault="007C5D04">
      <w:pPr>
        <w:bidi/>
      </w:pPr>
      <w:r>
        <w:rPr>
          <w:rStyle w:val="Caractresdenotedebasdepage"/>
        </w:rPr>
        <w:footnoteRef/>
      </w:r>
      <w:r>
        <w:rPr>
          <w:rtl/>
        </w:rPr>
        <w:t xml:space="preserve"> حميد الحميداني : بنية النص السردي من منظور النقد العربي، المركز الثقافي العربي للطباعة والنشر، ط </w:t>
      </w:r>
      <w:r>
        <w:t>1</w:t>
      </w:r>
      <w:r>
        <w:rPr>
          <w:rtl/>
        </w:rPr>
        <w:t xml:space="preserve">، </w:t>
      </w:r>
      <w:r>
        <w:t>1993</w:t>
      </w:r>
      <w:r>
        <w:rPr>
          <w:rtl/>
        </w:rPr>
        <w:t xml:space="preserve">، ص </w:t>
      </w:r>
      <w:r>
        <w:t>53</w:t>
      </w:r>
      <w:r>
        <w:rPr>
          <w:rtl/>
        </w:rPr>
        <w:t xml:space="preserve">، </w:t>
      </w:r>
      <w:r>
        <w:t>54</w:t>
      </w:r>
      <w:r>
        <w:rPr>
          <w:rtl/>
        </w:rPr>
        <w:t>.</w:t>
      </w:r>
    </w:p>
  </w:footnote>
  <w:footnote w:id="16">
    <w:p w:rsidR="007C5D04" w:rsidRDefault="007C5D04">
      <w:pPr>
        <w:bidi/>
      </w:pPr>
      <w:r>
        <w:rPr>
          <w:rStyle w:val="Caractresdenotedebasdepage"/>
        </w:rPr>
        <w:footnoteRef/>
      </w:r>
      <w:r>
        <w:rPr>
          <w:rtl/>
        </w:rPr>
        <w:t xml:space="preserve">  قدامة ابن جعفر : نقد الشعر، تج : محمد المنعم خفاجي، دار الكتب العلمية، بيروت، لبنان، ص </w:t>
      </w:r>
      <w:r>
        <w:t>130</w:t>
      </w:r>
      <w:r>
        <w:rPr>
          <w:rtl/>
        </w:rPr>
        <w:t>.</w:t>
      </w:r>
    </w:p>
  </w:footnote>
  <w:footnote w:id="17">
    <w:p w:rsidR="007C5D04" w:rsidRDefault="007C5D04">
      <w:pPr>
        <w:bidi/>
      </w:pPr>
      <w:r>
        <w:rPr>
          <w:rStyle w:val="Caractresdenotedebasdepage"/>
        </w:rPr>
        <w:footnoteRef/>
      </w:r>
      <w:r>
        <w:rPr>
          <w:rtl/>
        </w:rPr>
        <w:t xml:space="preserve"> ابن رشيق القيرواني : العمدة في محاسن الشعر (آدابه ونقده)، تج : عبد الحميد هنداوي، المكتبة العصرية، صيدا، بيروت، ج </w:t>
      </w:r>
      <w:r>
        <w:t>1</w:t>
      </w:r>
      <w:r>
        <w:rPr>
          <w:rtl/>
        </w:rPr>
        <w:t>، ط</w:t>
      </w:r>
      <w:r>
        <w:t>1</w:t>
      </w:r>
      <w:r>
        <w:rPr>
          <w:rtl/>
        </w:rPr>
        <w:t xml:space="preserve">، ص </w:t>
      </w:r>
      <w:r>
        <w:t>294</w:t>
      </w:r>
      <w:r>
        <w:rPr>
          <w:rtl/>
        </w:rPr>
        <w:t>.</w:t>
      </w:r>
    </w:p>
  </w:footnote>
  <w:footnote w:id="18">
    <w:p w:rsidR="007C5D04" w:rsidRDefault="007C5D04">
      <w:pPr>
        <w:bidi/>
      </w:pPr>
      <w:r>
        <w:rPr>
          <w:rStyle w:val="Caractresdenotedebasdepage"/>
        </w:rPr>
        <w:footnoteRef/>
      </w:r>
      <w:r>
        <w:rPr>
          <w:rtl/>
        </w:rPr>
        <w:t xml:space="preserve"> نجوى الرياحي القسنطيني : في نظرية الوصف الروائي، ط </w:t>
      </w:r>
      <w:r>
        <w:t>1</w:t>
      </w:r>
      <w:r>
        <w:rPr>
          <w:rtl/>
        </w:rPr>
        <w:t xml:space="preserve">، دار الفارابي، </w:t>
      </w:r>
      <w:r>
        <w:t>2007</w:t>
      </w:r>
      <w:r>
        <w:rPr>
          <w:rtl/>
        </w:rPr>
        <w:t xml:space="preserve">، ص </w:t>
      </w:r>
      <w:r>
        <w:t>37</w:t>
      </w:r>
      <w:r>
        <w:rPr>
          <w:rtl/>
        </w:rPr>
        <w:t>.</w:t>
      </w:r>
    </w:p>
  </w:footnote>
  <w:footnote w:id="19">
    <w:p w:rsidR="007C5D04" w:rsidRDefault="007C5D04">
      <w:pPr>
        <w:bidi/>
      </w:pPr>
      <w:r>
        <w:rPr>
          <w:rStyle w:val="Caractresdenotedebasdepage"/>
        </w:rPr>
        <w:footnoteRef/>
      </w:r>
      <w:r>
        <w:rPr>
          <w:rtl/>
        </w:rPr>
        <w:t xml:space="preserve"> أبو الهلال حسن بن عبد الله بن سهل العسكري : كتاب الصناعتين (الكناية والشعر)، تج : علي محمد البجاوي، فضيل إبراهيم، دار إحياء الكتب العربية، ط</w:t>
      </w:r>
      <w:r>
        <w:t>1</w:t>
      </w:r>
      <w:r>
        <w:rPr>
          <w:rtl/>
        </w:rPr>
        <w:t xml:space="preserve">، </w:t>
      </w:r>
      <w:r>
        <w:t>1952</w:t>
      </w:r>
      <w:r>
        <w:rPr>
          <w:rtl/>
        </w:rPr>
        <w:t xml:space="preserve"> - </w:t>
      </w:r>
      <w:r>
        <w:t>1371</w:t>
      </w:r>
      <w:r>
        <w:rPr>
          <w:rtl/>
        </w:rPr>
        <w:t xml:space="preserve">، ص </w:t>
      </w:r>
      <w:r>
        <w:t>122</w:t>
      </w:r>
      <w:r>
        <w:rPr>
          <w:rtl/>
        </w:rPr>
        <w:t>.</w:t>
      </w:r>
    </w:p>
  </w:footnote>
  <w:footnote w:id="20">
    <w:p w:rsidR="007C5D04" w:rsidRDefault="007C5D04">
      <w:pPr>
        <w:bidi/>
      </w:pPr>
      <w:r>
        <w:rPr>
          <w:rStyle w:val="Caractresdenotedebasdepage"/>
        </w:rPr>
        <w:footnoteRef/>
      </w:r>
      <w:r>
        <w:rPr>
          <w:rtl/>
        </w:rPr>
        <w:t xml:space="preserve"> أبو الحسن ابن طباطبا العلوي : عيار الشعر، تح / عباس عبدالستّار، دار الكتب العلمية، بيروت، لبنان، ط</w:t>
      </w:r>
      <w:r>
        <w:t>1</w:t>
      </w:r>
      <w:r>
        <w:rPr>
          <w:rtl/>
        </w:rPr>
        <w:t xml:space="preserve">، </w:t>
      </w:r>
      <w:r>
        <w:t>1982</w:t>
      </w:r>
      <w:r>
        <w:rPr>
          <w:rtl/>
        </w:rPr>
        <w:t xml:space="preserve"> - </w:t>
      </w:r>
      <w:r>
        <w:t>1402</w:t>
      </w:r>
      <w:r>
        <w:rPr>
          <w:rtl/>
        </w:rPr>
        <w:t xml:space="preserve">، ص </w:t>
      </w:r>
      <w:r>
        <w:t>27</w:t>
      </w:r>
      <w:r>
        <w:rPr>
          <w:rtl/>
        </w:rPr>
        <w:t>.</w:t>
      </w:r>
    </w:p>
  </w:footnote>
  <w:footnote w:id="21">
    <w:p w:rsidR="007C5D04" w:rsidRDefault="007C5D04">
      <w:pPr>
        <w:bidi/>
      </w:pPr>
      <w:r>
        <w:rPr>
          <w:rStyle w:val="Caractresdenotedebasdepage"/>
        </w:rPr>
        <w:footnoteRef/>
      </w:r>
      <w:r>
        <w:rPr>
          <w:rtl/>
        </w:rPr>
        <w:t xml:space="preserve"> نجوى الرياحي القسنطيني : في نظرية الوصف الروائي، ص </w:t>
      </w:r>
      <w:r>
        <w:t>26</w:t>
      </w:r>
      <w:r>
        <w:rPr>
          <w:rtl/>
        </w:rPr>
        <w:t>.</w:t>
      </w:r>
    </w:p>
  </w:footnote>
  <w:footnote w:id="22">
    <w:p w:rsidR="007C5D04" w:rsidRPr="007C5D04" w:rsidRDefault="007C5D04">
      <w:pPr>
        <w:rPr>
          <w:lang w:val="fr-FR"/>
        </w:rPr>
      </w:pPr>
      <w:r>
        <w:rPr>
          <w:rStyle w:val="Caractresdenotedebasdepage"/>
        </w:rPr>
        <w:footnoteRef/>
      </w:r>
      <w:r w:rsidRPr="007C5D04">
        <w:rPr>
          <w:lang w:val="fr-FR"/>
        </w:rPr>
        <w:t xml:space="preserve"> Jean Dubois, Mathée… etc, Dictionnaire Linguistique Larousse, Correction : Monique Bagaini, imprimé La Tipografia Vases SPA, Italie, 2001, P 139.</w:t>
      </w:r>
    </w:p>
  </w:footnote>
  <w:footnote w:id="23">
    <w:p w:rsidR="007C5D04" w:rsidRDefault="007C5D04">
      <w:pPr>
        <w:bidi/>
      </w:pPr>
      <w:r>
        <w:rPr>
          <w:rStyle w:val="Caractresdenotedebasdepage"/>
        </w:rPr>
        <w:footnoteRef/>
      </w:r>
      <w:r>
        <w:rPr>
          <w:rtl/>
        </w:rPr>
        <w:t xml:space="preserve"> محمد نجيب العمامي : في الوصف بين النظرية والنص السردي، دار محمد علي للنشر، ط</w:t>
      </w:r>
      <w:r>
        <w:t>1</w:t>
      </w:r>
      <w:r>
        <w:rPr>
          <w:rtl/>
        </w:rPr>
        <w:t xml:space="preserve">، صفاقس الجديد، تونس، </w:t>
      </w:r>
      <w:r>
        <w:t>2005</w:t>
      </w:r>
      <w:r>
        <w:rPr>
          <w:rtl/>
        </w:rPr>
        <w:t xml:space="preserve">، ص </w:t>
      </w:r>
      <w:r>
        <w:t>17</w:t>
      </w:r>
      <w:r>
        <w:rPr>
          <w:rtl/>
        </w:rPr>
        <w:t>.</w:t>
      </w:r>
    </w:p>
  </w:footnote>
  <w:footnote w:id="24">
    <w:p w:rsidR="007C5D04" w:rsidRDefault="007C5D04">
      <w:pPr>
        <w:bidi/>
      </w:pPr>
      <w:r>
        <w:rPr>
          <w:rStyle w:val="Caractresdenotedebasdepage"/>
        </w:rPr>
        <w:footnoteRef/>
      </w:r>
      <w:r>
        <w:rPr>
          <w:rtl/>
        </w:rPr>
        <w:t xml:space="preserve"> محمد عزام، فضاء النص الروائي، دار الحوار اللاذقية، ط</w:t>
      </w:r>
      <w:r>
        <w:t>1</w:t>
      </w:r>
      <w:r>
        <w:rPr>
          <w:rtl/>
        </w:rPr>
        <w:t xml:space="preserve">، سوريا </w:t>
      </w:r>
      <w:r>
        <w:t>1996</w:t>
      </w:r>
      <w:r>
        <w:rPr>
          <w:rtl/>
        </w:rPr>
        <w:t xml:space="preserve">، ص </w:t>
      </w:r>
      <w:r>
        <w:t>116</w:t>
      </w:r>
      <w:r>
        <w:rPr>
          <w:rtl/>
        </w:rPr>
        <w:t>.</w:t>
      </w:r>
    </w:p>
  </w:footnote>
  <w:footnote w:id="25">
    <w:p w:rsidR="007C5D04" w:rsidRDefault="007C5D04">
      <w:pPr>
        <w:bidi/>
      </w:pPr>
      <w:r>
        <w:rPr>
          <w:rStyle w:val="Caractresdenotedebasdepage"/>
        </w:rPr>
        <w:footnoteRef/>
      </w:r>
      <w:r>
        <w:rPr>
          <w:rtl/>
        </w:rPr>
        <w:t xml:space="preserve"> عبد الناصر ملال : آليات السرد في الشعر العربي المعاصر، تص : عبد الحليم فرحات، مركز الحضارة العربية، د ط، </w:t>
      </w:r>
      <w:r>
        <w:t>2006</w:t>
      </w:r>
      <w:r>
        <w:rPr>
          <w:rtl/>
        </w:rPr>
        <w:t xml:space="preserve">، ص </w:t>
      </w:r>
      <w:r>
        <w:t>134</w:t>
      </w:r>
      <w:r>
        <w:rPr>
          <w:rtl/>
        </w:rPr>
        <w:t>.</w:t>
      </w:r>
    </w:p>
  </w:footnote>
  <w:footnote w:id="26">
    <w:p w:rsidR="007C5D04" w:rsidRDefault="007C5D04">
      <w:pPr>
        <w:bidi/>
      </w:pPr>
      <w:r>
        <w:rPr>
          <w:rStyle w:val="Caractresdenotedebasdepage"/>
        </w:rPr>
        <w:footnoteRef/>
      </w:r>
      <w:r>
        <w:rPr>
          <w:rtl/>
        </w:rPr>
        <w:t xml:space="preserve"> جان ريكاردو : قضايا الرواية الحديثة، تر : صياح الجثيم، منشورات الثقافة والإرشاد القومي، دمشق، د ط، </w:t>
      </w:r>
      <w:r>
        <w:t>1998</w:t>
      </w:r>
      <w:r>
        <w:rPr>
          <w:rtl/>
        </w:rPr>
        <w:t xml:space="preserve">، ص </w:t>
      </w:r>
      <w:r>
        <w:t>165</w:t>
      </w:r>
      <w:r>
        <w:rPr>
          <w:rtl/>
        </w:rPr>
        <w:t>.</w:t>
      </w:r>
    </w:p>
  </w:footnote>
  <w:footnote w:id="27">
    <w:p w:rsidR="007C5D04" w:rsidRDefault="007C5D04">
      <w:pPr>
        <w:bidi/>
      </w:pPr>
      <w:r>
        <w:rPr>
          <w:rStyle w:val="Caractresdenotedebasdepage"/>
        </w:rPr>
        <w:footnoteRef/>
      </w:r>
      <w:r>
        <w:rPr>
          <w:rtl/>
        </w:rPr>
        <w:t xml:space="preserve"> عبد اللطيف محفوظ، وظيفة الوصف في الرواية، </w:t>
      </w:r>
      <w:proofErr w:type="gramStart"/>
      <w:r>
        <w:rPr>
          <w:rtl/>
        </w:rPr>
        <w:t>منشورات</w:t>
      </w:r>
      <w:proofErr w:type="gramEnd"/>
      <w:r>
        <w:rPr>
          <w:rtl/>
        </w:rPr>
        <w:t xml:space="preserve"> الاختلاف </w:t>
      </w:r>
      <w:r>
        <w:t>1430</w:t>
      </w:r>
      <w:r>
        <w:rPr>
          <w:rtl/>
        </w:rPr>
        <w:t xml:space="preserve"> هـ </w:t>
      </w:r>
      <w:r>
        <w:t>2009</w:t>
      </w:r>
      <w:r>
        <w:rPr>
          <w:rtl/>
        </w:rPr>
        <w:t xml:space="preserve"> م، ط</w:t>
      </w:r>
      <w:r>
        <w:t>1</w:t>
      </w:r>
      <w:r>
        <w:rPr>
          <w:rtl/>
        </w:rPr>
        <w:t>، ص</w:t>
      </w:r>
      <w:r>
        <w:t>42</w:t>
      </w:r>
      <w:r>
        <w:rPr>
          <w:rtl/>
        </w:rPr>
        <w:t>.</w:t>
      </w:r>
    </w:p>
  </w:footnote>
  <w:footnote w:id="28">
    <w:p w:rsidR="007C5D04" w:rsidRDefault="007C5D04">
      <w:pPr>
        <w:bidi/>
      </w:pPr>
      <w:r>
        <w:rPr>
          <w:rStyle w:val="Caractresdenotedebasdepage"/>
        </w:rPr>
        <w:footnoteRef/>
      </w:r>
      <w:r>
        <w:rPr>
          <w:rtl/>
        </w:rPr>
        <w:t xml:space="preserve"> غريد الشيخ، الأدب الهادف في قصص وروايات غالب حمزة أبو الفرج، قناديل، </w:t>
      </w:r>
      <w:r>
        <w:t>2004</w:t>
      </w:r>
      <w:r>
        <w:rPr>
          <w:rtl/>
        </w:rPr>
        <w:t>، ط</w:t>
      </w:r>
      <w:r>
        <w:t>1</w:t>
      </w:r>
      <w:r>
        <w:rPr>
          <w:rtl/>
        </w:rPr>
        <w:t>، ص</w:t>
      </w:r>
      <w:r>
        <w:t>363</w:t>
      </w:r>
      <w:r>
        <w:rPr>
          <w:rtl/>
        </w:rPr>
        <w:t>.</w:t>
      </w:r>
    </w:p>
  </w:footnote>
  <w:footnote w:id="29">
    <w:p w:rsidR="007C5D04" w:rsidRDefault="007C5D04">
      <w:pPr>
        <w:bidi/>
      </w:pPr>
      <w:r>
        <w:rPr>
          <w:rStyle w:val="Caractresdenotedebasdepage"/>
        </w:rPr>
        <w:footnoteRef/>
      </w:r>
      <w:r>
        <w:rPr>
          <w:rtl/>
        </w:rPr>
        <w:t xml:space="preserve"> المرجع نفسه، ص </w:t>
      </w:r>
      <w:r>
        <w:t>364</w:t>
      </w:r>
      <w:r>
        <w:rPr>
          <w:rtl/>
        </w:rPr>
        <w:t>.</w:t>
      </w:r>
    </w:p>
  </w:footnote>
  <w:footnote w:id="30">
    <w:p w:rsidR="007C5D04" w:rsidRDefault="007C5D04">
      <w:pPr>
        <w:bidi/>
      </w:pPr>
      <w:r>
        <w:rPr>
          <w:rStyle w:val="Caractresdenotedebasdepage"/>
        </w:rPr>
        <w:footnoteRef/>
      </w:r>
      <w:r>
        <w:rPr>
          <w:rtl/>
        </w:rPr>
        <w:t xml:space="preserve"> حسن بحراوي، بنية الشكل الروائي (الفضاء، الزمن، الشخصية)، ط</w:t>
      </w:r>
      <w:r>
        <w:t>1</w:t>
      </w:r>
      <w:r>
        <w:rPr>
          <w:rtl/>
        </w:rPr>
        <w:t xml:space="preserve">، المركز الثقافي العربي، بيروت </w:t>
      </w:r>
      <w:r>
        <w:t>1990</w:t>
      </w:r>
      <w:r>
        <w:rPr>
          <w:rtl/>
        </w:rPr>
        <w:t>، ص</w:t>
      </w:r>
      <w:r>
        <w:t>177</w:t>
      </w:r>
      <w:r>
        <w:rPr>
          <w:rtl/>
        </w:rPr>
        <w:t>.</w:t>
      </w:r>
    </w:p>
  </w:footnote>
  <w:footnote w:id="31">
    <w:p w:rsidR="007C5D04" w:rsidRDefault="007C5D04">
      <w:pPr>
        <w:bidi/>
      </w:pPr>
      <w:r>
        <w:rPr>
          <w:rStyle w:val="Caractresdenotedebasdepage"/>
        </w:rPr>
        <w:footnoteRef/>
      </w:r>
      <w:r>
        <w:rPr>
          <w:rtl/>
        </w:rPr>
        <w:t xml:space="preserve"> غريد الشيخ : الأدب الهادف في روايات غالب حمزة أبو الفرج، ص </w:t>
      </w:r>
      <w:r>
        <w:t>364</w:t>
      </w:r>
      <w:r>
        <w:rPr>
          <w:rtl/>
        </w:rPr>
        <w:t>.</w:t>
      </w:r>
    </w:p>
  </w:footnote>
  <w:footnote w:id="32">
    <w:p w:rsidR="007C5D04" w:rsidRDefault="007C5D04">
      <w:pPr>
        <w:bidi/>
      </w:pPr>
      <w:r>
        <w:rPr>
          <w:rStyle w:val="Caractresdenotedebasdepage"/>
        </w:rPr>
        <w:footnoteRef/>
      </w:r>
      <w:r>
        <w:rPr>
          <w:rtl/>
        </w:rPr>
        <w:t xml:space="preserve"> عمر عبد </w:t>
      </w:r>
      <w:proofErr w:type="gramStart"/>
      <w:r>
        <w:rPr>
          <w:rtl/>
        </w:rPr>
        <w:t>الواحد :</w:t>
      </w:r>
      <w:proofErr w:type="gramEnd"/>
      <w:r>
        <w:rPr>
          <w:rtl/>
        </w:rPr>
        <w:t xml:space="preserve"> شعرية السّرد، تحليل الخطاب السّردي في مقامات الحريري، دار الهدى، الجزائر، ط </w:t>
      </w:r>
      <w:r>
        <w:t>1</w:t>
      </w:r>
      <w:r>
        <w:rPr>
          <w:rtl/>
        </w:rPr>
        <w:t xml:space="preserve">، </w:t>
      </w:r>
      <w:r>
        <w:t>2008</w:t>
      </w:r>
      <w:r>
        <w:rPr>
          <w:rtl/>
        </w:rPr>
        <w:t xml:space="preserve">، ص </w:t>
      </w:r>
      <w:r>
        <w:t>118</w:t>
      </w:r>
      <w:r>
        <w:rPr>
          <w:rtl/>
        </w:rPr>
        <w:t>.</w:t>
      </w:r>
    </w:p>
  </w:footnote>
  <w:footnote w:id="33">
    <w:p w:rsidR="007C5D04" w:rsidRDefault="007C5D04">
      <w:pPr>
        <w:bidi/>
      </w:pPr>
      <w:r>
        <w:rPr>
          <w:rStyle w:val="Caractresdenotedebasdepage"/>
        </w:rPr>
        <w:footnoteRef/>
      </w:r>
      <w:r>
        <w:rPr>
          <w:rtl/>
        </w:rPr>
        <w:t xml:space="preserve"> حسانين، محمد مصطفى علي : استعادة المكان (دراسة في آليات السرد وتأويل رواية السفينة) لجبرا إبراهيم جبرا نموذجا، دار الثقافة وإعلام الشارقة، الإمارات، د ط، </w:t>
      </w:r>
      <w:r>
        <w:t>2004</w:t>
      </w:r>
      <w:r>
        <w:rPr>
          <w:rtl/>
        </w:rPr>
        <w:t xml:space="preserve">، ص </w:t>
      </w:r>
      <w:r>
        <w:t>15</w:t>
      </w:r>
      <w:r>
        <w:rPr>
          <w:rtl/>
        </w:rPr>
        <w:t>.</w:t>
      </w:r>
    </w:p>
  </w:footnote>
  <w:footnote w:id="34">
    <w:p w:rsidR="007C5D04" w:rsidRDefault="007C5D04">
      <w:pPr>
        <w:bidi/>
      </w:pPr>
      <w:r>
        <w:rPr>
          <w:rStyle w:val="Caractresdenotedebasdepage"/>
        </w:rPr>
        <w:footnoteRef/>
      </w:r>
      <w:r>
        <w:rPr>
          <w:rtl/>
        </w:rPr>
        <w:t xml:space="preserve"> محمد الخبو : الخطاب القصصي في الرواية العربية المعاصرة، المطبعة المغاربية للطباعة والإشهار الشرقية، تونس، ط </w:t>
      </w:r>
      <w:r>
        <w:t>1</w:t>
      </w:r>
      <w:r>
        <w:rPr>
          <w:rtl/>
        </w:rPr>
        <w:t xml:space="preserve">، </w:t>
      </w:r>
      <w:r>
        <w:t>2003</w:t>
      </w:r>
      <w:r>
        <w:rPr>
          <w:rtl/>
        </w:rPr>
        <w:t xml:space="preserve">، ص </w:t>
      </w:r>
      <w:r>
        <w:t>157</w:t>
      </w:r>
      <w:r>
        <w:rPr>
          <w:rtl/>
        </w:rPr>
        <w:t>.</w:t>
      </w:r>
    </w:p>
  </w:footnote>
  <w:footnote w:id="35">
    <w:p w:rsidR="007C5D04" w:rsidRDefault="007C5D04">
      <w:pPr>
        <w:bidi/>
      </w:pPr>
      <w:r>
        <w:rPr>
          <w:rStyle w:val="Caractresdenotedebasdepage"/>
        </w:rPr>
        <w:footnoteRef/>
      </w:r>
      <w:r>
        <w:rPr>
          <w:rtl/>
        </w:rPr>
        <w:t xml:space="preserve"> عبد العزيز </w:t>
      </w:r>
      <w:proofErr w:type="gramStart"/>
      <w:r>
        <w:rPr>
          <w:rtl/>
        </w:rPr>
        <w:t>عمر :</w:t>
      </w:r>
      <w:proofErr w:type="gramEnd"/>
      <w:r>
        <w:rPr>
          <w:rtl/>
        </w:rPr>
        <w:t xml:space="preserve"> النصوص والمقاربات حول وحدة النصوص الكتابية والسمعية والبصرية، دائرة الثقافة وإعلام الشّارقة، الإمارات، ط </w:t>
      </w:r>
      <w:r>
        <w:t>1</w:t>
      </w:r>
      <w:r>
        <w:rPr>
          <w:rtl/>
        </w:rPr>
        <w:t xml:space="preserve">، </w:t>
      </w:r>
      <w:r>
        <w:t>2007</w:t>
      </w:r>
      <w:r>
        <w:rPr>
          <w:rtl/>
        </w:rPr>
        <w:t xml:space="preserve">، ص </w:t>
      </w:r>
      <w:r>
        <w:t>134</w:t>
      </w:r>
      <w:r>
        <w:rPr>
          <w:rtl/>
        </w:rPr>
        <w:t>.</w:t>
      </w:r>
    </w:p>
  </w:footnote>
  <w:footnote w:id="36">
    <w:p w:rsidR="007C5D04" w:rsidRDefault="007C5D04">
      <w:pPr>
        <w:bidi/>
      </w:pPr>
      <w:r>
        <w:rPr>
          <w:rStyle w:val="Caractresdenotedebasdepage"/>
        </w:rPr>
        <w:footnoteRef/>
      </w:r>
      <w:r>
        <w:rPr>
          <w:rtl/>
        </w:rPr>
        <w:t xml:space="preserve"> خوسيه ماريا بوتويلو إيفانكونس : نظرية اللغة الأدبية، تر : حميد أبو أحمد، دار غريب، مصر، د ط، </w:t>
      </w:r>
      <w:r>
        <w:t>1998</w:t>
      </w:r>
      <w:r>
        <w:rPr>
          <w:rtl/>
        </w:rPr>
        <w:t xml:space="preserve">، ص </w:t>
      </w:r>
      <w:r>
        <w:t>282</w:t>
      </w:r>
      <w:r>
        <w:rPr>
          <w:rtl/>
        </w:rPr>
        <w:t>.</w:t>
      </w:r>
    </w:p>
  </w:footnote>
  <w:footnote w:id="37">
    <w:p w:rsidR="007C5D04" w:rsidRDefault="007C5D04">
      <w:pPr>
        <w:bidi/>
      </w:pPr>
      <w:r>
        <w:rPr>
          <w:rStyle w:val="Caractresdenotedebasdepage"/>
        </w:rPr>
        <w:footnoteRef/>
      </w:r>
      <w:r>
        <w:rPr>
          <w:rtl/>
        </w:rPr>
        <w:t xml:space="preserve"> عبد اللطيف محفوظ، وظيفة الوصف في الرواية، ص</w:t>
      </w:r>
      <w:r>
        <w:t>42</w:t>
      </w:r>
      <w:r>
        <w:rPr>
          <w:rtl/>
        </w:rPr>
        <w:t>.</w:t>
      </w:r>
    </w:p>
  </w:footnote>
  <w:footnote w:id="38">
    <w:p w:rsidR="007C5D04" w:rsidRDefault="007C5D04">
      <w:pPr>
        <w:bidi/>
      </w:pPr>
      <w:r>
        <w:rPr>
          <w:rStyle w:val="Caractresdenotedebasdepage"/>
        </w:rPr>
        <w:footnoteRef/>
      </w:r>
      <w:r>
        <w:rPr>
          <w:rtl/>
        </w:rPr>
        <w:t xml:space="preserve"> فيصل غازي النعيمي : العلامة والرواية، دراسة سيميائية في ثلاثية أرض سوداء لعبد الرحمان منيف، دار مجدلاوي، الأردن، ط </w:t>
      </w:r>
      <w:r>
        <w:t>1</w:t>
      </w:r>
      <w:r>
        <w:rPr>
          <w:rtl/>
        </w:rPr>
        <w:t xml:space="preserve">، </w:t>
      </w:r>
      <w:r>
        <w:t>2010</w:t>
      </w:r>
      <w:r>
        <w:rPr>
          <w:rtl/>
        </w:rPr>
        <w:t xml:space="preserve">، ص </w:t>
      </w:r>
      <w:r>
        <w:t>212</w:t>
      </w:r>
      <w:r>
        <w:rPr>
          <w:rtl/>
        </w:rPr>
        <w:t>.</w:t>
      </w:r>
      <w:r>
        <w:rPr>
          <w:sz w:val="20"/>
          <w:szCs w:val="20"/>
          <w:rtl/>
        </w:rPr>
        <w:t xml:space="preserve"> </w:t>
      </w:r>
    </w:p>
  </w:footnote>
  <w:footnote w:id="39">
    <w:p w:rsidR="007C5D04" w:rsidRDefault="007C5D04">
      <w:pPr>
        <w:bidi/>
      </w:pPr>
      <w:r>
        <w:rPr>
          <w:rStyle w:val="Caractresdenotedebasdepage"/>
        </w:rPr>
        <w:footnoteRef/>
      </w:r>
      <w:r>
        <w:rPr>
          <w:rtl/>
        </w:rPr>
        <w:t xml:space="preserve"> </w:t>
      </w:r>
      <w:r>
        <w:rPr>
          <w:rFonts w:ascii="Arial" w:eastAsia="Arial" w:hAnsi="Arial"/>
          <w:rtl/>
          <w:lang w:val="fr-FR" w:eastAsia="zh-CN"/>
        </w:rPr>
        <w:t>فيصل الغازي النعيمي</w:t>
      </w:r>
      <w:r>
        <w:rPr>
          <w:rFonts w:ascii="Arial" w:eastAsia="Arial" w:hAnsi="Arial"/>
          <w:rtl/>
          <w:cs/>
          <w:lang w:val="fr-FR" w:eastAsia="zh-CN" w:bidi="hi-IN"/>
        </w:rPr>
        <w:t> </w:t>
      </w:r>
      <w:r>
        <w:rPr>
          <w:rFonts w:eastAsia="Arial" w:cs="Arial"/>
          <w:rtl/>
          <w:cs/>
          <w:lang w:val="fr-FR" w:eastAsia="zh-CN" w:bidi="hi-IN"/>
        </w:rPr>
        <w:t xml:space="preserve">: </w:t>
      </w:r>
      <w:r>
        <w:rPr>
          <w:rFonts w:ascii="Arial" w:eastAsia="Arial" w:hAnsi="Arial"/>
          <w:rtl/>
          <w:lang w:val="fr-FR" w:eastAsia="zh-CN"/>
        </w:rPr>
        <w:t xml:space="preserve">العلامة والرواية </w:t>
      </w:r>
      <w:r>
        <w:rPr>
          <w:rtl/>
        </w:rPr>
        <w:t xml:space="preserve">، ص </w:t>
      </w:r>
      <w:r>
        <w:t>212</w:t>
      </w:r>
      <w:r>
        <w:rPr>
          <w:rtl/>
        </w:rPr>
        <w:t>.</w:t>
      </w:r>
    </w:p>
  </w:footnote>
  <w:footnote w:id="40">
    <w:p w:rsidR="007C5D04" w:rsidRDefault="007C5D04">
      <w:pPr>
        <w:bidi/>
      </w:pPr>
      <w:r>
        <w:rPr>
          <w:rStyle w:val="Caractresdenotedebasdepage"/>
        </w:rPr>
        <w:footnoteRef/>
      </w:r>
      <w:r>
        <w:rPr>
          <w:rtl/>
        </w:rPr>
        <w:t xml:space="preserve"> غريد الشيخ : الأدب الهادف في رواية غالب حمزة أبو الفرج، ص </w:t>
      </w:r>
      <w:r>
        <w:t>118</w:t>
      </w:r>
      <w:r>
        <w:rPr>
          <w:rtl/>
        </w:rPr>
        <w:t>.</w:t>
      </w:r>
    </w:p>
  </w:footnote>
  <w:footnote w:id="41">
    <w:p w:rsidR="007C5D04" w:rsidRDefault="007C5D04">
      <w:pPr>
        <w:bidi/>
      </w:pPr>
      <w:r>
        <w:rPr>
          <w:rStyle w:val="Caractresdenotedebasdepage"/>
        </w:rPr>
        <w:footnoteRef/>
      </w:r>
      <w:r>
        <w:rPr>
          <w:rtl/>
        </w:rPr>
        <w:t xml:space="preserve"> عبد اللطيف </w:t>
      </w:r>
      <w:proofErr w:type="gramStart"/>
      <w:r>
        <w:rPr>
          <w:rtl/>
        </w:rPr>
        <w:t>محفوظ :</w:t>
      </w:r>
      <w:proofErr w:type="gramEnd"/>
      <w:r>
        <w:rPr>
          <w:rtl/>
        </w:rPr>
        <w:t xml:space="preserve"> وظيفة الوصف في الرواية، منشورات الاختلاف، الدار العربية للعلوم، الجزائر، ط </w:t>
      </w:r>
      <w:r>
        <w:t>1</w:t>
      </w:r>
      <w:r>
        <w:rPr>
          <w:rtl/>
        </w:rPr>
        <w:t xml:space="preserve">، </w:t>
      </w:r>
      <w:r>
        <w:t>2009</w:t>
      </w:r>
      <w:r>
        <w:rPr>
          <w:rtl/>
        </w:rPr>
        <w:t>، ص.</w:t>
      </w:r>
    </w:p>
  </w:footnote>
  <w:footnote w:id="42">
    <w:p w:rsidR="007C5D04" w:rsidRPr="007C5D04" w:rsidRDefault="007C5D04">
      <w:pPr>
        <w:rPr>
          <w:lang w:val="fr-FR"/>
        </w:rPr>
      </w:pPr>
      <w:r>
        <w:rPr>
          <w:rStyle w:val="Caractresdenotedebasdepage"/>
        </w:rPr>
        <w:footnoteRef/>
      </w:r>
      <w:r w:rsidRPr="007C5D04">
        <w:rPr>
          <w:lang w:val="fr-FR"/>
        </w:rPr>
        <w:t xml:space="preserve"> Gérard Genette : Frontière du récit. In l’analyse structurale de récit; éd : Seuil. Paris, 1981, P : 158.  </w:t>
      </w:r>
    </w:p>
  </w:footnote>
  <w:footnote w:id="43">
    <w:p w:rsidR="007C5D04" w:rsidRPr="007C5D04" w:rsidRDefault="007C5D04">
      <w:pPr>
        <w:rPr>
          <w:lang w:val="fr-FR"/>
        </w:rPr>
      </w:pPr>
      <w:r>
        <w:rPr>
          <w:rStyle w:val="Caractresdenotedebasdepage"/>
        </w:rPr>
        <w:footnoteRef/>
      </w:r>
      <w:r w:rsidRPr="007C5D04">
        <w:rPr>
          <w:lang w:val="fr-FR"/>
        </w:rPr>
        <w:t xml:space="preserve"> Philippe Hamoun : Introduction à l’analyse de descriptif, Paris, Hachette, 1981.</w:t>
      </w:r>
    </w:p>
    <w:p w:rsidR="007C5D04" w:rsidRPr="007C5D04" w:rsidRDefault="007C5D04">
      <w:pPr>
        <w:rPr>
          <w:lang w:val="fr-FR"/>
        </w:rPr>
      </w:pPr>
      <w:r w:rsidRPr="007C5D04">
        <w:rPr>
          <w:lang w:val="fr-FR"/>
        </w:rPr>
        <w:t>J.M. Adam, A. Petit, Jean : Le texte descriptif, Nathan, Paris, 1989.</w:t>
      </w:r>
    </w:p>
  </w:footnote>
  <w:footnote w:id="44">
    <w:p w:rsidR="007C5D04" w:rsidRDefault="007C5D04">
      <w:r>
        <w:rPr>
          <w:rStyle w:val="Caractresdenotedebasdepage"/>
        </w:rPr>
        <w:footnoteRef/>
      </w:r>
      <w:r w:rsidRPr="007C5D04">
        <w:rPr>
          <w:lang w:val="fr-FR"/>
        </w:rPr>
        <w:t xml:space="preserve"> Philippe Hamoun : Introduction à l’analyse de descriptif OP. </w:t>
      </w:r>
      <w:proofErr w:type="gramStart"/>
      <w:r w:rsidRPr="007C5D04">
        <w:rPr>
          <w:lang w:val="fr-FR"/>
        </w:rPr>
        <w:t>cit</w:t>
      </w:r>
      <w:proofErr w:type="gramEnd"/>
      <w:r w:rsidRPr="007C5D04">
        <w:rPr>
          <w:lang w:val="fr-FR"/>
        </w:rPr>
        <w:t xml:space="preserve">. </w:t>
      </w:r>
      <w:proofErr w:type="gramStart"/>
      <w:r>
        <w:t>P :</w:t>
      </w:r>
      <w:proofErr w:type="gramEnd"/>
      <w:r>
        <w:t xml:space="preserve"> 45.</w:t>
      </w:r>
    </w:p>
  </w:footnote>
  <w:footnote w:id="45">
    <w:p w:rsidR="007C5D04" w:rsidRDefault="00B60597" w:rsidP="00B60597">
      <w:pPr>
        <w:bidi/>
        <w:jc w:val="right"/>
      </w:pPr>
      <w:r>
        <w:rPr>
          <w:rStyle w:val="Caractresdenotedebasdepage"/>
          <w:rFonts w:hint="cs"/>
          <w:rtl/>
        </w:rPr>
        <w:t xml:space="preserve"> </w:t>
      </w:r>
      <w:r w:rsidR="007C5D04">
        <w:rPr>
          <w:rtl/>
        </w:rPr>
        <w:t xml:space="preserve"> </w:t>
      </w:r>
      <w:r>
        <w:rPr>
          <w:rFonts w:hint="cs"/>
          <w:rtl/>
        </w:rPr>
        <w:t xml:space="preserve"> </w:t>
      </w:r>
      <w:r w:rsidR="007C5D04">
        <w:rPr>
          <w:rtl/>
        </w:rPr>
        <w:t xml:space="preserve"> </w:t>
      </w:r>
      <w:r w:rsidR="007C5D04">
        <w:t>47</w:t>
      </w:r>
      <w:r>
        <w:rPr>
          <w:rFonts w:hint="cs"/>
          <w:rtl/>
        </w:rPr>
        <w:t xml:space="preserve"> </w:t>
      </w:r>
      <w:r w:rsidRPr="007C5D04">
        <w:rPr>
          <w:lang w:val="fr-FR"/>
        </w:rPr>
        <w:t xml:space="preserve"> </w:t>
      </w:r>
      <w:r>
        <w:rPr>
          <w:rFonts w:hint="cs"/>
          <w:rtl/>
          <w:lang w:val="fr-FR"/>
        </w:rPr>
        <w:t xml:space="preserve"> </w:t>
      </w:r>
      <w:r>
        <w:rPr>
          <w:rFonts w:hint="cs"/>
          <w:rtl/>
        </w:rPr>
        <w:t xml:space="preserve">  </w:t>
      </w:r>
      <w:r w:rsidRPr="007C5D04">
        <w:rPr>
          <w:lang w:val="fr-FR"/>
        </w:rPr>
        <w:t xml:space="preserve">Philippe Hamoun : </w:t>
      </w:r>
      <w:r>
        <w:rPr>
          <w:rFonts w:hint="cs"/>
          <w:rtl/>
          <w:lang w:val="fr-FR"/>
        </w:rPr>
        <w:t xml:space="preserve"> </w:t>
      </w:r>
      <w:r>
        <w:rPr>
          <w:rFonts w:hint="cs"/>
          <w:rtl/>
        </w:rPr>
        <w:t xml:space="preserve">2  </w:t>
      </w:r>
    </w:p>
  </w:footnote>
  <w:footnote w:id="46">
    <w:p w:rsidR="007C5D04" w:rsidRDefault="007C5D04">
      <w:pPr>
        <w:bidi/>
      </w:pPr>
      <w:r>
        <w:rPr>
          <w:rStyle w:val="Caractresdenotedebasdepage"/>
        </w:rPr>
        <w:footnoteRef/>
      </w:r>
      <w:r>
        <w:rPr>
          <w:rtl/>
        </w:rPr>
        <w:t xml:space="preserve"> إبراهيم عبدالله، السردية العربية الحديثة، المركز الثقافي العربي، الدار البيضاء، المغرب، ط</w:t>
      </w:r>
      <w:r>
        <w:t>1</w:t>
      </w:r>
      <w:r>
        <w:rPr>
          <w:rtl/>
        </w:rPr>
        <w:t xml:space="preserve">، </w:t>
      </w:r>
      <w:r>
        <w:t>2003</w:t>
      </w:r>
      <w:r>
        <w:rPr>
          <w:rtl/>
        </w:rPr>
        <w:t>، ص</w:t>
      </w:r>
      <w:r>
        <w:t>50</w:t>
      </w:r>
      <w:r>
        <w:rPr>
          <w:rtl/>
        </w:rPr>
        <w:t>.</w:t>
      </w:r>
    </w:p>
  </w:footnote>
  <w:footnote w:id="47">
    <w:p w:rsidR="007C5D04" w:rsidRDefault="007C5D04">
      <w:pPr>
        <w:bidi/>
      </w:pPr>
      <w:r>
        <w:rPr>
          <w:rStyle w:val="Caractresdenotedebasdepage"/>
        </w:rPr>
        <w:footnoteRef/>
      </w:r>
      <w:r>
        <w:rPr>
          <w:rtl/>
        </w:rPr>
        <w:t xml:space="preserve"> </w:t>
      </w:r>
      <w:proofErr w:type="gramStart"/>
      <w:r>
        <w:rPr>
          <w:rFonts w:ascii="Arial" w:eastAsia="Arial" w:hAnsi="Arial"/>
          <w:rtl/>
          <w:lang w:val="fr-FR" w:eastAsia="zh-CN" w:bidi="ar-DZ"/>
        </w:rPr>
        <w:t>لطيف</w:t>
      </w:r>
      <w:proofErr w:type="gramEnd"/>
      <w:r>
        <w:rPr>
          <w:rFonts w:ascii="Arial" w:eastAsia="Arial" w:hAnsi="Arial"/>
          <w:rtl/>
          <w:lang w:val="fr-FR" w:eastAsia="zh-CN" w:bidi="ar-DZ"/>
        </w:rPr>
        <w:t xml:space="preserve"> زيتوني </w:t>
      </w:r>
      <w:r>
        <w:rPr>
          <w:rFonts w:eastAsia="Arial" w:cs="Arial"/>
          <w:rtl/>
          <w:lang w:val="fr-FR" w:eastAsia="zh-CN" w:bidi="ar-DZ"/>
        </w:rPr>
        <w:t xml:space="preserve">: </w:t>
      </w:r>
      <w:r>
        <w:rPr>
          <w:rFonts w:ascii="Arial" w:eastAsia="Arial" w:hAnsi="Arial"/>
          <w:rtl/>
          <w:lang w:val="fr-FR" w:eastAsia="zh-CN" w:bidi="ar-DZ"/>
        </w:rPr>
        <w:t>معجم مصطلحات نقد الرواية، دار النهار للنشر، لبنان، ط</w:t>
      </w:r>
      <w:r>
        <w:rPr>
          <w:rFonts w:eastAsia="Arial" w:cs="Arial"/>
          <w:lang w:val="fr-FR" w:eastAsia="zh-CN" w:bidi="ar-DZ"/>
        </w:rPr>
        <w:t>1</w:t>
      </w:r>
      <w:r>
        <w:rPr>
          <w:rFonts w:ascii="Arial" w:eastAsia="Arial" w:hAnsi="Arial"/>
          <w:rtl/>
          <w:lang w:val="fr-FR" w:eastAsia="zh-CN" w:bidi="ar-DZ"/>
        </w:rPr>
        <w:t xml:space="preserve">، </w:t>
      </w:r>
      <w:r>
        <w:rPr>
          <w:rFonts w:eastAsia="Arial" w:cs="Arial"/>
          <w:lang w:val="fr-FR" w:eastAsia="zh-CN" w:bidi="ar-DZ"/>
        </w:rPr>
        <w:t>2002</w:t>
      </w:r>
      <w:r>
        <w:rPr>
          <w:rFonts w:ascii="Arial" w:eastAsia="Arial" w:hAnsi="Arial"/>
          <w:rtl/>
          <w:lang w:val="fr-FR" w:eastAsia="zh-CN" w:bidi="ar-DZ"/>
        </w:rPr>
        <w:t xml:space="preserve">، ص </w:t>
      </w:r>
      <w:r>
        <w:rPr>
          <w:rFonts w:eastAsia="Arial" w:cs="Arial"/>
          <w:lang w:val="fr-FR" w:eastAsia="zh-CN" w:bidi="ar-DZ"/>
        </w:rPr>
        <w:t>171</w:t>
      </w:r>
      <w:r>
        <w:rPr>
          <w:rFonts w:eastAsia="Arial" w:cs="Arial"/>
          <w:rtl/>
          <w:lang w:val="fr-FR" w:eastAsia="zh-CN" w:bidi="ar-DZ"/>
        </w:rPr>
        <w:t xml:space="preserve"> – </w:t>
      </w:r>
      <w:r>
        <w:rPr>
          <w:rFonts w:eastAsia="Arial" w:cs="Arial"/>
          <w:lang w:val="fr-FR" w:eastAsia="zh-CN" w:bidi="ar-DZ"/>
        </w:rPr>
        <w:t>172</w:t>
      </w:r>
      <w:r>
        <w:rPr>
          <w:rFonts w:eastAsia="Arial" w:cs="Arial"/>
          <w:rtl/>
          <w:lang w:val="fr-FR" w:eastAsia="zh-CN" w:bidi="ar-DZ"/>
        </w:rPr>
        <w:t>.</w:t>
      </w:r>
    </w:p>
  </w:footnote>
  <w:footnote w:id="48">
    <w:p w:rsidR="007C5D04" w:rsidRDefault="007C5D04">
      <w:pPr>
        <w:bidi/>
      </w:pPr>
      <w:r>
        <w:rPr>
          <w:rStyle w:val="Caractresdenotedebasdepage"/>
        </w:rPr>
        <w:footnoteRef/>
      </w:r>
      <w:r>
        <w:rPr>
          <w:rtl/>
        </w:rPr>
        <w:t xml:space="preserve"> ولعة صالح : البناء والدلالات في روايات عبدالرحمن منيف، رسالة دكتوراه (مخطوط)، جامعة باجي مختار، عنابة، </w:t>
      </w:r>
      <w:r>
        <w:t>2002</w:t>
      </w:r>
      <w:r>
        <w:rPr>
          <w:rtl/>
        </w:rPr>
        <w:t xml:space="preserve">، ص </w:t>
      </w:r>
      <w:r>
        <w:t>44</w:t>
      </w:r>
      <w:r>
        <w:rPr>
          <w:rtl/>
        </w:rPr>
        <w:t>.</w:t>
      </w:r>
    </w:p>
  </w:footnote>
  <w:footnote w:id="49">
    <w:p w:rsidR="007C5D04" w:rsidRDefault="007C5D04">
      <w:pPr>
        <w:bidi/>
      </w:pPr>
      <w:r>
        <w:rPr>
          <w:rStyle w:val="Caractresdenotedebasdepage"/>
        </w:rPr>
        <w:footnoteRef/>
      </w:r>
      <w:r>
        <w:rPr>
          <w:rtl/>
        </w:rPr>
        <w:t xml:space="preserve"> أوريدة عبود، المكان في القصة الجزائرية الثورية، دراسة بنيوية لنفوس ثائرة، دار الأمل، الجزائر، د ط، </w:t>
      </w:r>
      <w:r>
        <w:t>2009</w:t>
      </w:r>
      <w:r>
        <w:rPr>
          <w:rtl/>
        </w:rPr>
        <w:t>، ص</w:t>
      </w:r>
      <w:r>
        <w:t>39</w:t>
      </w:r>
      <w:r>
        <w:rPr>
          <w:rtl/>
        </w:rPr>
        <w:t>.</w:t>
      </w:r>
    </w:p>
  </w:footnote>
  <w:footnote w:id="50">
    <w:p w:rsidR="007C5D04" w:rsidRDefault="007C5D04">
      <w:pPr>
        <w:bidi/>
      </w:pPr>
      <w:r>
        <w:rPr>
          <w:rStyle w:val="Caractresdenotedebasdepage"/>
        </w:rPr>
        <w:footnoteRef/>
      </w:r>
      <w:r>
        <w:rPr>
          <w:rtl/>
        </w:rPr>
        <w:t xml:space="preserve"> فاطمة البريكي : مدخل إلى الأدب التفاعلي، المركز الثقافي العربي، المغرب، لبنان، ط</w:t>
      </w:r>
      <w:r>
        <w:t>1</w:t>
      </w:r>
      <w:r>
        <w:rPr>
          <w:rtl/>
        </w:rPr>
        <w:t xml:space="preserve">، </w:t>
      </w:r>
      <w:r>
        <w:t>2006</w:t>
      </w:r>
      <w:r>
        <w:rPr>
          <w:rtl/>
        </w:rPr>
        <w:t>، ص</w:t>
      </w:r>
      <w:r>
        <w:t>146</w:t>
      </w:r>
      <w:r>
        <w:rPr>
          <w:rtl/>
        </w:rPr>
        <w:t>.</w:t>
      </w:r>
    </w:p>
  </w:footnote>
  <w:footnote w:id="51">
    <w:p w:rsidR="007C5D04" w:rsidRDefault="007C5D04">
      <w:pPr>
        <w:bidi/>
        <w:rPr>
          <w:rFonts w:ascii="Arial" w:eastAsia="Arial" w:hAnsi="Arial" w:cs="Arial"/>
          <w:lang w:val="fr-FR" w:eastAsia="zh-CN" w:bidi="ar-DZ"/>
        </w:rPr>
      </w:pPr>
      <w:r>
        <w:rPr>
          <w:rStyle w:val="Caractresdenotedebasdepage"/>
        </w:rPr>
        <w:footnoteRef/>
      </w:r>
      <w:r>
        <w:rPr>
          <w:rFonts w:eastAsia="Arial" w:cs="Arial"/>
          <w:rtl/>
          <w:lang w:val="fr-FR" w:eastAsia="zh-CN" w:bidi="ar-DZ"/>
        </w:rPr>
        <w:t xml:space="preserve"> </w:t>
      </w:r>
      <w:r>
        <w:rPr>
          <w:rFonts w:ascii="Arial" w:eastAsia="Arial" w:hAnsi="Arial"/>
          <w:rtl/>
          <w:lang w:val="fr-FR" w:eastAsia="zh-CN" w:bidi="ar-DZ"/>
        </w:rPr>
        <w:t>ابن رشيق القيرواني </w:t>
      </w:r>
      <w:r>
        <w:rPr>
          <w:rFonts w:eastAsia="Arial" w:cs="Arial"/>
          <w:rtl/>
          <w:lang w:val="fr-FR" w:eastAsia="zh-CN" w:bidi="ar-DZ"/>
        </w:rPr>
        <w:t xml:space="preserve">: </w:t>
      </w:r>
      <w:r>
        <w:rPr>
          <w:rFonts w:ascii="Arial" w:eastAsia="Arial" w:hAnsi="Arial"/>
          <w:rtl/>
          <w:lang w:val="fr-FR" w:eastAsia="zh-CN" w:bidi="ar-DZ"/>
        </w:rPr>
        <w:t>العمدة في محاسن الشعر وآدابه ونقده </w:t>
      </w:r>
      <w:r>
        <w:rPr>
          <w:rFonts w:eastAsia="Arial" w:cs="Arial"/>
          <w:rtl/>
          <w:lang w:val="fr-FR" w:eastAsia="zh-CN" w:bidi="ar-DZ"/>
        </w:rPr>
        <w:t xml:space="preserve">: </w:t>
      </w:r>
      <w:r>
        <w:rPr>
          <w:rFonts w:ascii="Arial" w:eastAsia="Arial" w:hAnsi="Arial"/>
          <w:rtl/>
          <w:lang w:val="fr-FR" w:eastAsia="zh-CN" w:bidi="ar-DZ"/>
        </w:rPr>
        <w:t xml:space="preserve">تحقيق محمد محي الدين عبد الحميد، ج </w:t>
      </w:r>
      <w:r>
        <w:rPr>
          <w:rFonts w:eastAsia="Arial" w:cs="Arial"/>
          <w:lang w:val="fr-FR" w:eastAsia="zh-CN" w:bidi="ar-DZ"/>
        </w:rPr>
        <w:t>2</w:t>
      </w:r>
      <w:r>
        <w:rPr>
          <w:rFonts w:ascii="Arial" w:eastAsia="Arial" w:hAnsi="Arial"/>
          <w:rtl/>
          <w:lang w:val="fr-FR" w:eastAsia="zh-CN" w:bidi="ar-DZ"/>
        </w:rPr>
        <w:t>، دار الجيل، بيروت، لبنان، ط</w:t>
      </w:r>
      <w:r>
        <w:rPr>
          <w:rFonts w:eastAsia="Arial" w:cs="Arial"/>
          <w:lang w:val="fr-FR" w:eastAsia="zh-CN" w:bidi="ar-DZ"/>
        </w:rPr>
        <w:t>4</w:t>
      </w:r>
      <w:r>
        <w:rPr>
          <w:rFonts w:ascii="Arial" w:eastAsia="Arial" w:hAnsi="Arial"/>
          <w:rtl/>
          <w:lang w:val="fr-FR" w:eastAsia="zh-CN" w:bidi="ar-DZ"/>
        </w:rPr>
        <w:t xml:space="preserve">، </w:t>
      </w:r>
      <w:r>
        <w:rPr>
          <w:rFonts w:eastAsia="Arial" w:cs="Arial"/>
          <w:lang w:val="fr-FR" w:eastAsia="zh-CN" w:bidi="ar-DZ"/>
        </w:rPr>
        <w:t>1972</w:t>
      </w:r>
      <w:r>
        <w:rPr>
          <w:rFonts w:ascii="Arial" w:eastAsia="Arial" w:hAnsi="Arial"/>
          <w:rtl/>
          <w:lang w:val="fr-FR" w:eastAsia="zh-CN" w:bidi="ar-DZ"/>
        </w:rPr>
        <w:t xml:space="preserve">، ص </w:t>
      </w:r>
      <w:r>
        <w:rPr>
          <w:rFonts w:eastAsia="Arial" w:cs="Arial"/>
          <w:lang w:val="fr-FR" w:eastAsia="zh-CN" w:bidi="ar-DZ"/>
        </w:rPr>
        <w:t>294</w:t>
      </w:r>
      <w:r>
        <w:rPr>
          <w:rFonts w:eastAsia="Arial" w:cs="Arial"/>
          <w:rtl/>
          <w:lang w:val="fr-FR" w:eastAsia="zh-CN" w:bidi="ar-DZ"/>
        </w:rPr>
        <w:t>.</w:t>
      </w:r>
    </w:p>
  </w:footnote>
  <w:footnote w:id="52">
    <w:p w:rsidR="007C5D04" w:rsidRDefault="007C5D04">
      <w:pPr>
        <w:bidi/>
        <w:rPr>
          <w:rFonts w:ascii="Arial" w:eastAsia="Arial" w:hAnsi="Arial" w:cs="Arial"/>
          <w:lang w:val="fr-FR" w:eastAsia="zh-CN" w:bidi="ar-DZ"/>
        </w:rPr>
      </w:pPr>
      <w:r>
        <w:rPr>
          <w:rStyle w:val="Caractresdenotedebasdepage"/>
        </w:rPr>
        <w:footnoteRef/>
      </w:r>
      <w:r>
        <w:rPr>
          <w:rFonts w:eastAsia="Arial" w:cs="Arial"/>
          <w:rtl/>
          <w:lang w:val="fr-FR" w:eastAsia="zh-CN" w:bidi="ar-DZ"/>
        </w:rPr>
        <w:t xml:space="preserve"> </w:t>
      </w:r>
      <w:r>
        <w:rPr>
          <w:rFonts w:ascii="Arial" w:eastAsia="Arial" w:hAnsi="Arial"/>
          <w:rtl/>
          <w:lang w:val="fr-FR" w:eastAsia="zh-CN" w:bidi="ar-DZ"/>
        </w:rPr>
        <w:t>فيليب هامون </w:t>
      </w:r>
      <w:r>
        <w:rPr>
          <w:rFonts w:eastAsia="Arial" w:cs="Arial"/>
          <w:rtl/>
          <w:lang w:val="fr-FR" w:eastAsia="zh-CN" w:bidi="ar-DZ"/>
        </w:rPr>
        <w:t xml:space="preserve">: </w:t>
      </w:r>
      <w:r>
        <w:rPr>
          <w:rFonts w:ascii="Arial" w:eastAsia="Arial" w:hAnsi="Arial"/>
          <w:rtl/>
          <w:lang w:val="fr-FR" w:eastAsia="zh-CN" w:bidi="ar-DZ"/>
        </w:rPr>
        <w:t>في الوصفي، ت</w:t>
      </w:r>
      <w:r>
        <w:rPr>
          <w:rFonts w:eastAsia="Arial" w:cs="Arial"/>
          <w:rtl/>
          <w:lang w:val="fr-FR" w:eastAsia="zh-CN" w:bidi="ar-DZ"/>
        </w:rPr>
        <w:t>/</w:t>
      </w:r>
      <w:r>
        <w:rPr>
          <w:rFonts w:ascii="Arial" w:eastAsia="Arial" w:hAnsi="Arial"/>
          <w:rtl/>
          <w:lang w:val="fr-FR" w:eastAsia="zh-CN" w:bidi="ar-DZ"/>
        </w:rPr>
        <w:t xml:space="preserve">سعاد التريكي، المجمع التونسي للعلوم والأدب والفنون </w:t>
      </w:r>
      <w:r>
        <w:rPr>
          <w:rFonts w:eastAsia="Arial" w:cs="Arial"/>
          <w:rtl/>
          <w:lang w:val="fr-FR" w:eastAsia="zh-CN" w:bidi="ar-DZ"/>
        </w:rPr>
        <w:t>(</w:t>
      </w:r>
      <w:r>
        <w:rPr>
          <w:rFonts w:ascii="Arial" w:eastAsia="Arial" w:hAnsi="Arial"/>
          <w:rtl/>
          <w:lang w:val="fr-FR" w:eastAsia="zh-CN" w:bidi="ar-DZ"/>
        </w:rPr>
        <w:t>بيت الحكمة والفنون</w:t>
      </w:r>
      <w:r>
        <w:rPr>
          <w:rFonts w:eastAsia="Arial" w:cs="Arial"/>
          <w:rtl/>
          <w:lang w:val="fr-FR" w:eastAsia="zh-CN" w:bidi="ar-DZ"/>
        </w:rPr>
        <w:t>)</w:t>
      </w:r>
      <w:r>
        <w:rPr>
          <w:rFonts w:ascii="Arial" w:eastAsia="Arial" w:hAnsi="Arial"/>
          <w:rtl/>
          <w:lang w:val="fr-FR" w:eastAsia="zh-CN" w:bidi="ar-DZ"/>
        </w:rPr>
        <w:t>، قرطاج، ط</w:t>
      </w:r>
      <w:r>
        <w:rPr>
          <w:rFonts w:eastAsia="Arial" w:cs="Arial"/>
          <w:lang w:val="fr-FR" w:eastAsia="zh-CN" w:bidi="ar-DZ"/>
        </w:rPr>
        <w:t>1</w:t>
      </w:r>
      <w:r>
        <w:rPr>
          <w:rFonts w:ascii="Arial" w:eastAsia="Arial" w:hAnsi="Arial"/>
          <w:rtl/>
          <w:lang w:val="fr-FR" w:eastAsia="zh-CN" w:bidi="ar-DZ"/>
        </w:rPr>
        <w:t xml:space="preserve">، </w:t>
      </w:r>
      <w:r>
        <w:rPr>
          <w:rFonts w:eastAsia="Arial" w:cs="Arial"/>
          <w:lang w:val="fr-FR" w:eastAsia="zh-CN" w:bidi="ar-DZ"/>
        </w:rPr>
        <w:t>2003</w:t>
      </w:r>
      <w:r>
        <w:rPr>
          <w:rFonts w:eastAsia="Arial" w:cs="Arial"/>
          <w:rtl/>
          <w:lang w:val="fr-FR" w:eastAsia="zh-CN" w:bidi="ar-DZ"/>
        </w:rPr>
        <w:t>.</w:t>
      </w:r>
    </w:p>
  </w:footnote>
  <w:footnote w:id="53">
    <w:p w:rsidR="007C5D04" w:rsidRDefault="007C5D04">
      <w:pPr>
        <w:pStyle w:val="LO-normal"/>
        <w:spacing w:line="240" w:lineRule="auto"/>
        <w:jc w:val="right"/>
        <w:rPr>
          <w:sz w:val="24"/>
          <w:szCs w:val="24"/>
        </w:rPr>
      </w:pPr>
      <w:r>
        <w:rPr>
          <w:rStyle w:val="Caractresdenotedebasdepage"/>
        </w:rPr>
        <w:footnoteRef/>
      </w:r>
      <w:r>
        <w:rPr>
          <w:sz w:val="24"/>
          <w:szCs w:val="24"/>
        </w:rPr>
        <w:t xml:space="preserve"> http://knol.google.com/k/aziz-el-gouzouli-12-06-2011-09:48</w:t>
      </w:r>
    </w:p>
  </w:footnote>
  <w:footnote w:id="54">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المرجع نفسه</w:t>
      </w:r>
      <w:r>
        <w:rPr>
          <w:sz w:val="24"/>
          <w:szCs w:val="24"/>
          <w:rtl/>
          <w:cs/>
        </w:rPr>
        <w:t>.</w:t>
      </w:r>
    </w:p>
  </w:footnote>
  <w:footnote w:id="55">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المرتجي </w:t>
      </w:r>
      <w:proofErr w:type="gramStart"/>
      <w:r>
        <w:rPr>
          <w:sz w:val="24"/>
          <w:szCs w:val="24"/>
          <w:rtl/>
          <w:lang w:bidi="ar-SA"/>
        </w:rPr>
        <w:t xml:space="preserve">أنور </w:t>
      </w:r>
      <w:r>
        <w:rPr>
          <w:sz w:val="24"/>
          <w:szCs w:val="24"/>
          <w:rtl/>
          <w:cs/>
        </w:rPr>
        <w:t>:</w:t>
      </w:r>
      <w:proofErr w:type="gramEnd"/>
      <w:r>
        <w:rPr>
          <w:sz w:val="24"/>
          <w:szCs w:val="24"/>
          <w:rtl/>
          <w:cs/>
        </w:rPr>
        <w:t xml:space="preserve"> </w:t>
      </w:r>
      <w:r>
        <w:rPr>
          <w:sz w:val="24"/>
          <w:szCs w:val="24"/>
          <w:rtl/>
          <w:cs/>
          <w:lang w:bidi="ar-SA"/>
        </w:rPr>
        <w:t xml:space="preserve">هل كان محمد شكري </w:t>
      </w:r>
      <w:r>
        <w:rPr>
          <w:sz w:val="24"/>
          <w:szCs w:val="24"/>
          <w:rtl/>
          <w:cs/>
        </w:rPr>
        <w:t>"</w:t>
      </w:r>
      <w:r>
        <w:rPr>
          <w:sz w:val="24"/>
          <w:szCs w:val="24"/>
          <w:rtl/>
          <w:cs/>
          <w:lang w:bidi="ar-SA"/>
        </w:rPr>
        <w:t>كاتبا</w:t>
      </w:r>
      <w:r>
        <w:rPr>
          <w:sz w:val="24"/>
          <w:szCs w:val="24"/>
          <w:rtl/>
          <w:cs/>
        </w:rPr>
        <w:t xml:space="preserve">" </w:t>
      </w:r>
      <w:r>
        <w:rPr>
          <w:sz w:val="24"/>
          <w:szCs w:val="24"/>
          <w:rtl/>
          <w:cs/>
          <w:lang w:bidi="ar-SA"/>
        </w:rPr>
        <w:t xml:space="preserve">أميا؟، مقال منشور بجريدة المساء المغربية، </w:t>
      </w:r>
      <w:r>
        <w:rPr>
          <w:sz w:val="24"/>
          <w:szCs w:val="24"/>
        </w:rPr>
        <w:t>8</w:t>
      </w:r>
      <w:r>
        <w:rPr>
          <w:sz w:val="24"/>
          <w:szCs w:val="24"/>
          <w:rtl/>
          <w:cs/>
        </w:rPr>
        <w:t xml:space="preserve"> </w:t>
      </w:r>
      <w:proofErr w:type="gramStart"/>
      <w:r>
        <w:rPr>
          <w:sz w:val="24"/>
          <w:szCs w:val="24"/>
          <w:rtl/>
          <w:lang w:bidi="ar-SA"/>
        </w:rPr>
        <w:t>يناير</w:t>
      </w:r>
      <w:proofErr w:type="gramEnd"/>
      <w:r>
        <w:rPr>
          <w:sz w:val="24"/>
          <w:szCs w:val="24"/>
          <w:rtl/>
          <w:lang w:bidi="ar-SA"/>
        </w:rPr>
        <w:t xml:space="preserve"> </w:t>
      </w:r>
      <w:r>
        <w:rPr>
          <w:sz w:val="24"/>
          <w:szCs w:val="24"/>
        </w:rPr>
        <w:t>2009</w:t>
      </w:r>
      <w:r>
        <w:rPr>
          <w:sz w:val="24"/>
          <w:szCs w:val="24"/>
          <w:rtl/>
          <w:lang w:bidi="ar-SA"/>
        </w:rPr>
        <w:t>، المغرب</w:t>
      </w:r>
      <w:r>
        <w:rPr>
          <w:sz w:val="24"/>
          <w:szCs w:val="24"/>
          <w:rtl/>
          <w:cs/>
        </w:rPr>
        <w:t>.</w:t>
      </w:r>
    </w:p>
  </w:footnote>
  <w:footnote w:id="56">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الجميل سيار </w:t>
      </w:r>
      <w:r>
        <w:rPr>
          <w:sz w:val="24"/>
          <w:szCs w:val="24"/>
          <w:rtl/>
          <w:cs/>
        </w:rPr>
        <w:t xml:space="preserve">: </w:t>
      </w:r>
      <w:r>
        <w:rPr>
          <w:sz w:val="24"/>
          <w:szCs w:val="24"/>
          <w:rtl/>
          <w:cs/>
          <w:lang w:bidi="ar-SA"/>
        </w:rPr>
        <w:t xml:space="preserve">اعترافات طفولة مشاغبة معذبة مثيرة للجدل والمتعة، مقال منشور بجريدة الحوار المتمدن الدنماركية، ع </w:t>
      </w:r>
      <w:r>
        <w:rPr>
          <w:sz w:val="24"/>
          <w:szCs w:val="24"/>
        </w:rPr>
        <w:t>1013</w:t>
      </w:r>
      <w:r>
        <w:rPr>
          <w:sz w:val="24"/>
          <w:szCs w:val="24"/>
          <w:rtl/>
          <w:lang w:bidi="ar-SA"/>
        </w:rPr>
        <w:t xml:space="preserve">، يوم </w:t>
      </w:r>
      <w:r>
        <w:rPr>
          <w:sz w:val="24"/>
          <w:szCs w:val="24"/>
        </w:rPr>
        <w:t>10</w:t>
      </w:r>
      <w:r>
        <w:rPr>
          <w:sz w:val="24"/>
          <w:szCs w:val="24"/>
          <w:rtl/>
          <w:lang w:bidi="ar-SA"/>
        </w:rPr>
        <w:t xml:space="preserve"> نوفمبر </w:t>
      </w:r>
      <w:r>
        <w:rPr>
          <w:sz w:val="24"/>
          <w:szCs w:val="24"/>
        </w:rPr>
        <w:t>2004</w:t>
      </w:r>
      <w:r>
        <w:rPr>
          <w:sz w:val="24"/>
          <w:szCs w:val="24"/>
          <w:rtl/>
          <w:lang w:bidi="ar-SA"/>
        </w:rPr>
        <w:t>، الدنمارك</w:t>
      </w:r>
      <w:r>
        <w:rPr>
          <w:sz w:val="24"/>
          <w:szCs w:val="24"/>
          <w:rtl/>
          <w:cs/>
        </w:rPr>
        <w:t>.</w:t>
      </w:r>
    </w:p>
  </w:footnote>
  <w:footnote w:id="57">
    <w:p w:rsidR="007C5D04" w:rsidRDefault="007C5D04" w:rsidP="00845ECB">
      <w:pPr>
        <w:pStyle w:val="LO-normal"/>
        <w:bidi/>
        <w:spacing w:line="240" w:lineRule="auto"/>
        <w:rPr>
          <w:sz w:val="24"/>
          <w:szCs w:val="24"/>
        </w:rPr>
      </w:pPr>
      <w:r>
        <w:rPr>
          <w:rStyle w:val="Caractresdenotedebasdepage"/>
        </w:rPr>
        <w:footnoteRef/>
      </w:r>
      <w:r>
        <w:rPr>
          <w:sz w:val="24"/>
          <w:szCs w:val="24"/>
          <w:rtl/>
          <w:lang w:bidi="ar-SA"/>
        </w:rPr>
        <w:t xml:space="preserve"> خافيير فلانزويلا </w:t>
      </w:r>
      <w:r>
        <w:rPr>
          <w:sz w:val="24"/>
          <w:szCs w:val="24"/>
          <w:rtl/>
          <w:cs/>
        </w:rPr>
        <w:t xml:space="preserve">: </w:t>
      </w:r>
      <w:r>
        <w:rPr>
          <w:sz w:val="24"/>
          <w:szCs w:val="24"/>
          <w:rtl/>
          <w:cs/>
          <w:lang w:bidi="ar-SA"/>
        </w:rPr>
        <w:t>حوار مع الكاتب محمد شكري، ترجمة مزوار الإدريسي، جريدة الباييس الإسب</w:t>
      </w:r>
      <w:r>
        <w:rPr>
          <w:sz w:val="24"/>
          <w:szCs w:val="24"/>
          <w:rtl/>
          <w:lang w:bidi="ar-SA"/>
        </w:rPr>
        <w:t xml:space="preserve">انية، يوم </w:t>
      </w:r>
      <w:r>
        <w:rPr>
          <w:sz w:val="24"/>
          <w:szCs w:val="24"/>
        </w:rPr>
        <w:t>5</w:t>
      </w:r>
      <w:r>
        <w:rPr>
          <w:sz w:val="24"/>
          <w:szCs w:val="24"/>
          <w:rtl/>
          <w:lang w:bidi="ar-SA"/>
        </w:rPr>
        <w:t xml:space="preserve"> أكتوبر </w:t>
      </w:r>
      <w:r>
        <w:rPr>
          <w:sz w:val="24"/>
          <w:szCs w:val="24"/>
        </w:rPr>
        <w:t>2002</w:t>
      </w:r>
      <w:r>
        <w:rPr>
          <w:sz w:val="24"/>
          <w:szCs w:val="24"/>
          <w:rtl/>
          <w:lang w:bidi="ar-SA"/>
        </w:rPr>
        <w:t>، إسبانيا</w:t>
      </w:r>
      <w:r>
        <w:rPr>
          <w:sz w:val="24"/>
          <w:szCs w:val="24"/>
          <w:rtl/>
          <w:cs/>
        </w:rPr>
        <w:t>.</w:t>
      </w:r>
    </w:p>
  </w:footnote>
  <w:footnote w:id="58">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هيام دربك </w:t>
      </w:r>
      <w:r>
        <w:rPr>
          <w:sz w:val="24"/>
          <w:szCs w:val="24"/>
          <w:rtl/>
          <w:cs/>
        </w:rPr>
        <w:t xml:space="preserve">: </w:t>
      </w:r>
      <w:r>
        <w:rPr>
          <w:sz w:val="24"/>
          <w:szCs w:val="24"/>
          <w:rtl/>
          <w:cs/>
          <w:lang w:bidi="ar-SA"/>
        </w:rPr>
        <w:t xml:space="preserve">حوار مع الروائي المغربي محمد شكري، مجلة الوطن العربي، الكويت، العدد </w:t>
      </w:r>
      <w:r>
        <w:rPr>
          <w:sz w:val="24"/>
          <w:szCs w:val="24"/>
        </w:rPr>
        <w:t>1061</w:t>
      </w:r>
      <w:r>
        <w:rPr>
          <w:sz w:val="24"/>
          <w:szCs w:val="24"/>
          <w:rtl/>
          <w:lang w:bidi="ar-SA"/>
        </w:rPr>
        <w:t xml:space="preserve">، يوم </w:t>
      </w:r>
      <w:r>
        <w:rPr>
          <w:sz w:val="24"/>
          <w:szCs w:val="24"/>
        </w:rPr>
        <w:t>4</w:t>
      </w:r>
      <w:r>
        <w:rPr>
          <w:sz w:val="24"/>
          <w:szCs w:val="24"/>
          <w:rtl/>
          <w:lang w:bidi="ar-SA"/>
        </w:rPr>
        <w:t xml:space="preserve"> جويلية </w:t>
      </w:r>
      <w:r>
        <w:rPr>
          <w:sz w:val="24"/>
          <w:szCs w:val="24"/>
        </w:rPr>
        <w:t>1997</w:t>
      </w:r>
      <w:r>
        <w:rPr>
          <w:sz w:val="24"/>
          <w:szCs w:val="24"/>
          <w:rtl/>
          <w:cs/>
        </w:rPr>
        <w:t>.</w:t>
      </w:r>
    </w:p>
  </w:footnote>
  <w:footnote w:id="59">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عبده وازن </w:t>
      </w:r>
      <w:r>
        <w:rPr>
          <w:sz w:val="24"/>
          <w:szCs w:val="24"/>
          <w:rtl/>
          <w:cs/>
        </w:rPr>
        <w:t xml:space="preserve">: </w:t>
      </w:r>
      <w:r>
        <w:rPr>
          <w:sz w:val="24"/>
          <w:szCs w:val="24"/>
          <w:rtl/>
          <w:cs/>
          <w:lang w:bidi="ar-SA"/>
        </w:rPr>
        <w:t xml:space="preserve">محمد شكري يرحل تاركا فضيحة ظاهرة فريدة، مقال منشور بجريدة الحياة، العدد </w:t>
      </w:r>
      <w:r>
        <w:rPr>
          <w:sz w:val="24"/>
          <w:szCs w:val="24"/>
        </w:rPr>
        <w:t>14847</w:t>
      </w:r>
      <w:r>
        <w:rPr>
          <w:sz w:val="24"/>
          <w:szCs w:val="24"/>
          <w:rtl/>
          <w:lang w:bidi="ar-SA"/>
        </w:rPr>
        <w:t xml:space="preserve">، يوم الإثنين </w:t>
      </w:r>
      <w:r>
        <w:rPr>
          <w:sz w:val="24"/>
          <w:szCs w:val="24"/>
        </w:rPr>
        <w:t>17</w:t>
      </w:r>
      <w:r>
        <w:rPr>
          <w:sz w:val="24"/>
          <w:szCs w:val="24"/>
          <w:rtl/>
          <w:lang w:bidi="ar-SA"/>
        </w:rPr>
        <w:t xml:space="preserve"> نوفمبر </w:t>
      </w:r>
      <w:r>
        <w:rPr>
          <w:sz w:val="24"/>
          <w:szCs w:val="24"/>
        </w:rPr>
        <w:t>2003</w:t>
      </w:r>
      <w:r>
        <w:rPr>
          <w:sz w:val="24"/>
          <w:szCs w:val="24"/>
          <w:rtl/>
          <w:lang w:bidi="ar-SA"/>
        </w:rPr>
        <w:t>، لندن</w:t>
      </w:r>
      <w:r>
        <w:rPr>
          <w:sz w:val="24"/>
          <w:szCs w:val="24"/>
          <w:rtl/>
          <w:cs/>
        </w:rPr>
        <w:t>.</w:t>
      </w:r>
    </w:p>
  </w:footnote>
  <w:footnote w:id="60">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w:t>
      </w:r>
      <w:proofErr w:type="gramStart"/>
      <w:r>
        <w:rPr>
          <w:sz w:val="24"/>
          <w:szCs w:val="24"/>
          <w:rtl/>
          <w:lang w:bidi="ar-SA"/>
        </w:rPr>
        <w:t>المرجع</w:t>
      </w:r>
      <w:proofErr w:type="gramEnd"/>
      <w:r>
        <w:rPr>
          <w:sz w:val="24"/>
          <w:szCs w:val="24"/>
          <w:rtl/>
          <w:lang w:bidi="ar-SA"/>
        </w:rPr>
        <w:t xml:space="preserve"> السابق</w:t>
      </w:r>
      <w:r>
        <w:rPr>
          <w:sz w:val="24"/>
          <w:szCs w:val="24"/>
          <w:rtl/>
          <w:cs/>
        </w:rPr>
        <w:t>.</w:t>
      </w:r>
    </w:p>
  </w:footnote>
  <w:footnote w:id="61">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بن رحمون عبد الحق </w:t>
      </w:r>
      <w:r>
        <w:rPr>
          <w:sz w:val="24"/>
          <w:szCs w:val="24"/>
          <w:rtl/>
          <w:cs/>
        </w:rPr>
        <w:t xml:space="preserve">: </w:t>
      </w:r>
      <w:r>
        <w:rPr>
          <w:sz w:val="24"/>
          <w:szCs w:val="24"/>
          <w:rtl/>
          <w:cs/>
          <w:lang w:bidi="ar-SA"/>
        </w:rPr>
        <w:t xml:space="preserve">حوار مع محمد شكري، جريدة الزمان، ع </w:t>
      </w:r>
      <w:r>
        <w:rPr>
          <w:sz w:val="24"/>
          <w:szCs w:val="24"/>
        </w:rPr>
        <w:t>1388</w:t>
      </w:r>
      <w:r>
        <w:rPr>
          <w:sz w:val="24"/>
          <w:szCs w:val="24"/>
          <w:rtl/>
          <w:lang w:bidi="ar-SA"/>
        </w:rPr>
        <w:t xml:space="preserve">، يوم </w:t>
      </w:r>
      <w:r>
        <w:rPr>
          <w:sz w:val="24"/>
          <w:szCs w:val="24"/>
        </w:rPr>
        <w:t>16</w:t>
      </w:r>
      <w:r>
        <w:rPr>
          <w:sz w:val="24"/>
          <w:szCs w:val="24"/>
          <w:rtl/>
          <w:lang w:bidi="ar-SA"/>
        </w:rPr>
        <w:t xml:space="preserve"> ديسمبر </w:t>
      </w:r>
      <w:r>
        <w:rPr>
          <w:sz w:val="24"/>
          <w:szCs w:val="24"/>
        </w:rPr>
        <w:t>2002</w:t>
      </w:r>
      <w:r>
        <w:rPr>
          <w:sz w:val="24"/>
          <w:szCs w:val="24"/>
          <w:rtl/>
          <w:lang w:bidi="ar-SA"/>
        </w:rPr>
        <w:t>، العراق</w:t>
      </w:r>
      <w:r>
        <w:rPr>
          <w:sz w:val="24"/>
          <w:szCs w:val="24"/>
          <w:rtl/>
          <w:cs/>
        </w:rPr>
        <w:t>.</w:t>
      </w:r>
    </w:p>
  </w:footnote>
  <w:footnote w:id="62">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w:t>
      </w:r>
      <w:proofErr w:type="gramStart"/>
      <w:r>
        <w:rPr>
          <w:sz w:val="24"/>
          <w:szCs w:val="24"/>
          <w:rtl/>
          <w:lang w:bidi="ar-SA"/>
        </w:rPr>
        <w:t xml:space="preserve">ينظر </w:t>
      </w:r>
      <w:r>
        <w:rPr>
          <w:sz w:val="24"/>
          <w:szCs w:val="24"/>
          <w:rtl/>
          <w:cs/>
        </w:rPr>
        <w:t>:</w:t>
      </w:r>
      <w:proofErr w:type="gramEnd"/>
      <w:r>
        <w:rPr>
          <w:sz w:val="24"/>
          <w:szCs w:val="24"/>
          <w:rtl/>
          <w:cs/>
        </w:rPr>
        <w:t xml:space="preserve"> </w:t>
      </w:r>
      <w:r>
        <w:rPr>
          <w:sz w:val="24"/>
          <w:szCs w:val="24"/>
          <w:rtl/>
          <w:cs/>
          <w:lang w:bidi="ar-SA"/>
        </w:rPr>
        <w:t xml:space="preserve">جيران عبد الرحيم </w:t>
      </w:r>
      <w:r>
        <w:rPr>
          <w:sz w:val="24"/>
          <w:szCs w:val="24"/>
          <w:rtl/>
          <w:cs/>
        </w:rPr>
        <w:t xml:space="preserve">: </w:t>
      </w:r>
      <w:r>
        <w:rPr>
          <w:sz w:val="24"/>
          <w:szCs w:val="24"/>
          <w:rtl/>
          <w:cs/>
          <w:lang w:bidi="ar-SA"/>
        </w:rPr>
        <w:t xml:space="preserve">في النظرية السردية </w:t>
      </w:r>
      <w:r>
        <w:rPr>
          <w:sz w:val="24"/>
          <w:szCs w:val="24"/>
          <w:rtl/>
          <w:cs/>
        </w:rPr>
        <w:t>(</w:t>
      </w:r>
      <w:r>
        <w:rPr>
          <w:sz w:val="24"/>
          <w:szCs w:val="24"/>
          <w:rtl/>
          <w:cs/>
          <w:lang w:bidi="ar-SA"/>
        </w:rPr>
        <w:t>رواية الحي اللاتيني، مقاربة جديدة</w:t>
      </w:r>
      <w:r>
        <w:rPr>
          <w:sz w:val="24"/>
          <w:szCs w:val="24"/>
          <w:rtl/>
          <w:cs/>
        </w:rPr>
        <w:t>)</w:t>
      </w:r>
      <w:r>
        <w:rPr>
          <w:sz w:val="24"/>
          <w:szCs w:val="24"/>
          <w:rtl/>
          <w:cs/>
          <w:lang w:bidi="ar-SA"/>
        </w:rPr>
        <w:t xml:space="preserve">، إفريقيا الشرق، ط </w:t>
      </w:r>
      <w:r>
        <w:rPr>
          <w:sz w:val="24"/>
          <w:szCs w:val="24"/>
        </w:rPr>
        <w:t>1</w:t>
      </w:r>
      <w:r>
        <w:rPr>
          <w:sz w:val="24"/>
          <w:szCs w:val="24"/>
          <w:rtl/>
          <w:lang w:bidi="ar-SA"/>
        </w:rPr>
        <w:t xml:space="preserve">، المغرب، </w:t>
      </w:r>
      <w:r>
        <w:rPr>
          <w:sz w:val="24"/>
          <w:szCs w:val="24"/>
        </w:rPr>
        <w:t>2006</w:t>
      </w:r>
      <w:r>
        <w:rPr>
          <w:sz w:val="24"/>
          <w:szCs w:val="24"/>
          <w:rtl/>
          <w:lang w:bidi="ar-SA"/>
        </w:rPr>
        <w:t xml:space="preserve">، ص </w:t>
      </w:r>
      <w:r>
        <w:rPr>
          <w:sz w:val="24"/>
          <w:szCs w:val="24"/>
        </w:rPr>
        <w:t>21</w:t>
      </w:r>
      <w:r>
        <w:rPr>
          <w:sz w:val="24"/>
          <w:szCs w:val="24"/>
          <w:rtl/>
          <w:cs/>
        </w:rPr>
        <w:t>.</w:t>
      </w:r>
    </w:p>
  </w:footnote>
  <w:footnote w:id="63">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 xml:space="preserve">أبو الفضل </w:t>
      </w:r>
      <w:proofErr w:type="gramStart"/>
      <w:r>
        <w:rPr>
          <w:sz w:val="24"/>
          <w:szCs w:val="24"/>
          <w:rtl/>
          <w:lang w:bidi="ar-SA"/>
        </w:rPr>
        <w:t>جمال</w:t>
      </w:r>
      <w:proofErr w:type="gramEnd"/>
      <w:r>
        <w:rPr>
          <w:sz w:val="24"/>
          <w:szCs w:val="24"/>
          <w:rtl/>
          <w:lang w:bidi="ar-SA"/>
        </w:rPr>
        <w:t xml:space="preserve"> الدين محمد بن مكروم ابن منظور</w:t>
      </w:r>
      <w:r>
        <w:rPr>
          <w:sz w:val="24"/>
          <w:szCs w:val="24"/>
          <w:rtl/>
          <w:cs/>
        </w:rPr>
        <w:t xml:space="preserve"> : </w:t>
      </w:r>
      <w:r>
        <w:rPr>
          <w:sz w:val="24"/>
          <w:szCs w:val="24"/>
          <w:rtl/>
          <w:lang w:bidi="ar-SA"/>
        </w:rPr>
        <w:t xml:space="preserve">لسان العرب، ص </w:t>
      </w:r>
      <w:r>
        <w:rPr>
          <w:sz w:val="24"/>
          <w:szCs w:val="24"/>
        </w:rPr>
        <w:t>3139</w:t>
      </w:r>
      <w:r>
        <w:rPr>
          <w:sz w:val="24"/>
          <w:szCs w:val="24"/>
          <w:rtl/>
          <w:cs/>
        </w:rPr>
        <w:t>.</w:t>
      </w:r>
    </w:p>
  </w:footnote>
  <w:footnote w:id="64">
    <w:p w:rsidR="007C5D04" w:rsidRDefault="007C5D04">
      <w:pPr>
        <w:pStyle w:val="LO-normal"/>
        <w:spacing w:line="240" w:lineRule="auto"/>
        <w:rPr>
          <w:sz w:val="24"/>
          <w:szCs w:val="24"/>
        </w:rPr>
      </w:pPr>
      <w:r>
        <w:rPr>
          <w:rStyle w:val="Caractresdenotedebasdepage"/>
        </w:rPr>
        <w:footnoteRef/>
      </w:r>
      <w:r>
        <w:rPr>
          <w:sz w:val="24"/>
          <w:szCs w:val="24"/>
        </w:rPr>
        <w:t xml:space="preserve"> Gérard Genette : Seuils, Collection poétique aux Ed du Seuil, Paris, 1987, P 54.</w:t>
      </w:r>
    </w:p>
  </w:footnote>
  <w:footnote w:id="65">
    <w:p w:rsidR="007C5D04" w:rsidRDefault="007C5D04" w:rsidP="00B60597">
      <w:pPr>
        <w:pStyle w:val="LO-normal"/>
        <w:bidi/>
        <w:spacing w:line="240" w:lineRule="auto"/>
        <w:rPr>
          <w:sz w:val="24"/>
          <w:szCs w:val="24"/>
        </w:rPr>
      </w:pPr>
      <w:r>
        <w:rPr>
          <w:rStyle w:val="Caractresdenotedebasdepage"/>
        </w:rPr>
        <w:footnoteRef/>
      </w:r>
      <w:r w:rsidR="00B60597">
        <w:rPr>
          <w:sz w:val="24"/>
          <w:szCs w:val="24"/>
          <w:rtl/>
          <w:cs/>
          <w:lang w:bidi="ar-SA"/>
        </w:rPr>
        <w:t xml:space="preserve">حبيب مونسي، </w:t>
      </w:r>
      <w:r>
        <w:rPr>
          <w:sz w:val="24"/>
          <w:szCs w:val="24"/>
          <w:rtl/>
          <w:lang w:bidi="ar-SA"/>
        </w:rPr>
        <w:t xml:space="preserve"> فعل القراءة، النشأة والتحول، مقاربة تطبيقية في قراءة ال</w:t>
      </w:r>
      <w:r w:rsidR="00B60597">
        <w:rPr>
          <w:sz w:val="24"/>
          <w:szCs w:val="24"/>
          <w:rtl/>
          <w:lang w:bidi="ar-SA"/>
        </w:rPr>
        <w:t>قراءة من أعمال عبد المالك مرتاض</w:t>
      </w:r>
      <w:r w:rsidR="00B60597">
        <w:rPr>
          <w:rFonts w:hint="cs"/>
          <w:sz w:val="24"/>
          <w:szCs w:val="24"/>
          <w:rtl/>
          <w:cs/>
          <w:lang w:bidi="ar-SA"/>
        </w:rPr>
        <w:t xml:space="preserve"> </w:t>
      </w:r>
      <w:r>
        <w:rPr>
          <w:sz w:val="24"/>
          <w:szCs w:val="24"/>
          <w:rtl/>
          <w:cs/>
          <w:lang w:bidi="ar-SA"/>
        </w:rPr>
        <w:t>، دار الغرب للن</w:t>
      </w:r>
      <w:r>
        <w:rPr>
          <w:sz w:val="24"/>
          <w:szCs w:val="24"/>
          <w:rtl/>
          <w:lang w:bidi="ar-SA"/>
        </w:rPr>
        <w:t xml:space="preserve">شر والتوزيع، تلمسان، ص </w:t>
      </w:r>
      <w:r>
        <w:rPr>
          <w:sz w:val="24"/>
          <w:szCs w:val="24"/>
        </w:rPr>
        <w:t>73</w:t>
      </w:r>
      <w:r>
        <w:rPr>
          <w:sz w:val="24"/>
          <w:szCs w:val="24"/>
          <w:rtl/>
          <w:cs/>
        </w:rPr>
        <w:t>.</w:t>
      </w:r>
    </w:p>
  </w:footnote>
  <w:footnote w:id="66">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جميل حمداوي</w:t>
      </w:r>
      <w:r>
        <w:rPr>
          <w:sz w:val="24"/>
          <w:szCs w:val="24"/>
          <w:rtl/>
          <w:cs/>
        </w:rPr>
        <w:t xml:space="preserve"> : </w:t>
      </w:r>
      <w:r>
        <w:rPr>
          <w:sz w:val="24"/>
          <w:szCs w:val="24"/>
          <w:rtl/>
          <w:lang w:bidi="ar-SA"/>
        </w:rPr>
        <w:t>صورة العنوان في الرواية العربية، الموقع</w:t>
      </w:r>
      <w:r>
        <w:rPr>
          <w:sz w:val="24"/>
          <w:szCs w:val="24"/>
          <w:rtl/>
          <w:cs/>
        </w:rPr>
        <w:t xml:space="preserve"> : </w:t>
      </w:r>
      <w:r>
        <w:rPr>
          <w:sz w:val="24"/>
          <w:szCs w:val="24"/>
        </w:rPr>
        <w:t>http://www.djdar.net</w:t>
      </w:r>
    </w:p>
  </w:footnote>
  <w:footnote w:id="67">
    <w:p w:rsidR="007C5D04" w:rsidRDefault="007C5D04" w:rsidP="00B60597">
      <w:pPr>
        <w:pStyle w:val="LO-normal"/>
        <w:bidi/>
        <w:spacing w:line="240" w:lineRule="auto"/>
        <w:rPr>
          <w:sz w:val="24"/>
          <w:szCs w:val="24"/>
        </w:rPr>
      </w:pPr>
      <w:r>
        <w:rPr>
          <w:rStyle w:val="Caractresdenotedebasdepage"/>
        </w:rPr>
        <w:footnoteRef/>
      </w:r>
      <w:r>
        <w:rPr>
          <w:sz w:val="24"/>
          <w:szCs w:val="24"/>
          <w:rtl/>
          <w:lang w:bidi="ar-SA"/>
        </w:rPr>
        <w:t xml:space="preserve"> </w:t>
      </w:r>
      <w:r w:rsidR="00B60597">
        <w:rPr>
          <w:sz w:val="24"/>
          <w:szCs w:val="24"/>
          <w:rtl/>
          <w:lang w:bidi="ar-SA"/>
        </w:rPr>
        <w:t xml:space="preserve">عبد الكريم </w:t>
      </w:r>
      <w:proofErr w:type="gramStart"/>
      <w:r w:rsidR="00B60597">
        <w:rPr>
          <w:sz w:val="24"/>
          <w:szCs w:val="24"/>
          <w:rtl/>
          <w:lang w:bidi="ar-SA"/>
        </w:rPr>
        <w:t>شرفي ،</w:t>
      </w:r>
      <w:proofErr w:type="gramEnd"/>
      <w:r w:rsidR="00B60597">
        <w:rPr>
          <w:sz w:val="24"/>
          <w:szCs w:val="24"/>
          <w:rtl/>
          <w:lang w:bidi="ar-SA"/>
        </w:rPr>
        <w:t xml:space="preserve"> </w:t>
      </w:r>
      <w:r>
        <w:rPr>
          <w:sz w:val="24"/>
          <w:szCs w:val="24"/>
          <w:rtl/>
          <w:lang w:bidi="ar-SA"/>
        </w:rPr>
        <w:t xml:space="preserve">مقدمة حول إشكالات القراءة والتأويل في النظريات الأدبية الغربية الحديثة، رسالة ماجستير، جامعة الجزائر، </w:t>
      </w:r>
      <w:r>
        <w:rPr>
          <w:sz w:val="24"/>
          <w:szCs w:val="24"/>
        </w:rPr>
        <w:t>2001</w:t>
      </w:r>
      <w:r>
        <w:rPr>
          <w:sz w:val="24"/>
          <w:szCs w:val="24"/>
          <w:rtl/>
          <w:cs/>
        </w:rPr>
        <w:t>-</w:t>
      </w:r>
      <w:r>
        <w:rPr>
          <w:sz w:val="24"/>
          <w:szCs w:val="24"/>
        </w:rPr>
        <w:t>2002</w:t>
      </w:r>
      <w:r>
        <w:rPr>
          <w:sz w:val="24"/>
          <w:szCs w:val="24"/>
          <w:rtl/>
          <w:lang w:bidi="ar-SA"/>
        </w:rPr>
        <w:t xml:space="preserve">، ص </w:t>
      </w:r>
      <w:r>
        <w:rPr>
          <w:sz w:val="24"/>
          <w:szCs w:val="24"/>
        </w:rPr>
        <w:t>161</w:t>
      </w:r>
      <w:r>
        <w:rPr>
          <w:sz w:val="24"/>
          <w:szCs w:val="24"/>
          <w:rtl/>
          <w:cs/>
        </w:rPr>
        <w:t>-</w:t>
      </w:r>
      <w:r>
        <w:rPr>
          <w:sz w:val="24"/>
          <w:szCs w:val="24"/>
        </w:rPr>
        <w:t>162</w:t>
      </w:r>
      <w:r>
        <w:rPr>
          <w:sz w:val="24"/>
          <w:szCs w:val="24"/>
          <w:rtl/>
          <w:cs/>
        </w:rPr>
        <w:t>.</w:t>
      </w:r>
    </w:p>
  </w:footnote>
  <w:footnote w:id="68">
    <w:p w:rsidR="007C5D04" w:rsidRDefault="007C5D04">
      <w:pPr>
        <w:pStyle w:val="LO-normal"/>
        <w:spacing w:line="240" w:lineRule="auto"/>
        <w:jc w:val="right"/>
        <w:rPr>
          <w:sz w:val="24"/>
          <w:szCs w:val="24"/>
        </w:rPr>
      </w:pPr>
      <w:r>
        <w:rPr>
          <w:rStyle w:val="Caractresdenotedebasdepage"/>
        </w:rPr>
        <w:footnoteRef/>
      </w:r>
      <w:r>
        <w:rPr>
          <w:sz w:val="24"/>
          <w:szCs w:val="24"/>
        </w:rPr>
        <w:t xml:space="preserve"> Leo Hoek, La marque du titre: dispositifs sémiotiques d’une pratique textuelle, mouton, Éd La Haye, Paris, New York, 1981, P 17.</w:t>
      </w:r>
    </w:p>
  </w:footnote>
  <w:footnote w:id="69">
    <w:p w:rsidR="007C5D04" w:rsidRDefault="007C5D04">
      <w:pPr>
        <w:pStyle w:val="LO-normal"/>
        <w:spacing w:line="240" w:lineRule="auto"/>
        <w:rPr>
          <w:sz w:val="24"/>
          <w:szCs w:val="24"/>
        </w:rPr>
      </w:pPr>
      <w:r>
        <w:rPr>
          <w:rStyle w:val="Caractresdenotedebasdepage"/>
        </w:rPr>
        <w:footnoteRef/>
      </w:r>
      <w:r>
        <w:rPr>
          <w:sz w:val="24"/>
          <w:szCs w:val="24"/>
        </w:rPr>
        <w:t xml:space="preserve">  Leo Hoek, La marque du titre, P 5.</w:t>
      </w:r>
    </w:p>
  </w:footnote>
  <w:footnote w:id="70">
    <w:p w:rsidR="007C5D04" w:rsidRDefault="007C5D04" w:rsidP="00B60597">
      <w:pPr>
        <w:pStyle w:val="LO-normal"/>
        <w:bidi/>
        <w:spacing w:line="240" w:lineRule="auto"/>
        <w:rPr>
          <w:sz w:val="24"/>
          <w:szCs w:val="24"/>
        </w:rPr>
      </w:pPr>
      <w:r>
        <w:rPr>
          <w:rStyle w:val="Caractresdenotedebasdepage"/>
        </w:rPr>
        <w:footnoteRef/>
      </w:r>
      <w:r w:rsidR="00B60597">
        <w:rPr>
          <w:sz w:val="24"/>
          <w:szCs w:val="24"/>
          <w:rtl/>
          <w:cs/>
          <w:lang w:bidi="ar-SA"/>
        </w:rPr>
        <w:t>إبراهيم بادي،</w:t>
      </w:r>
      <w:r>
        <w:rPr>
          <w:sz w:val="24"/>
          <w:szCs w:val="24"/>
          <w:rtl/>
          <w:lang w:bidi="ar-SA"/>
        </w:rPr>
        <w:t xml:space="preserve"> دلالة العنوان وأبعاده في موتة الرجل الأمير </w:t>
      </w:r>
      <w:r>
        <w:rPr>
          <w:sz w:val="24"/>
          <w:szCs w:val="24"/>
          <w:rtl/>
          <w:cs/>
        </w:rPr>
        <w:t xml:space="preserve">: </w:t>
      </w:r>
      <w:r>
        <w:rPr>
          <w:sz w:val="24"/>
          <w:szCs w:val="24"/>
          <w:rtl/>
          <w:cs/>
          <w:lang w:bidi="ar-SA"/>
        </w:rPr>
        <w:t xml:space="preserve">مجلة المدى، ع </w:t>
      </w:r>
      <w:r>
        <w:rPr>
          <w:sz w:val="24"/>
          <w:szCs w:val="24"/>
        </w:rPr>
        <w:t>26</w:t>
      </w:r>
      <w:r>
        <w:rPr>
          <w:sz w:val="24"/>
          <w:szCs w:val="24"/>
          <w:rtl/>
          <w:lang w:bidi="ar-SA"/>
        </w:rPr>
        <w:t xml:space="preserve">، </w:t>
      </w:r>
      <w:r>
        <w:rPr>
          <w:sz w:val="24"/>
          <w:szCs w:val="24"/>
        </w:rPr>
        <w:t>1999</w:t>
      </w:r>
      <w:r>
        <w:rPr>
          <w:sz w:val="24"/>
          <w:szCs w:val="24"/>
          <w:rtl/>
          <w:lang w:bidi="ar-SA"/>
        </w:rPr>
        <w:t xml:space="preserve">، سوريا، ص </w:t>
      </w:r>
      <w:r>
        <w:rPr>
          <w:sz w:val="24"/>
          <w:szCs w:val="24"/>
        </w:rPr>
        <w:t>114</w:t>
      </w:r>
      <w:r>
        <w:rPr>
          <w:sz w:val="24"/>
          <w:szCs w:val="24"/>
          <w:rtl/>
          <w:cs/>
        </w:rPr>
        <w:t>.</w:t>
      </w:r>
    </w:p>
  </w:footnote>
  <w:footnote w:id="71">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محمد أديب السيلاوي، الحروف والحرفيون، البويكلي للطباعة والنشر، ط </w:t>
      </w:r>
      <w:r>
        <w:rPr>
          <w:sz w:val="24"/>
          <w:szCs w:val="24"/>
        </w:rPr>
        <w:t>1</w:t>
      </w:r>
      <w:r>
        <w:rPr>
          <w:sz w:val="24"/>
          <w:szCs w:val="24"/>
          <w:rtl/>
          <w:lang w:bidi="ar-SA"/>
        </w:rPr>
        <w:t xml:space="preserve">، </w:t>
      </w:r>
      <w:r>
        <w:rPr>
          <w:sz w:val="24"/>
          <w:szCs w:val="24"/>
        </w:rPr>
        <w:t>1998</w:t>
      </w:r>
      <w:r>
        <w:rPr>
          <w:sz w:val="24"/>
          <w:szCs w:val="24"/>
          <w:rtl/>
          <w:lang w:bidi="ar-SA"/>
        </w:rPr>
        <w:t xml:space="preserve">، القنيطرة، ص </w:t>
      </w:r>
      <w:r>
        <w:rPr>
          <w:sz w:val="24"/>
          <w:szCs w:val="24"/>
        </w:rPr>
        <w:t>7</w:t>
      </w:r>
      <w:r>
        <w:rPr>
          <w:sz w:val="24"/>
          <w:szCs w:val="24"/>
          <w:rtl/>
          <w:cs/>
        </w:rPr>
        <w:t>.</w:t>
      </w:r>
    </w:p>
  </w:footnote>
  <w:footnote w:id="72">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حميد الحميداني</w:t>
      </w:r>
      <w:r>
        <w:rPr>
          <w:sz w:val="24"/>
          <w:szCs w:val="24"/>
          <w:rtl/>
          <w:cs/>
        </w:rPr>
        <w:t xml:space="preserve"> : </w:t>
      </w:r>
      <w:r>
        <w:rPr>
          <w:sz w:val="24"/>
          <w:szCs w:val="24"/>
          <w:rtl/>
          <w:lang w:bidi="ar-SA"/>
        </w:rPr>
        <w:t>بينة النص السردي من منظور النقد العربي، المركز الثقافي العربي، الدار البيضاء، ط</w:t>
      </w:r>
      <w:r>
        <w:rPr>
          <w:sz w:val="24"/>
          <w:szCs w:val="24"/>
        </w:rPr>
        <w:t>1</w:t>
      </w:r>
      <w:r>
        <w:rPr>
          <w:sz w:val="24"/>
          <w:szCs w:val="24"/>
          <w:rtl/>
          <w:lang w:bidi="ar-SA"/>
        </w:rPr>
        <w:t xml:space="preserve">، </w:t>
      </w:r>
      <w:r>
        <w:rPr>
          <w:sz w:val="24"/>
          <w:szCs w:val="24"/>
        </w:rPr>
        <w:t>1991</w:t>
      </w:r>
      <w:r>
        <w:rPr>
          <w:sz w:val="24"/>
          <w:szCs w:val="24"/>
          <w:rtl/>
          <w:lang w:bidi="ar-SA"/>
        </w:rPr>
        <w:t xml:space="preserve">، ص </w:t>
      </w:r>
      <w:r>
        <w:rPr>
          <w:sz w:val="24"/>
          <w:szCs w:val="24"/>
        </w:rPr>
        <w:t>63</w:t>
      </w:r>
      <w:r>
        <w:rPr>
          <w:sz w:val="24"/>
          <w:szCs w:val="24"/>
          <w:rtl/>
          <w:cs/>
        </w:rPr>
        <w:t>.</w:t>
      </w:r>
    </w:p>
  </w:footnote>
  <w:footnote w:id="73">
    <w:p w:rsidR="007C5D04" w:rsidRDefault="007C5D04">
      <w:pPr>
        <w:pStyle w:val="LO-normal"/>
        <w:bidi/>
        <w:spacing w:line="240" w:lineRule="auto"/>
        <w:rPr>
          <w:sz w:val="24"/>
          <w:szCs w:val="24"/>
        </w:rPr>
      </w:pPr>
      <w:r>
        <w:rPr>
          <w:rStyle w:val="Caractresdenotedebasdepage"/>
        </w:rPr>
        <w:footnoteRef/>
      </w:r>
      <w:r>
        <w:rPr>
          <w:sz w:val="24"/>
          <w:szCs w:val="24"/>
          <w:rtl/>
          <w:lang w:bidi="ar-SA"/>
        </w:rPr>
        <w:t xml:space="preserve"> حميد الحميداني</w:t>
      </w:r>
      <w:r>
        <w:rPr>
          <w:sz w:val="24"/>
          <w:szCs w:val="24"/>
          <w:rtl/>
          <w:cs/>
        </w:rPr>
        <w:t xml:space="preserve"> : </w:t>
      </w:r>
      <w:r>
        <w:rPr>
          <w:sz w:val="24"/>
          <w:szCs w:val="24"/>
          <w:rtl/>
          <w:lang w:bidi="ar-SA"/>
        </w:rPr>
        <w:t>بينة النص السردي من منظور النقد العربي، ص</w:t>
      </w:r>
      <w:r>
        <w:rPr>
          <w:sz w:val="24"/>
          <w:szCs w:val="24"/>
        </w:rPr>
        <w:t>65</w:t>
      </w:r>
      <w:r>
        <w:rPr>
          <w:sz w:val="24"/>
          <w:szCs w:val="24"/>
          <w:rtl/>
          <w:cs/>
        </w:rPr>
        <w:t>.</w:t>
      </w:r>
    </w:p>
  </w:footnote>
  <w:footnote w:id="7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أوريدة عبود</w:t>
      </w:r>
      <w:r>
        <w:rPr>
          <w:sz w:val="24"/>
          <w:szCs w:val="24"/>
          <w:rtl/>
          <w:cs/>
        </w:rPr>
        <w:t xml:space="preserve"> : </w:t>
      </w:r>
      <w:r>
        <w:rPr>
          <w:sz w:val="24"/>
          <w:szCs w:val="24"/>
          <w:rtl/>
          <w:lang w:bidi="ar-SA"/>
        </w:rPr>
        <w:t xml:space="preserve">المكان في القصة الجزائرية الثورية، دراسة بنيوية لنفوس ثائرة، دار الأمل، الجزائر، د ط، </w:t>
      </w:r>
      <w:r>
        <w:rPr>
          <w:sz w:val="24"/>
          <w:szCs w:val="24"/>
        </w:rPr>
        <w:t>2009</w:t>
      </w:r>
      <w:r>
        <w:rPr>
          <w:sz w:val="24"/>
          <w:szCs w:val="24"/>
          <w:rtl/>
          <w:lang w:bidi="ar-SA"/>
        </w:rPr>
        <w:t>، ص</w:t>
      </w:r>
      <w:r>
        <w:rPr>
          <w:sz w:val="24"/>
          <w:szCs w:val="24"/>
        </w:rPr>
        <w:t>37</w:t>
      </w:r>
      <w:r>
        <w:rPr>
          <w:sz w:val="24"/>
          <w:szCs w:val="24"/>
          <w:rtl/>
          <w:cs/>
        </w:rPr>
        <w:t>.</w:t>
      </w:r>
    </w:p>
  </w:footnote>
  <w:footnote w:id="7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أوريدة عبود</w:t>
      </w:r>
      <w:r>
        <w:rPr>
          <w:sz w:val="24"/>
          <w:szCs w:val="24"/>
          <w:rtl/>
          <w:cs/>
        </w:rPr>
        <w:t xml:space="preserve"> : </w:t>
      </w:r>
      <w:r>
        <w:rPr>
          <w:sz w:val="24"/>
          <w:szCs w:val="24"/>
          <w:rtl/>
          <w:lang w:bidi="ar-SA"/>
        </w:rPr>
        <w:t>المكان في القصة الجزائرية الثورية، دراسة بنيوية لنفوس ثائرة، ص</w:t>
      </w:r>
      <w:r>
        <w:rPr>
          <w:sz w:val="24"/>
          <w:szCs w:val="24"/>
        </w:rPr>
        <w:t>36</w:t>
      </w:r>
      <w:r>
        <w:rPr>
          <w:sz w:val="24"/>
          <w:szCs w:val="24"/>
          <w:rtl/>
          <w:cs/>
        </w:rPr>
        <w:t>.</w:t>
      </w:r>
    </w:p>
  </w:footnote>
  <w:footnote w:id="76">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حسين نجمي</w:t>
      </w:r>
      <w:r>
        <w:rPr>
          <w:sz w:val="24"/>
          <w:szCs w:val="24"/>
          <w:rtl/>
          <w:cs/>
        </w:rPr>
        <w:t xml:space="preserve"> : </w:t>
      </w:r>
      <w:r>
        <w:rPr>
          <w:sz w:val="24"/>
          <w:szCs w:val="24"/>
          <w:rtl/>
          <w:lang w:bidi="ar-SA"/>
        </w:rPr>
        <w:t xml:space="preserve">شعرية الفضاء المتخيل والهوية في الرواية العربية، </w:t>
      </w:r>
      <w:proofErr w:type="gramStart"/>
      <w:r>
        <w:rPr>
          <w:sz w:val="24"/>
          <w:szCs w:val="24"/>
          <w:rtl/>
          <w:lang w:bidi="ar-SA"/>
        </w:rPr>
        <w:t>المركز</w:t>
      </w:r>
      <w:proofErr w:type="gramEnd"/>
      <w:r>
        <w:rPr>
          <w:sz w:val="24"/>
          <w:szCs w:val="24"/>
          <w:rtl/>
          <w:lang w:bidi="ar-SA"/>
        </w:rPr>
        <w:t xml:space="preserve"> الثقافي، الدار البيضاء، ط</w:t>
      </w:r>
      <w:r>
        <w:rPr>
          <w:sz w:val="24"/>
          <w:szCs w:val="24"/>
        </w:rPr>
        <w:t>1</w:t>
      </w:r>
      <w:r>
        <w:rPr>
          <w:sz w:val="24"/>
          <w:szCs w:val="24"/>
          <w:rtl/>
          <w:lang w:bidi="ar-SA"/>
        </w:rPr>
        <w:t xml:space="preserve">، </w:t>
      </w:r>
      <w:r>
        <w:rPr>
          <w:sz w:val="24"/>
          <w:szCs w:val="24"/>
        </w:rPr>
        <w:t>2009</w:t>
      </w:r>
      <w:r>
        <w:rPr>
          <w:sz w:val="24"/>
          <w:szCs w:val="24"/>
          <w:rtl/>
          <w:lang w:bidi="ar-SA"/>
        </w:rPr>
        <w:t xml:space="preserve">، ص </w:t>
      </w:r>
      <w:r>
        <w:rPr>
          <w:sz w:val="24"/>
          <w:szCs w:val="24"/>
        </w:rPr>
        <w:t>140</w:t>
      </w:r>
      <w:r>
        <w:rPr>
          <w:sz w:val="24"/>
          <w:szCs w:val="24"/>
          <w:rtl/>
          <w:cs/>
        </w:rPr>
        <w:t>.</w:t>
      </w:r>
    </w:p>
  </w:footnote>
  <w:footnote w:id="77">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10</w:t>
      </w:r>
      <w:r>
        <w:rPr>
          <w:sz w:val="24"/>
          <w:szCs w:val="24"/>
          <w:rtl/>
          <w:cs/>
        </w:rPr>
        <w:t>.</w:t>
      </w:r>
    </w:p>
  </w:footnote>
  <w:footnote w:id="78">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16</w:t>
      </w:r>
      <w:r>
        <w:rPr>
          <w:sz w:val="24"/>
          <w:szCs w:val="24"/>
          <w:rtl/>
          <w:cs/>
        </w:rPr>
        <w:t>.</w:t>
      </w:r>
    </w:p>
  </w:footnote>
  <w:footnote w:id="79">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18</w:t>
      </w:r>
      <w:r>
        <w:rPr>
          <w:sz w:val="24"/>
          <w:szCs w:val="24"/>
          <w:rtl/>
          <w:cs/>
        </w:rPr>
        <w:t>.</w:t>
      </w:r>
    </w:p>
  </w:footnote>
  <w:footnote w:id="80">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29</w:t>
      </w:r>
      <w:r>
        <w:rPr>
          <w:sz w:val="24"/>
          <w:szCs w:val="24"/>
          <w:rtl/>
          <w:cs/>
        </w:rPr>
        <w:t>.</w:t>
      </w:r>
    </w:p>
  </w:footnote>
  <w:footnote w:id="81">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41</w:t>
      </w:r>
      <w:r>
        <w:rPr>
          <w:sz w:val="24"/>
          <w:szCs w:val="24"/>
          <w:rtl/>
          <w:cs/>
        </w:rPr>
        <w:t>.</w:t>
      </w:r>
    </w:p>
  </w:footnote>
  <w:footnote w:id="82">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53</w:t>
      </w:r>
      <w:r>
        <w:rPr>
          <w:sz w:val="24"/>
          <w:szCs w:val="24"/>
          <w:rtl/>
          <w:cs/>
        </w:rPr>
        <w:t>.</w:t>
      </w:r>
    </w:p>
  </w:footnote>
  <w:footnote w:id="83">
    <w:p w:rsidR="007C5D04" w:rsidRDefault="007C5D04">
      <w:pPr>
        <w:pStyle w:val="FootnoteText"/>
        <w:bidi/>
      </w:pPr>
      <w:r>
        <w:rPr>
          <w:rStyle w:val="Caractresdenotedebasdepage"/>
        </w:rPr>
        <w:footnoteRef/>
      </w:r>
      <w:r>
        <w:rPr>
          <w:rtl/>
          <w:lang w:bidi="ar-SA"/>
        </w:rPr>
        <w:t xml:space="preserve"> </w:t>
      </w:r>
      <w:proofErr w:type="gramStart"/>
      <w:r>
        <w:rPr>
          <w:rtl/>
          <w:lang w:bidi="ar-SA"/>
        </w:rPr>
        <w:t>الرواية</w:t>
      </w:r>
      <w:proofErr w:type="gramEnd"/>
      <w:r>
        <w:rPr>
          <w:rtl/>
          <w:lang w:bidi="ar-SA"/>
        </w:rPr>
        <w:t>، ص</w:t>
      </w:r>
      <w:r>
        <w:t>154</w:t>
      </w:r>
      <w:r>
        <w:rPr>
          <w:rtl/>
          <w:cs/>
        </w:rPr>
        <w:t xml:space="preserve">. </w:t>
      </w:r>
    </w:p>
  </w:footnote>
  <w:footnote w:id="8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55</w:t>
      </w:r>
      <w:r>
        <w:rPr>
          <w:sz w:val="24"/>
          <w:szCs w:val="24"/>
          <w:rtl/>
          <w:cs/>
        </w:rPr>
        <w:t>.</w:t>
      </w:r>
    </w:p>
  </w:footnote>
  <w:footnote w:id="8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12</w:t>
      </w:r>
      <w:r>
        <w:rPr>
          <w:sz w:val="24"/>
          <w:szCs w:val="24"/>
          <w:rtl/>
          <w:cs/>
        </w:rPr>
        <w:t>.</w:t>
      </w:r>
    </w:p>
  </w:footnote>
  <w:footnote w:id="86">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29</w:t>
      </w:r>
      <w:r>
        <w:rPr>
          <w:sz w:val="24"/>
          <w:szCs w:val="24"/>
          <w:rtl/>
          <w:cs/>
        </w:rPr>
        <w:t>.</w:t>
      </w:r>
    </w:p>
  </w:footnote>
  <w:footnote w:id="87">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30</w:t>
      </w:r>
      <w:r>
        <w:rPr>
          <w:sz w:val="24"/>
          <w:szCs w:val="24"/>
          <w:rtl/>
          <w:cs/>
        </w:rPr>
        <w:t>.</w:t>
      </w:r>
    </w:p>
  </w:footnote>
  <w:footnote w:id="88">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46</w:t>
      </w:r>
      <w:r>
        <w:rPr>
          <w:sz w:val="24"/>
          <w:szCs w:val="24"/>
          <w:rtl/>
          <w:cs/>
        </w:rPr>
        <w:t>.</w:t>
      </w:r>
    </w:p>
  </w:footnote>
  <w:footnote w:id="89">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81</w:t>
      </w:r>
      <w:r>
        <w:rPr>
          <w:sz w:val="24"/>
          <w:szCs w:val="24"/>
          <w:rtl/>
          <w:cs/>
        </w:rPr>
        <w:t>.</w:t>
      </w:r>
    </w:p>
  </w:footnote>
  <w:footnote w:id="90">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91</w:t>
      </w:r>
      <w:r>
        <w:rPr>
          <w:sz w:val="24"/>
          <w:szCs w:val="24"/>
          <w:rtl/>
          <w:cs/>
        </w:rPr>
        <w:t>.</w:t>
      </w:r>
    </w:p>
  </w:footnote>
  <w:footnote w:id="91">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117</w:t>
      </w:r>
      <w:r>
        <w:rPr>
          <w:sz w:val="24"/>
          <w:szCs w:val="24"/>
          <w:rtl/>
          <w:cs/>
        </w:rPr>
        <w:t>.</w:t>
      </w:r>
    </w:p>
  </w:footnote>
  <w:footnote w:id="92">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130</w:t>
      </w:r>
      <w:r>
        <w:rPr>
          <w:sz w:val="24"/>
          <w:szCs w:val="24"/>
          <w:rtl/>
          <w:cs/>
        </w:rPr>
        <w:t>.</w:t>
      </w:r>
    </w:p>
  </w:footnote>
  <w:footnote w:id="93">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185</w:t>
      </w:r>
      <w:r>
        <w:rPr>
          <w:sz w:val="24"/>
          <w:szCs w:val="24"/>
          <w:rtl/>
          <w:cs/>
        </w:rPr>
        <w:t>.</w:t>
      </w:r>
    </w:p>
  </w:footnote>
  <w:footnote w:id="9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185</w:t>
      </w:r>
      <w:r>
        <w:rPr>
          <w:sz w:val="24"/>
          <w:szCs w:val="24"/>
          <w:rtl/>
          <w:cs/>
        </w:rPr>
        <w:t>.</w:t>
      </w:r>
    </w:p>
  </w:footnote>
  <w:footnote w:id="9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أبو</w:t>
      </w:r>
      <w:proofErr w:type="gramEnd"/>
      <w:r>
        <w:rPr>
          <w:sz w:val="24"/>
          <w:szCs w:val="24"/>
          <w:rtl/>
          <w:lang w:bidi="ar-SA"/>
        </w:rPr>
        <w:t xml:space="preserve"> الفضل جمال الدين </w:t>
      </w:r>
      <w:r w:rsidR="00D93B02">
        <w:rPr>
          <w:rFonts w:hint="cs"/>
          <w:sz w:val="24"/>
          <w:szCs w:val="24"/>
          <w:rtl/>
          <w:lang w:bidi="ar-SA"/>
        </w:rPr>
        <w:t xml:space="preserve">محمد بن مكرم </w:t>
      </w:r>
      <w:r>
        <w:rPr>
          <w:sz w:val="24"/>
          <w:szCs w:val="24"/>
          <w:rtl/>
          <w:lang w:bidi="ar-SA"/>
        </w:rPr>
        <w:t>ابن منظور</w:t>
      </w:r>
      <w:r>
        <w:rPr>
          <w:sz w:val="24"/>
          <w:szCs w:val="24"/>
          <w:rtl/>
          <w:cs/>
        </w:rPr>
        <w:t xml:space="preserve"> : </w:t>
      </w:r>
      <w:r w:rsidR="00861773">
        <w:rPr>
          <w:sz w:val="24"/>
          <w:szCs w:val="24"/>
          <w:rtl/>
          <w:lang w:bidi="ar-SA"/>
        </w:rPr>
        <w:t>لسان العرب، ال</w:t>
      </w:r>
      <w:r w:rsidR="00861773">
        <w:rPr>
          <w:rFonts w:hint="cs"/>
          <w:sz w:val="24"/>
          <w:szCs w:val="24"/>
          <w:rtl/>
          <w:lang w:bidi="ar-SA"/>
        </w:rPr>
        <w:t>مجل</w:t>
      </w:r>
      <w:r>
        <w:rPr>
          <w:sz w:val="24"/>
          <w:szCs w:val="24"/>
          <w:rtl/>
          <w:lang w:bidi="ar-SA"/>
        </w:rPr>
        <w:t>د السابع، دار صادر، بيروت، لبنان، ط</w:t>
      </w:r>
      <w:r>
        <w:rPr>
          <w:sz w:val="24"/>
          <w:szCs w:val="24"/>
        </w:rPr>
        <w:t>1</w:t>
      </w:r>
      <w:r>
        <w:rPr>
          <w:sz w:val="24"/>
          <w:szCs w:val="24"/>
          <w:rtl/>
          <w:lang w:bidi="ar-SA"/>
        </w:rPr>
        <w:t xml:space="preserve">، </w:t>
      </w:r>
      <w:r>
        <w:rPr>
          <w:sz w:val="24"/>
          <w:szCs w:val="24"/>
        </w:rPr>
        <w:t>1997</w:t>
      </w:r>
      <w:r>
        <w:rPr>
          <w:sz w:val="24"/>
          <w:szCs w:val="24"/>
          <w:rtl/>
          <w:lang w:bidi="ar-SA"/>
        </w:rPr>
        <w:t xml:space="preserve">، مادة </w:t>
      </w:r>
      <w:r>
        <w:rPr>
          <w:sz w:val="24"/>
          <w:szCs w:val="24"/>
          <w:rtl/>
          <w:cs/>
        </w:rPr>
        <w:t>(</w:t>
      </w:r>
      <w:r>
        <w:rPr>
          <w:sz w:val="24"/>
          <w:szCs w:val="24"/>
          <w:rtl/>
          <w:lang w:bidi="ar-SA"/>
        </w:rPr>
        <w:t>ش خ ص</w:t>
      </w:r>
      <w:r>
        <w:rPr>
          <w:sz w:val="24"/>
          <w:szCs w:val="24"/>
          <w:rtl/>
          <w:cs/>
        </w:rPr>
        <w:t>)</w:t>
      </w:r>
      <w:r>
        <w:rPr>
          <w:sz w:val="24"/>
          <w:szCs w:val="24"/>
          <w:rtl/>
          <w:lang w:bidi="ar-SA"/>
        </w:rPr>
        <w:t xml:space="preserve">، ص </w:t>
      </w:r>
      <w:r>
        <w:rPr>
          <w:sz w:val="24"/>
          <w:szCs w:val="24"/>
        </w:rPr>
        <w:t>54</w:t>
      </w:r>
      <w:r>
        <w:rPr>
          <w:sz w:val="24"/>
          <w:szCs w:val="24"/>
          <w:rtl/>
          <w:cs/>
        </w:rPr>
        <w:t>.</w:t>
      </w:r>
    </w:p>
  </w:footnote>
  <w:footnote w:id="96">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ينظر</w:t>
      </w:r>
      <w:r>
        <w:rPr>
          <w:sz w:val="24"/>
          <w:szCs w:val="24"/>
          <w:rtl/>
          <w:cs/>
        </w:rPr>
        <w:t xml:space="preserve"> : </w:t>
      </w:r>
      <w:r>
        <w:rPr>
          <w:sz w:val="24"/>
          <w:szCs w:val="24"/>
          <w:rtl/>
          <w:lang w:bidi="ar-SA"/>
        </w:rPr>
        <w:t>صبحة عودة زغرب</w:t>
      </w:r>
      <w:r>
        <w:rPr>
          <w:sz w:val="24"/>
          <w:szCs w:val="24"/>
          <w:rtl/>
          <w:cs/>
        </w:rPr>
        <w:t xml:space="preserve"> : </w:t>
      </w:r>
      <w:r>
        <w:rPr>
          <w:sz w:val="24"/>
          <w:szCs w:val="24"/>
          <w:rtl/>
          <w:lang w:bidi="ar-SA"/>
        </w:rPr>
        <w:t>جماليات السرد في الخطاب الروائي، دار مجدلاوي، عمان، ط</w:t>
      </w:r>
      <w:r>
        <w:rPr>
          <w:sz w:val="24"/>
          <w:szCs w:val="24"/>
        </w:rPr>
        <w:t>1</w:t>
      </w:r>
      <w:r>
        <w:rPr>
          <w:sz w:val="24"/>
          <w:szCs w:val="24"/>
          <w:rtl/>
          <w:lang w:bidi="ar-SA"/>
        </w:rPr>
        <w:t xml:space="preserve">، </w:t>
      </w:r>
      <w:r>
        <w:rPr>
          <w:sz w:val="24"/>
          <w:szCs w:val="24"/>
        </w:rPr>
        <w:t>2006</w:t>
      </w:r>
      <w:r>
        <w:rPr>
          <w:sz w:val="24"/>
          <w:szCs w:val="24"/>
          <w:rtl/>
          <w:lang w:bidi="ar-SA"/>
        </w:rPr>
        <w:t>، ص</w:t>
      </w:r>
      <w:r>
        <w:rPr>
          <w:sz w:val="24"/>
          <w:szCs w:val="24"/>
        </w:rPr>
        <w:t>117</w:t>
      </w:r>
      <w:r>
        <w:rPr>
          <w:sz w:val="24"/>
          <w:szCs w:val="24"/>
          <w:rtl/>
          <w:cs/>
        </w:rPr>
        <w:t>.</w:t>
      </w:r>
    </w:p>
  </w:footnote>
  <w:footnote w:id="97">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جميلة قيسمون</w:t>
      </w:r>
      <w:r>
        <w:rPr>
          <w:sz w:val="24"/>
          <w:szCs w:val="24"/>
          <w:rtl/>
          <w:cs/>
        </w:rPr>
        <w:t xml:space="preserve"> : </w:t>
      </w:r>
      <w:r>
        <w:rPr>
          <w:sz w:val="24"/>
          <w:szCs w:val="24"/>
          <w:rtl/>
          <w:lang w:bidi="ar-SA"/>
        </w:rPr>
        <w:t xml:space="preserve">الشخصية في القصة، مجلة العلوم الإنسانية، قسم الأدب العربي، جامعة منتوري، قسنطينة، الجزائر، العدد </w:t>
      </w:r>
      <w:r>
        <w:rPr>
          <w:sz w:val="24"/>
          <w:szCs w:val="24"/>
        </w:rPr>
        <w:t>6</w:t>
      </w:r>
      <w:r>
        <w:rPr>
          <w:sz w:val="24"/>
          <w:szCs w:val="24"/>
          <w:rtl/>
          <w:lang w:bidi="ar-SA"/>
        </w:rPr>
        <w:t xml:space="preserve">، </w:t>
      </w:r>
      <w:r>
        <w:rPr>
          <w:sz w:val="24"/>
          <w:szCs w:val="24"/>
        </w:rPr>
        <w:t>2006</w:t>
      </w:r>
      <w:r>
        <w:rPr>
          <w:sz w:val="24"/>
          <w:szCs w:val="24"/>
          <w:rtl/>
          <w:lang w:bidi="ar-SA"/>
        </w:rPr>
        <w:t>، ص</w:t>
      </w:r>
      <w:r>
        <w:rPr>
          <w:sz w:val="24"/>
          <w:szCs w:val="24"/>
        </w:rPr>
        <w:t>198</w:t>
      </w:r>
      <w:r>
        <w:rPr>
          <w:sz w:val="24"/>
          <w:szCs w:val="24"/>
          <w:rtl/>
          <w:cs/>
        </w:rPr>
        <w:t>.</w:t>
      </w:r>
    </w:p>
  </w:footnote>
  <w:footnote w:id="98">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10</w:t>
      </w:r>
      <w:r>
        <w:rPr>
          <w:sz w:val="24"/>
          <w:szCs w:val="24"/>
          <w:rtl/>
          <w:cs/>
        </w:rPr>
        <w:t>.</w:t>
      </w:r>
    </w:p>
  </w:footnote>
  <w:footnote w:id="99">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9</w:t>
      </w:r>
      <w:r>
        <w:rPr>
          <w:sz w:val="24"/>
          <w:szCs w:val="24"/>
          <w:rtl/>
          <w:cs/>
        </w:rPr>
        <w:t>.</w:t>
      </w:r>
    </w:p>
  </w:footnote>
  <w:footnote w:id="100">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19</w:t>
      </w:r>
      <w:r>
        <w:rPr>
          <w:sz w:val="24"/>
          <w:szCs w:val="24"/>
          <w:rtl/>
          <w:cs/>
        </w:rPr>
        <w:t>.</w:t>
      </w:r>
    </w:p>
  </w:footnote>
  <w:footnote w:id="101">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14</w:t>
      </w:r>
      <w:r>
        <w:rPr>
          <w:sz w:val="24"/>
          <w:szCs w:val="24"/>
          <w:rtl/>
          <w:cs/>
        </w:rPr>
        <w:t>.</w:t>
      </w:r>
    </w:p>
  </w:footnote>
  <w:footnote w:id="102">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18</w:t>
      </w:r>
      <w:r>
        <w:rPr>
          <w:sz w:val="24"/>
          <w:szCs w:val="24"/>
          <w:rtl/>
          <w:cs/>
        </w:rPr>
        <w:t>.</w:t>
      </w:r>
    </w:p>
  </w:footnote>
  <w:footnote w:id="103">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12</w:t>
      </w:r>
      <w:r>
        <w:rPr>
          <w:sz w:val="24"/>
          <w:szCs w:val="24"/>
          <w:rtl/>
          <w:cs/>
        </w:rPr>
        <w:t>.</w:t>
      </w:r>
    </w:p>
  </w:footnote>
  <w:footnote w:id="10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12</w:t>
      </w:r>
      <w:r>
        <w:rPr>
          <w:sz w:val="24"/>
          <w:szCs w:val="24"/>
          <w:rtl/>
          <w:cs/>
        </w:rPr>
        <w:t>.</w:t>
      </w:r>
    </w:p>
  </w:footnote>
  <w:footnote w:id="10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14</w:t>
      </w:r>
      <w:r>
        <w:rPr>
          <w:sz w:val="24"/>
          <w:szCs w:val="24"/>
          <w:rtl/>
          <w:cs/>
        </w:rPr>
        <w:t>.</w:t>
      </w:r>
    </w:p>
  </w:footnote>
  <w:footnote w:id="106">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11</w:t>
      </w:r>
      <w:r>
        <w:rPr>
          <w:sz w:val="24"/>
          <w:szCs w:val="24"/>
          <w:rtl/>
          <w:cs/>
        </w:rPr>
        <w:t>.</w:t>
      </w:r>
    </w:p>
  </w:footnote>
  <w:footnote w:id="107">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24</w:t>
      </w:r>
      <w:r>
        <w:rPr>
          <w:sz w:val="24"/>
          <w:szCs w:val="24"/>
          <w:rtl/>
          <w:cs/>
        </w:rPr>
        <w:t>.</w:t>
      </w:r>
    </w:p>
  </w:footnote>
  <w:footnote w:id="108">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50</w:t>
      </w:r>
      <w:r>
        <w:rPr>
          <w:sz w:val="24"/>
          <w:szCs w:val="24"/>
          <w:rtl/>
          <w:cs/>
        </w:rPr>
        <w:t>.</w:t>
      </w:r>
    </w:p>
  </w:footnote>
  <w:footnote w:id="109">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71</w:t>
      </w:r>
      <w:r>
        <w:rPr>
          <w:sz w:val="24"/>
          <w:szCs w:val="24"/>
          <w:rtl/>
          <w:cs/>
        </w:rPr>
        <w:t>.</w:t>
      </w:r>
    </w:p>
  </w:footnote>
  <w:footnote w:id="110">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42</w:t>
      </w:r>
      <w:r>
        <w:rPr>
          <w:sz w:val="24"/>
          <w:szCs w:val="24"/>
          <w:rtl/>
          <w:cs/>
        </w:rPr>
        <w:t>.</w:t>
      </w:r>
    </w:p>
  </w:footnote>
  <w:footnote w:id="111">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54</w:t>
      </w:r>
      <w:r>
        <w:rPr>
          <w:sz w:val="24"/>
          <w:szCs w:val="24"/>
          <w:rtl/>
          <w:cs/>
        </w:rPr>
        <w:t>.</w:t>
      </w:r>
    </w:p>
  </w:footnote>
  <w:footnote w:id="112">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57</w:t>
      </w:r>
      <w:r>
        <w:rPr>
          <w:sz w:val="24"/>
          <w:szCs w:val="24"/>
          <w:rtl/>
          <w:cs/>
        </w:rPr>
        <w:t>.</w:t>
      </w:r>
    </w:p>
  </w:footnote>
  <w:footnote w:id="113">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77</w:t>
      </w:r>
      <w:r>
        <w:rPr>
          <w:sz w:val="24"/>
          <w:szCs w:val="24"/>
          <w:rtl/>
          <w:cs/>
        </w:rPr>
        <w:t>.</w:t>
      </w:r>
    </w:p>
  </w:footnote>
  <w:footnote w:id="11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77</w:t>
      </w:r>
      <w:r>
        <w:rPr>
          <w:sz w:val="24"/>
          <w:szCs w:val="24"/>
          <w:rtl/>
          <w:cs/>
        </w:rPr>
        <w:t>.</w:t>
      </w:r>
    </w:p>
  </w:footnote>
  <w:footnote w:id="11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124</w:t>
      </w:r>
      <w:r>
        <w:rPr>
          <w:sz w:val="24"/>
          <w:szCs w:val="24"/>
          <w:rtl/>
          <w:cs/>
        </w:rPr>
        <w:t>.</w:t>
      </w:r>
    </w:p>
  </w:footnote>
  <w:footnote w:id="116">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138</w:t>
      </w:r>
      <w:r>
        <w:rPr>
          <w:sz w:val="24"/>
          <w:szCs w:val="24"/>
          <w:rtl/>
          <w:cs/>
        </w:rPr>
        <w:t>.</w:t>
      </w:r>
    </w:p>
  </w:footnote>
  <w:footnote w:id="117">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130</w:t>
      </w:r>
      <w:r>
        <w:rPr>
          <w:sz w:val="24"/>
          <w:szCs w:val="24"/>
          <w:rtl/>
          <w:cs/>
        </w:rPr>
        <w:t>.</w:t>
      </w:r>
    </w:p>
  </w:footnote>
  <w:footnote w:id="118">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226</w:t>
      </w:r>
      <w:r>
        <w:rPr>
          <w:sz w:val="24"/>
          <w:szCs w:val="24"/>
          <w:rtl/>
          <w:cs/>
        </w:rPr>
        <w:t>.</w:t>
      </w:r>
    </w:p>
  </w:footnote>
  <w:footnote w:id="119">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مرشد</w:t>
      </w:r>
      <w:proofErr w:type="gramEnd"/>
      <w:r>
        <w:rPr>
          <w:sz w:val="24"/>
          <w:szCs w:val="24"/>
          <w:rtl/>
          <w:lang w:bidi="ar-SA"/>
        </w:rPr>
        <w:t xml:space="preserve"> أحمد</w:t>
      </w:r>
      <w:r>
        <w:rPr>
          <w:sz w:val="24"/>
          <w:szCs w:val="24"/>
          <w:rtl/>
          <w:cs/>
        </w:rPr>
        <w:t xml:space="preserve"> : </w:t>
      </w:r>
      <w:r>
        <w:rPr>
          <w:sz w:val="24"/>
          <w:szCs w:val="24"/>
          <w:rtl/>
          <w:lang w:bidi="ar-SA"/>
        </w:rPr>
        <w:t>البنية والدلالة في روايات إبراهيم نصر الله، دار فارس للنشر والتوزيع، بيروت، لبنان، ط</w:t>
      </w:r>
      <w:r>
        <w:rPr>
          <w:sz w:val="24"/>
          <w:szCs w:val="24"/>
        </w:rPr>
        <w:t>1</w:t>
      </w:r>
      <w:r>
        <w:rPr>
          <w:sz w:val="24"/>
          <w:szCs w:val="24"/>
          <w:rtl/>
          <w:lang w:bidi="ar-SA"/>
        </w:rPr>
        <w:t xml:space="preserve">، </w:t>
      </w:r>
      <w:r>
        <w:rPr>
          <w:sz w:val="24"/>
          <w:szCs w:val="24"/>
        </w:rPr>
        <w:t>2005</w:t>
      </w:r>
      <w:r>
        <w:rPr>
          <w:sz w:val="24"/>
          <w:szCs w:val="24"/>
          <w:rtl/>
          <w:lang w:bidi="ar-SA"/>
        </w:rPr>
        <w:t>، ص</w:t>
      </w:r>
      <w:r>
        <w:rPr>
          <w:sz w:val="24"/>
          <w:szCs w:val="24"/>
        </w:rPr>
        <w:t>233</w:t>
      </w:r>
      <w:r>
        <w:rPr>
          <w:sz w:val="24"/>
          <w:szCs w:val="24"/>
          <w:rtl/>
          <w:cs/>
        </w:rPr>
        <w:t>.</w:t>
      </w:r>
    </w:p>
  </w:footnote>
  <w:footnote w:id="120">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أحمد عوين</w:t>
      </w:r>
      <w:r>
        <w:rPr>
          <w:sz w:val="24"/>
          <w:szCs w:val="24"/>
          <w:rtl/>
          <w:cs/>
        </w:rPr>
        <w:t xml:space="preserve"> : </w:t>
      </w:r>
      <w:proofErr w:type="gramStart"/>
      <w:r>
        <w:rPr>
          <w:sz w:val="24"/>
          <w:szCs w:val="24"/>
          <w:rtl/>
          <w:lang w:bidi="ar-SA"/>
        </w:rPr>
        <w:t>دراسات</w:t>
      </w:r>
      <w:proofErr w:type="gramEnd"/>
      <w:r>
        <w:rPr>
          <w:sz w:val="24"/>
          <w:szCs w:val="24"/>
          <w:rtl/>
          <w:lang w:bidi="ar-SA"/>
        </w:rPr>
        <w:t xml:space="preserve"> في السرد الحديث والمعاصر، دار الوفاء للطباعة، الإسكندرية، ط</w:t>
      </w:r>
      <w:r>
        <w:rPr>
          <w:sz w:val="24"/>
          <w:szCs w:val="24"/>
        </w:rPr>
        <w:t>1</w:t>
      </w:r>
      <w:r>
        <w:rPr>
          <w:sz w:val="24"/>
          <w:szCs w:val="24"/>
          <w:rtl/>
          <w:lang w:bidi="ar-SA"/>
        </w:rPr>
        <w:t xml:space="preserve">، </w:t>
      </w:r>
      <w:r>
        <w:rPr>
          <w:sz w:val="24"/>
          <w:szCs w:val="24"/>
        </w:rPr>
        <w:t>2009</w:t>
      </w:r>
      <w:r>
        <w:rPr>
          <w:sz w:val="24"/>
          <w:szCs w:val="24"/>
          <w:rtl/>
          <w:lang w:bidi="ar-SA"/>
        </w:rPr>
        <w:t>، ص</w:t>
      </w:r>
      <w:r>
        <w:rPr>
          <w:sz w:val="24"/>
          <w:szCs w:val="24"/>
        </w:rPr>
        <w:t>83</w:t>
      </w:r>
      <w:r>
        <w:rPr>
          <w:sz w:val="24"/>
          <w:szCs w:val="24"/>
          <w:rtl/>
          <w:cs/>
        </w:rPr>
        <w:t>.</w:t>
      </w:r>
    </w:p>
  </w:footnote>
  <w:footnote w:id="121">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جيرار جنيت</w:t>
      </w:r>
      <w:r>
        <w:rPr>
          <w:sz w:val="24"/>
          <w:szCs w:val="24"/>
          <w:rtl/>
          <w:cs/>
        </w:rPr>
        <w:t xml:space="preserve"> : </w:t>
      </w:r>
      <w:r>
        <w:rPr>
          <w:sz w:val="24"/>
          <w:szCs w:val="24"/>
          <w:rtl/>
          <w:lang w:bidi="ar-SA"/>
        </w:rPr>
        <w:t>خطاب الحكاية، بحث في المنهج، تر</w:t>
      </w:r>
      <w:r>
        <w:rPr>
          <w:sz w:val="24"/>
          <w:szCs w:val="24"/>
          <w:rtl/>
          <w:cs/>
        </w:rPr>
        <w:t xml:space="preserve"> : </w:t>
      </w:r>
      <w:r>
        <w:rPr>
          <w:sz w:val="24"/>
          <w:szCs w:val="24"/>
          <w:rtl/>
          <w:lang w:bidi="ar-SA"/>
        </w:rPr>
        <w:t>محمد معتصم، المركز الثقافي، الدار البيضاء، ط</w:t>
      </w:r>
      <w:r>
        <w:rPr>
          <w:sz w:val="24"/>
          <w:szCs w:val="24"/>
        </w:rPr>
        <w:t>1</w:t>
      </w:r>
      <w:r>
        <w:rPr>
          <w:sz w:val="24"/>
          <w:szCs w:val="24"/>
          <w:rtl/>
          <w:lang w:bidi="ar-SA"/>
        </w:rPr>
        <w:t xml:space="preserve">، </w:t>
      </w:r>
      <w:r>
        <w:rPr>
          <w:sz w:val="24"/>
          <w:szCs w:val="24"/>
        </w:rPr>
        <w:t>2000</w:t>
      </w:r>
      <w:r>
        <w:rPr>
          <w:sz w:val="24"/>
          <w:szCs w:val="24"/>
          <w:rtl/>
          <w:lang w:bidi="ar-SA"/>
        </w:rPr>
        <w:t>، ص</w:t>
      </w:r>
      <w:r>
        <w:rPr>
          <w:sz w:val="24"/>
          <w:szCs w:val="24"/>
        </w:rPr>
        <w:t>59</w:t>
      </w:r>
      <w:r>
        <w:rPr>
          <w:sz w:val="24"/>
          <w:szCs w:val="24"/>
          <w:rtl/>
          <w:cs/>
        </w:rPr>
        <w:t>.</w:t>
      </w:r>
    </w:p>
  </w:footnote>
  <w:footnote w:id="122">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9</w:t>
      </w:r>
      <w:r>
        <w:rPr>
          <w:sz w:val="24"/>
          <w:szCs w:val="24"/>
          <w:rtl/>
          <w:cs/>
        </w:rPr>
        <w:t>.</w:t>
      </w:r>
    </w:p>
  </w:footnote>
  <w:footnote w:id="123">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13</w:t>
      </w:r>
      <w:r>
        <w:rPr>
          <w:sz w:val="24"/>
          <w:szCs w:val="24"/>
          <w:rtl/>
          <w:cs/>
        </w:rPr>
        <w:t>.</w:t>
      </w:r>
    </w:p>
  </w:footnote>
  <w:footnote w:id="12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36</w:t>
      </w:r>
      <w:r>
        <w:rPr>
          <w:sz w:val="24"/>
          <w:szCs w:val="24"/>
          <w:rtl/>
          <w:cs/>
        </w:rPr>
        <w:t>.</w:t>
      </w:r>
    </w:p>
  </w:footnote>
  <w:footnote w:id="12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55</w:t>
      </w:r>
      <w:r>
        <w:rPr>
          <w:sz w:val="24"/>
          <w:szCs w:val="24"/>
          <w:rtl/>
          <w:cs/>
        </w:rPr>
        <w:t>.</w:t>
      </w:r>
    </w:p>
  </w:footnote>
  <w:footnote w:id="126">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118</w:t>
      </w:r>
      <w:r>
        <w:rPr>
          <w:sz w:val="24"/>
          <w:szCs w:val="24"/>
          <w:rtl/>
          <w:cs/>
        </w:rPr>
        <w:t>.</w:t>
      </w:r>
    </w:p>
  </w:footnote>
  <w:footnote w:id="127">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7</w:t>
      </w:r>
      <w:r>
        <w:rPr>
          <w:sz w:val="24"/>
          <w:szCs w:val="24"/>
          <w:rtl/>
          <w:cs/>
        </w:rPr>
        <w:t>.</w:t>
      </w:r>
    </w:p>
  </w:footnote>
  <w:footnote w:id="128">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7</w:t>
      </w:r>
      <w:r>
        <w:rPr>
          <w:sz w:val="24"/>
          <w:szCs w:val="24"/>
          <w:rtl/>
          <w:cs/>
        </w:rPr>
        <w:t>.</w:t>
      </w:r>
    </w:p>
  </w:footnote>
  <w:footnote w:id="129">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8</w:t>
      </w:r>
      <w:r>
        <w:rPr>
          <w:sz w:val="24"/>
          <w:szCs w:val="24"/>
          <w:rtl/>
          <w:cs/>
        </w:rPr>
        <w:t>.</w:t>
      </w:r>
    </w:p>
  </w:footnote>
  <w:footnote w:id="130">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جيرار جنيت</w:t>
      </w:r>
      <w:r>
        <w:rPr>
          <w:sz w:val="24"/>
          <w:szCs w:val="24"/>
          <w:rtl/>
          <w:cs/>
        </w:rPr>
        <w:t xml:space="preserve"> : </w:t>
      </w:r>
      <w:r>
        <w:rPr>
          <w:sz w:val="24"/>
          <w:szCs w:val="24"/>
          <w:rtl/>
          <w:lang w:bidi="ar-SA"/>
        </w:rPr>
        <w:t>حدود السرد، تر</w:t>
      </w:r>
      <w:r>
        <w:rPr>
          <w:sz w:val="24"/>
          <w:szCs w:val="24"/>
          <w:rtl/>
          <w:cs/>
        </w:rPr>
        <w:t xml:space="preserve"> : </w:t>
      </w:r>
      <w:r>
        <w:rPr>
          <w:sz w:val="24"/>
          <w:szCs w:val="24"/>
          <w:rtl/>
          <w:lang w:bidi="ar-SA"/>
        </w:rPr>
        <w:t xml:space="preserve">بن عيسى بوحاملة، مجلة الآفاق، المغرب، </w:t>
      </w:r>
      <w:r>
        <w:rPr>
          <w:sz w:val="24"/>
          <w:szCs w:val="24"/>
        </w:rPr>
        <w:t>1988</w:t>
      </w:r>
      <w:r>
        <w:rPr>
          <w:sz w:val="24"/>
          <w:szCs w:val="24"/>
          <w:rtl/>
          <w:lang w:bidi="ar-SA"/>
        </w:rPr>
        <w:t>، ص</w:t>
      </w:r>
      <w:r>
        <w:rPr>
          <w:sz w:val="24"/>
          <w:szCs w:val="24"/>
        </w:rPr>
        <w:t>60</w:t>
      </w:r>
      <w:r>
        <w:rPr>
          <w:sz w:val="24"/>
          <w:szCs w:val="24"/>
          <w:rtl/>
          <w:cs/>
        </w:rPr>
        <w:t>.</w:t>
      </w:r>
    </w:p>
  </w:footnote>
  <w:footnote w:id="131">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عبد المنعم زكريا القاضي</w:t>
      </w:r>
      <w:r>
        <w:rPr>
          <w:sz w:val="24"/>
          <w:szCs w:val="24"/>
          <w:rtl/>
          <w:cs/>
        </w:rPr>
        <w:t xml:space="preserve"> : </w:t>
      </w:r>
      <w:r>
        <w:rPr>
          <w:sz w:val="24"/>
          <w:szCs w:val="24"/>
          <w:rtl/>
          <w:lang w:bidi="ar-SA"/>
        </w:rPr>
        <w:t xml:space="preserve">البنية السردية في الرواية </w:t>
      </w:r>
      <w:r>
        <w:rPr>
          <w:sz w:val="24"/>
          <w:szCs w:val="24"/>
          <w:rtl/>
          <w:cs/>
        </w:rPr>
        <w:t>"</w:t>
      </w:r>
      <w:r>
        <w:rPr>
          <w:sz w:val="24"/>
          <w:szCs w:val="24"/>
          <w:rtl/>
          <w:lang w:bidi="ar-SA"/>
        </w:rPr>
        <w:t>دراسة في ثلاثية شيلي</w:t>
      </w:r>
      <w:r>
        <w:rPr>
          <w:sz w:val="24"/>
          <w:szCs w:val="24"/>
          <w:rtl/>
          <w:cs/>
        </w:rPr>
        <w:t xml:space="preserve">" </w:t>
      </w:r>
      <w:r>
        <w:rPr>
          <w:sz w:val="24"/>
          <w:szCs w:val="24"/>
          <w:rtl/>
          <w:lang w:bidi="ar-SA"/>
        </w:rPr>
        <w:t>للدراسات والبحوث الإنسانية والاجتماعية، ط</w:t>
      </w:r>
      <w:r>
        <w:rPr>
          <w:sz w:val="24"/>
          <w:szCs w:val="24"/>
        </w:rPr>
        <w:t>1</w:t>
      </w:r>
      <w:r>
        <w:rPr>
          <w:sz w:val="24"/>
          <w:szCs w:val="24"/>
          <w:rtl/>
          <w:lang w:bidi="ar-SA"/>
        </w:rPr>
        <w:t xml:space="preserve">، </w:t>
      </w:r>
      <w:r>
        <w:rPr>
          <w:sz w:val="24"/>
          <w:szCs w:val="24"/>
        </w:rPr>
        <w:t>2009</w:t>
      </w:r>
      <w:r>
        <w:rPr>
          <w:sz w:val="24"/>
          <w:szCs w:val="24"/>
          <w:rtl/>
          <w:lang w:bidi="ar-SA"/>
        </w:rPr>
        <w:t>، ص</w:t>
      </w:r>
      <w:r>
        <w:rPr>
          <w:sz w:val="24"/>
          <w:szCs w:val="24"/>
        </w:rPr>
        <w:t>126</w:t>
      </w:r>
      <w:r>
        <w:rPr>
          <w:sz w:val="24"/>
          <w:szCs w:val="24"/>
          <w:rtl/>
          <w:cs/>
        </w:rPr>
        <w:t>.</w:t>
      </w:r>
    </w:p>
  </w:footnote>
  <w:footnote w:id="132">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9</w:t>
      </w:r>
      <w:r>
        <w:rPr>
          <w:sz w:val="24"/>
          <w:szCs w:val="24"/>
          <w:rtl/>
          <w:cs/>
        </w:rPr>
        <w:t>.</w:t>
      </w:r>
    </w:p>
  </w:footnote>
  <w:footnote w:id="133">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12</w:t>
      </w:r>
      <w:r>
        <w:rPr>
          <w:sz w:val="24"/>
          <w:szCs w:val="24"/>
          <w:rtl/>
          <w:cs/>
        </w:rPr>
        <w:t>.</w:t>
      </w:r>
    </w:p>
  </w:footnote>
  <w:footnote w:id="13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15</w:t>
      </w:r>
      <w:r>
        <w:rPr>
          <w:sz w:val="24"/>
          <w:szCs w:val="24"/>
          <w:rtl/>
          <w:cs/>
        </w:rPr>
        <w:t>.</w:t>
      </w:r>
    </w:p>
  </w:footnote>
  <w:footnote w:id="13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27</w:t>
      </w:r>
      <w:r>
        <w:rPr>
          <w:sz w:val="24"/>
          <w:szCs w:val="24"/>
          <w:rtl/>
          <w:cs/>
        </w:rPr>
        <w:t>.</w:t>
      </w:r>
    </w:p>
  </w:footnote>
  <w:footnote w:id="136">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حميد الحميداني</w:t>
      </w:r>
      <w:r>
        <w:rPr>
          <w:sz w:val="24"/>
          <w:szCs w:val="24"/>
          <w:rtl/>
          <w:cs/>
        </w:rPr>
        <w:t xml:space="preserve"> : </w:t>
      </w:r>
      <w:r>
        <w:rPr>
          <w:sz w:val="24"/>
          <w:szCs w:val="24"/>
          <w:rtl/>
          <w:lang w:bidi="ar-SA"/>
        </w:rPr>
        <w:t>بنية النص السردي من منظور النقد العربي، ص</w:t>
      </w:r>
      <w:r>
        <w:rPr>
          <w:sz w:val="24"/>
          <w:szCs w:val="24"/>
        </w:rPr>
        <w:t>79</w:t>
      </w:r>
      <w:r>
        <w:rPr>
          <w:sz w:val="24"/>
          <w:szCs w:val="24"/>
          <w:rtl/>
          <w:cs/>
        </w:rPr>
        <w:t>.</w:t>
      </w:r>
    </w:p>
  </w:footnote>
  <w:footnote w:id="137">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25</w:t>
      </w:r>
      <w:r>
        <w:rPr>
          <w:sz w:val="24"/>
          <w:szCs w:val="24"/>
          <w:rtl/>
          <w:cs/>
        </w:rPr>
        <w:t>.</w:t>
      </w:r>
    </w:p>
  </w:footnote>
  <w:footnote w:id="138">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130</w:t>
      </w:r>
      <w:r>
        <w:rPr>
          <w:sz w:val="24"/>
          <w:szCs w:val="24"/>
          <w:rtl/>
          <w:cs/>
        </w:rPr>
        <w:t>.</w:t>
      </w:r>
    </w:p>
  </w:footnote>
  <w:footnote w:id="139">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204</w:t>
      </w:r>
      <w:r>
        <w:rPr>
          <w:sz w:val="24"/>
          <w:szCs w:val="24"/>
          <w:rtl/>
          <w:cs/>
        </w:rPr>
        <w:t>.</w:t>
      </w:r>
    </w:p>
  </w:footnote>
  <w:footnote w:id="140">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222</w:t>
      </w:r>
      <w:r>
        <w:rPr>
          <w:sz w:val="24"/>
          <w:szCs w:val="24"/>
          <w:rtl/>
          <w:cs/>
        </w:rPr>
        <w:t>.</w:t>
      </w:r>
    </w:p>
  </w:footnote>
  <w:footnote w:id="141">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حميد الحميداني</w:t>
      </w:r>
      <w:r>
        <w:rPr>
          <w:sz w:val="24"/>
          <w:szCs w:val="24"/>
          <w:rtl/>
          <w:cs/>
        </w:rPr>
        <w:t xml:space="preserve"> : </w:t>
      </w:r>
      <w:r>
        <w:rPr>
          <w:sz w:val="24"/>
          <w:szCs w:val="24"/>
          <w:rtl/>
          <w:lang w:bidi="ar-SA"/>
        </w:rPr>
        <w:t>بنية النص السردي من منظور النقد العربي، ص</w:t>
      </w:r>
      <w:r>
        <w:rPr>
          <w:sz w:val="24"/>
          <w:szCs w:val="24"/>
        </w:rPr>
        <w:t>80</w:t>
      </w:r>
      <w:r>
        <w:rPr>
          <w:sz w:val="24"/>
          <w:szCs w:val="24"/>
          <w:rtl/>
          <w:cs/>
        </w:rPr>
        <w:t>.</w:t>
      </w:r>
    </w:p>
  </w:footnote>
  <w:footnote w:id="142">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r>
        <w:rPr>
          <w:sz w:val="24"/>
          <w:szCs w:val="24"/>
          <w:rtl/>
          <w:lang w:bidi="ar-SA"/>
        </w:rPr>
        <w:t xml:space="preserve">أحمد رحيم كريم الخفاجي، المصطلح السردي، ص </w:t>
      </w:r>
      <w:r>
        <w:rPr>
          <w:sz w:val="24"/>
          <w:szCs w:val="24"/>
        </w:rPr>
        <w:t>444</w:t>
      </w:r>
      <w:r>
        <w:rPr>
          <w:sz w:val="24"/>
          <w:szCs w:val="24"/>
          <w:rtl/>
          <w:cs/>
        </w:rPr>
        <w:t>.</w:t>
      </w:r>
    </w:p>
  </w:footnote>
  <w:footnote w:id="143">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155</w:t>
      </w:r>
      <w:r>
        <w:rPr>
          <w:sz w:val="24"/>
          <w:szCs w:val="24"/>
          <w:rtl/>
          <w:cs/>
        </w:rPr>
        <w:t>.</w:t>
      </w:r>
    </w:p>
  </w:footnote>
  <w:footnote w:id="144">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197</w:t>
      </w:r>
      <w:r>
        <w:rPr>
          <w:sz w:val="24"/>
          <w:szCs w:val="24"/>
          <w:rtl/>
          <w:cs/>
        </w:rPr>
        <w:t>-</w:t>
      </w:r>
      <w:r>
        <w:rPr>
          <w:sz w:val="24"/>
          <w:szCs w:val="24"/>
        </w:rPr>
        <w:t>198</w:t>
      </w:r>
      <w:r>
        <w:rPr>
          <w:sz w:val="24"/>
          <w:szCs w:val="24"/>
          <w:rtl/>
          <w:cs/>
        </w:rPr>
        <w:t>.</w:t>
      </w:r>
    </w:p>
  </w:footnote>
  <w:footnote w:id="145">
    <w:p w:rsidR="007C5D04" w:rsidRDefault="007C5D04">
      <w:pPr>
        <w:pStyle w:val="LO-normal"/>
        <w:bidi/>
        <w:spacing w:line="240" w:lineRule="auto"/>
        <w:rPr>
          <w:sz w:val="24"/>
          <w:szCs w:val="24"/>
        </w:rPr>
      </w:pPr>
      <w:r>
        <w:rPr>
          <w:rStyle w:val="Caractresdenotedebasdepage"/>
        </w:rPr>
        <w:footnoteRef/>
      </w:r>
      <w:r>
        <w:rPr>
          <w:sz w:val="24"/>
          <w:szCs w:val="24"/>
          <w:rtl/>
          <w:cs/>
        </w:rPr>
        <w:t xml:space="preserve"> </w:t>
      </w:r>
      <w:proofErr w:type="gramStart"/>
      <w:r>
        <w:rPr>
          <w:sz w:val="24"/>
          <w:szCs w:val="24"/>
          <w:rtl/>
          <w:lang w:bidi="ar-SA"/>
        </w:rPr>
        <w:t>الرواية</w:t>
      </w:r>
      <w:proofErr w:type="gramEnd"/>
      <w:r>
        <w:rPr>
          <w:sz w:val="24"/>
          <w:szCs w:val="24"/>
          <w:rtl/>
          <w:lang w:bidi="ar-SA"/>
        </w:rPr>
        <w:t>، ص</w:t>
      </w:r>
      <w:r>
        <w:rPr>
          <w:sz w:val="24"/>
          <w:szCs w:val="24"/>
        </w:rPr>
        <w:t>105</w:t>
      </w:r>
      <w:r>
        <w:rPr>
          <w:sz w:val="24"/>
          <w:szCs w:val="24"/>
          <w:rtl/>
          <w: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bidi/>
      <w:rPr>
        <w:rFonts w:ascii="Arial" w:eastAsia="Arial" w:hAnsi="Arial" w:cs="Arial"/>
        <w:b/>
        <w:bCs/>
        <w:sz w:val="28"/>
        <w:szCs w:val="28"/>
        <w:lang w:val="fr-FR" w:eastAsia="zh-CN" w:bidi="hi-IN"/>
      </w:rPr>
    </w:pPr>
    <w:proofErr w:type="gramStart"/>
    <w:r>
      <w:rPr>
        <w:rFonts w:ascii="Arial" w:eastAsia="Arial" w:hAnsi="Arial"/>
        <w:b/>
        <w:bCs/>
        <w:sz w:val="28"/>
        <w:szCs w:val="28"/>
        <w:rtl/>
        <w:lang w:val="fr-FR" w:eastAsia="zh-CN"/>
      </w:rPr>
      <w:t>خاتمة</w:t>
    </w:r>
    <w:proofErr w:type="gramEnd"/>
    <w:r>
      <w:rPr>
        <w:rFonts w:ascii="Arial" w:eastAsia="Arial" w:hAnsi="Arial"/>
        <w:b/>
        <w:bCs/>
        <w:sz w:val="28"/>
        <w:szCs w:val="28"/>
        <w:rtl/>
        <w:cs/>
        <w:lang w:val="fr-FR" w:eastAsia="zh-CN" w:bidi="hi-IN"/>
      </w:rPr>
      <w:t> </w:t>
    </w:r>
    <w:r>
      <w:rPr>
        <w:rFonts w:eastAsia="Arial" w:cs="Arial"/>
        <w:b/>
        <w:bCs/>
        <w:sz w:val="28"/>
        <w:szCs w:val="28"/>
        <w:rtl/>
        <w:cs/>
        <w:lang w:val="fr-FR" w:eastAsia="zh-CN" w:bidi="hi-IN"/>
      </w:rPr>
      <w:t>:</w:t>
    </w:r>
  </w:p>
  <w:p w:rsidR="007C5D04" w:rsidRDefault="00476F6A">
    <w:pPr>
      <w:bidi/>
    </w:pPr>
    <w:r>
      <w:pict>
        <v:rect id="_x0000_s2050" style="width:425.95pt;height:2.25pt;mso-left-percent:-10001;mso-top-percent:-10001;mso-wrap-distance-left:0;mso-wrap-distance-right:0;mso-position-horizontal:absolute;mso-position-horizontal-relative:char;mso-position-vertical:absolute;mso-position-vertical-relative:line;mso-left-percent:-10001;mso-top-percent:-10001" fillcolor="#a0a0a0" stroked="f">
          <w10:wrap type="none"/>
          <w10:anchorlock/>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bidi/>
      <w:rPr>
        <w:rFonts w:ascii="Arial" w:eastAsia="Arial" w:hAnsi="Arial" w:cs="Arial"/>
        <w:b/>
        <w:bCs/>
        <w:sz w:val="28"/>
        <w:szCs w:val="28"/>
        <w:lang w:val="fr-FR" w:eastAsia="zh-CN" w:bidi="hi-IN"/>
      </w:rPr>
    </w:pPr>
    <w:r>
      <w:rPr>
        <w:rFonts w:ascii="Arial" w:eastAsia="Arial" w:hAnsi="Arial"/>
        <w:b/>
        <w:bCs/>
        <w:sz w:val="28"/>
        <w:szCs w:val="28"/>
        <w:rtl/>
        <w:lang w:val="fr-FR" w:eastAsia="zh-CN"/>
      </w:rPr>
      <w:t>قائمة المصادر والمراجع</w:t>
    </w:r>
    <w:r>
      <w:rPr>
        <w:rFonts w:ascii="Arial" w:eastAsia="Arial" w:hAnsi="Arial"/>
        <w:b/>
        <w:bCs/>
        <w:sz w:val="28"/>
        <w:szCs w:val="28"/>
        <w:rtl/>
        <w:cs/>
        <w:lang w:val="fr-FR" w:eastAsia="zh-CN" w:bidi="hi-IN"/>
      </w:rPr>
      <w:t> </w:t>
    </w:r>
    <w:r>
      <w:rPr>
        <w:rFonts w:eastAsia="Arial" w:cs="Arial"/>
        <w:b/>
        <w:bCs/>
        <w:sz w:val="28"/>
        <w:szCs w:val="28"/>
        <w:rtl/>
        <w:cs/>
        <w:lang w:val="fr-FR" w:eastAsia="zh-CN" w:bidi="hi-IN"/>
      </w:rPr>
      <w:t>:</w:t>
    </w:r>
  </w:p>
  <w:p w:rsidR="007C5D04" w:rsidRDefault="00476F6A">
    <w:pPr>
      <w:bidi/>
    </w:pPr>
    <w:r>
      <w:pict>
        <v:rect id="_x0000_s2049" style="width:426.05pt;height:2.35pt;mso-left-percent:-10001;mso-top-percent:-10001;mso-wrap-distance-left:0;mso-wrap-distance-right:0;mso-position-horizontal:absolute;mso-position-horizontal-relative:char;mso-position-vertical:absolute;mso-position-vertical-relative:line;mso-left-percent:-10001;mso-top-percent:-10001" fillcolor="#a0a0a0" stroked="f">
          <w10:wrap type="none"/>
          <w10:anchorlock/>
        </v: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bidi/>
      <w:rPr>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bidi/>
      <w:rPr>
        <w:rFonts w:ascii="Arial" w:eastAsia="Arial" w:hAnsi="Arial" w:cs="Arial"/>
        <w:b/>
        <w:bCs/>
        <w:sz w:val="28"/>
        <w:szCs w:val="28"/>
        <w:lang w:val="fr-FR" w:eastAsia="zh-CN" w:bidi="hi-IN"/>
      </w:rPr>
    </w:pPr>
    <w:proofErr w:type="gramStart"/>
    <w:r>
      <w:rPr>
        <w:rFonts w:ascii="Arial" w:eastAsia="Arial" w:hAnsi="Arial"/>
        <w:b/>
        <w:bCs/>
        <w:sz w:val="28"/>
        <w:szCs w:val="28"/>
        <w:rtl/>
        <w:lang w:val="fr-FR" w:eastAsia="zh-CN"/>
      </w:rPr>
      <w:t>مقدمة</w:t>
    </w:r>
    <w:proofErr w:type="gramEnd"/>
    <w:r>
      <w:rPr>
        <w:rFonts w:ascii="Arial" w:eastAsia="Arial" w:hAnsi="Arial"/>
        <w:b/>
        <w:bCs/>
        <w:sz w:val="28"/>
        <w:szCs w:val="28"/>
        <w:rtl/>
        <w:cs/>
        <w:lang w:val="fr-FR" w:eastAsia="zh-CN" w:bidi="hi-IN"/>
      </w:rPr>
      <w:t> </w:t>
    </w:r>
    <w:r>
      <w:rPr>
        <w:rFonts w:eastAsia="Arial" w:cs="Arial"/>
        <w:b/>
        <w:bCs/>
        <w:sz w:val="28"/>
        <w:szCs w:val="28"/>
        <w:rtl/>
        <w:cs/>
        <w:lang w:val="fr-FR" w:eastAsia="zh-CN" w:bidi="hi-IN"/>
      </w:rPr>
      <w:t>:</w:t>
    </w:r>
  </w:p>
  <w:p w:rsidR="007C5D04" w:rsidRDefault="00476F6A">
    <w:pPr>
      <w:bidi/>
    </w:pPr>
    <w:r>
      <w:pict>
        <v:rect id="Forme1_0" o:spid="_x0000_s2054" style="width:426pt;height:2.3pt;mso-left-percent:-10001;mso-top-percent:-10001;mso-wrap-distance-left:0;mso-wrap-distance-right:0;mso-position-horizontal:absolute;mso-position-horizontal-relative:char;mso-position-vertical:absolute;mso-position-vertical-relative:line;mso-left-percent:-10001;mso-top-percent:-10001" fillcolor="#a0a0a0" stroked="f">
          <w10:wrap type="none"/>
          <w10:anchorlock/>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bidi/>
      <w:rPr>
        <w:b/>
        <w:bCs/>
        <w:sz w:val="28"/>
        <w:szCs w:val="28"/>
      </w:rPr>
    </w:pPr>
    <w:r>
      <w:rPr>
        <w:b/>
        <w:bCs/>
        <w:sz w:val="28"/>
        <w:szCs w:val="28"/>
        <w:rtl/>
      </w:rPr>
      <w:t xml:space="preserve">الفصل الأول :                                                     </w:t>
    </w:r>
    <w:r>
      <w:rPr>
        <w:rFonts w:ascii="Arial" w:eastAsia="Arial" w:hAnsi="Arial"/>
        <w:b/>
        <w:bCs/>
        <w:sz w:val="28"/>
        <w:szCs w:val="28"/>
        <w:rtl/>
        <w:lang w:val="fr-FR" w:eastAsia="zh-CN"/>
      </w:rPr>
      <w:t xml:space="preserve">السرد والوصف </w:t>
    </w:r>
    <w:r>
      <w:rPr>
        <w:rFonts w:eastAsia="Arial" w:cs="Arial"/>
        <w:b/>
        <w:bCs/>
        <w:sz w:val="28"/>
        <w:szCs w:val="28"/>
        <w:rtl/>
        <w:cs/>
        <w:lang w:val="fr-FR" w:eastAsia="zh-CN" w:bidi="hi-IN"/>
      </w:rPr>
      <w:t xml:space="preserve">/ </w:t>
    </w:r>
    <w:r>
      <w:rPr>
        <w:rFonts w:ascii="Arial" w:eastAsia="Arial" w:hAnsi="Arial"/>
        <w:b/>
        <w:bCs/>
        <w:sz w:val="28"/>
        <w:szCs w:val="28"/>
        <w:rtl/>
        <w:lang w:val="fr-FR" w:eastAsia="zh-CN"/>
      </w:rPr>
      <w:t>مقاربة مفاهيمية</w:t>
    </w:r>
  </w:p>
  <w:p w:rsidR="007C5D04" w:rsidRDefault="00476F6A">
    <w:pPr>
      <w:bidi/>
    </w:pPr>
    <w:r>
      <w:pict>
        <v:rect id="_x0000_s2053" style="width:426pt;height:2.3pt;mso-left-percent:-10001;mso-top-percent:-10001;mso-wrap-distance-left:0;mso-wrap-distance-right:0;mso-position-horizontal:absolute;mso-position-horizontal-relative:char;mso-position-vertical:absolute;mso-position-vertical-relative:line;mso-left-percent:-10001;mso-top-percent:-10001" fillcolor="#a0a0a0" stroked="f">
          <w10:wrap type="none"/>
          <w10:anchorlock/>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pStyle w:val="LO-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pStyle w:val="LO-normal"/>
      <w:bidi/>
      <w:rPr>
        <w:b/>
        <w:bCs/>
      </w:rPr>
    </w:pPr>
    <w:r>
      <w:rPr>
        <w:b/>
        <w:bCs/>
        <w:sz w:val="28"/>
        <w:szCs w:val="28"/>
        <w:rtl/>
        <w:lang w:bidi="ar-SA"/>
      </w:rPr>
      <w:t xml:space="preserve">الفصل </w:t>
    </w:r>
    <w:proofErr w:type="gramStart"/>
    <w:r>
      <w:rPr>
        <w:b/>
        <w:bCs/>
        <w:sz w:val="28"/>
        <w:szCs w:val="28"/>
        <w:rtl/>
        <w:lang w:bidi="ar-SA"/>
      </w:rPr>
      <w:t xml:space="preserve">الثاني </w:t>
    </w:r>
    <w:r>
      <w:rPr>
        <w:b/>
        <w:bCs/>
        <w:sz w:val="28"/>
        <w:szCs w:val="28"/>
        <w:rtl/>
        <w:cs/>
      </w:rPr>
      <w:t>:</w:t>
    </w:r>
    <w:proofErr w:type="gramEnd"/>
    <w:r>
      <w:rPr>
        <w:b/>
        <w:bCs/>
        <w:sz w:val="28"/>
        <w:szCs w:val="28"/>
        <w:rtl/>
        <w:cs/>
      </w:rPr>
      <w:t xml:space="preserve">                                                                    </w:t>
    </w:r>
    <w:r>
      <w:rPr>
        <w:b/>
        <w:bCs/>
        <w:sz w:val="28"/>
        <w:szCs w:val="28"/>
        <w:rtl/>
        <w:cs/>
        <w:lang w:bidi="ar-SA"/>
      </w:rPr>
      <w:t>في الروائي والرواية</w:t>
    </w:r>
  </w:p>
  <w:p w:rsidR="007C5D04" w:rsidRDefault="00476F6A">
    <w:pPr>
      <w:pStyle w:val="LO-normal"/>
      <w:bidi/>
      <w:rPr>
        <w:sz w:val="28"/>
        <w:szCs w:val="28"/>
      </w:rPr>
    </w:pPr>
    <w:r w:rsidRPr="00476F6A">
      <w:pict>
        <v:rect id="_x0000_s2052" style="width:425.8pt;height:2.05pt;mso-left-percent:-10001;mso-top-percent:-10001;mso-wrap-distance-left:0;mso-wrap-distance-right:0;mso-position-horizontal:absolute;mso-position-horizontal-relative:char;mso-position-vertical:absolute;mso-position-vertical-relative:line;mso-left-percent:-10001;mso-top-percent:-10001" fillcolor="#a0a0a0" stroked="f">
          <w10:wrap type="none"/>
          <w10:anchorlock/>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pStyle w:val="LO-norma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pStyle w:val="LO-normal"/>
      <w:bidi/>
      <w:rPr>
        <w:b/>
        <w:bCs/>
      </w:rPr>
    </w:pPr>
    <w:r>
      <w:rPr>
        <w:b/>
        <w:bCs/>
        <w:sz w:val="28"/>
        <w:szCs w:val="28"/>
        <w:rtl/>
        <w:lang w:bidi="ar-SA"/>
      </w:rPr>
      <w:t xml:space="preserve">الفصل </w:t>
    </w:r>
    <w:proofErr w:type="gramStart"/>
    <w:r>
      <w:rPr>
        <w:b/>
        <w:bCs/>
        <w:sz w:val="28"/>
        <w:szCs w:val="28"/>
        <w:rtl/>
        <w:lang w:bidi="ar-SA"/>
      </w:rPr>
      <w:t xml:space="preserve">الثالث </w:t>
    </w:r>
    <w:r>
      <w:rPr>
        <w:b/>
        <w:bCs/>
        <w:sz w:val="28"/>
        <w:szCs w:val="28"/>
        <w:rtl/>
        <w:cs/>
      </w:rPr>
      <w:t>:</w:t>
    </w:r>
    <w:proofErr w:type="gramEnd"/>
    <w:r>
      <w:rPr>
        <w:b/>
        <w:bCs/>
        <w:sz w:val="28"/>
        <w:szCs w:val="28"/>
        <w:rtl/>
        <w:cs/>
      </w:rPr>
      <w:t xml:space="preserve">                                            </w:t>
    </w:r>
    <w:r>
      <w:rPr>
        <w:b/>
        <w:bCs/>
        <w:sz w:val="28"/>
        <w:szCs w:val="28"/>
        <w:rtl/>
        <w:lang w:bidi="ar-SA"/>
      </w:rPr>
      <w:t xml:space="preserve">اشتغال الوصف في رواية </w:t>
    </w:r>
    <w:r>
      <w:rPr>
        <w:b/>
        <w:bCs/>
        <w:sz w:val="28"/>
        <w:szCs w:val="28"/>
        <w:rtl/>
        <w:cs/>
      </w:rPr>
      <w:t>"</w:t>
    </w:r>
    <w:r>
      <w:rPr>
        <w:b/>
        <w:bCs/>
        <w:sz w:val="28"/>
        <w:szCs w:val="28"/>
        <w:rtl/>
        <w:lang w:bidi="ar-SA"/>
      </w:rPr>
      <w:t>الخبز الحافي</w:t>
    </w:r>
    <w:r>
      <w:rPr>
        <w:b/>
        <w:bCs/>
        <w:sz w:val="28"/>
        <w:szCs w:val="28"/>
        <w:rtl/>
        <w:cs/>
      </w:rPr>
      <w:t>"</w:t>
    </w:r>
  </w:p>
  <w:p w:rsidR="007C5D04" w:rsidRDefault="00476F6A">
    <w:pPr>
      <w:pStyle w:val="LO-normal"/>
      <w:bidi/>
      <w:rPr>
        <w:sz w:val="28"/>
        <w:szCs w:val="28"/>
      </w:rPr>
    </w:pPr>
    <w:r w:rsidRPr="00476F6A">
      <w:pict>
        <v:rect id="_x0000_s2051" style="width:425.85pt;height:2.1pt;mso-left-percent:-10001;mso-top-percent:-10001;mso-wrap-distance-left:0;mso-wrap-distance-right:0;mso-position-horizontal:absolute;mso-position-horizontal-relative:char;mso-position-vertical:absolute;mso-position-vertical-relative:line;mso-left-percent:-10001;mso-top-percent:-10001" fillcolor="#a0a0a0" stroked="f">
          <w10:wrap type="none"/>
          <w10:anchorlock/>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04" w:rsidRDefault="007C5D04">
    <w:pPr>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DAD9"/>
    <w:multiLevelType w:val="hybridMultilevel"/>
    <w:tmpl w:val="00000000"/>
    <w:lvl w:ilvl="0" w:tplc="1EDC5434">
      <w:start w:val="1"/>
      <w:numFmt w:val="decimal"/>
      <w:lvlText w:val="%1."/>
      <w:lvlJc w:val="right"/>
      <w:pPr>
        <w:tabs>
          <w:tab w:val="num" w:pos="720"/>
        </w:tabs>
        <w:ind w:left="720" w:hanging="360"/>
      </w:pPr>
    </w:lvl>
    <w:lvl w:ilvl="1" w:tplc="EA14A3B6">
      <w:start w:val="1"/>
      <w:numFmt w:val="decimal"/>
      <w:lvlText w:val="%2."/>
      <w:lvlJc w:val="right"/>
      <w:pPr>
        <w:tabs>
          <w:tab w:val="num" w:pos="1080"/>
        </w:tabs>
        <w:ind w:left="1080" w:hanging="360"/>
      </w:pPr>
    </w:lvl>
    <w:lvl w:ilvl="2" w:tplc="EE745EF6">
      <w:start w:val="1"/>
      <w:numFmt w:val="decimal"/>
      <w:lvlText w:val="%3."/>
      <w:lvlJc w:val="right"/>
      <w:pPr>
        <w:tabs>
          <w:tab w:val="num" w:pos="1440"/>
        </w:tabs>
        <w:ind w:left="1440" w:hanging="360"/>
      </w:pPr>
    </w:lvl>
    <w:lvl w:ilvl="3" w:tplc="9D3C8A6A">
      <w:start w:val="1"/>
      <w:numFmt w:val="decimal"/>
      <w:lvlText w:val="%4."/>
      <w:lvlJc w:val="right"/>
      <w:pPr>
        <w:tabs>
          <w:tab w:val="num" w:pos="1800"/>
        </w:tabs>
        <w:ind w:left="1800" w:hanging="360"/>
      </w:pPr>
    </w:lvl>
    <w:lvl w:ilvl="4" w:tplc="A6B02F4C">
      <w:start w:val="1"/>
      <w:numFmt w:val="decimal"/>
      <w:lvlText w:val="%5."/>
      <w:lvlJc w:val="right"/>
      <w:pPr>
        <w:tabs>
          <w:tab w:val="num" w:pos="2160"/>
        </w:tabs>
        <w:ind w:left="2160" w:hanging="360"/>
      </w:pPr>
    </w:lvl>
    <w:lvl w:ilvl="5" w:tplc="E64A5BD6">
      <w:start w:val="1"/>
      <w:numFmt w:val="decimal"/>
      <w:lvlText w:val="%6."/>
      <w:lvlJc w:val="right"/>
      <w:pPr>
        <w:tabs>
          <w:tab w:val="num" w:pos="2520"/>
        </w:tabs>
        <w:ind w:left="2520" w:hanging="360"/>
      </w:pPr>
    </w:lvl>
    <w:lvl w:ilvl="6" w:tplc="AD6EFA48">
      <w:start w:val="1"/>
      <w:numFmt w:val="decimal"/>
      <w:lvlText w:val="%7."/>
      <w:lvlJc w:val="right"/>
      <w:pPr>
        <w:tabs>
          <w:tab w:val="num" w:pos="2880"/>
        </w:tabs>
        <w:ind w:left="2880" w:hanging="360"/>
      </w:pPr>
    </w:lvl>
    <w:lvl w:ilvl="7" w:tplc="3E06F262">
      <w:start w:val="1"/>
      <w:numFmt w:val="decimal"/>
      <w:lvlText w:val="%8."/>
      <w:lvlJc w:val="right"/>
      <w:pPr>
        <w:tabs>
          <w:tab w:val="num" w:pos="3240"/>
        </w:tabs>
        <w:ind w:left="3240" w:hanging="360"/>
      </w:pPr>
    </w:lvl>
    <w:lvl w:ilvl="8" w:tplc="50B818AA">
      <w:start w:val="1"/>
      <w:numFmt w:val="decimal"/>
      <w:lvlText w:val="%9."/>
      <w:lvlJc w:val="right"/>
      <w:pPr>
        <w:tabs>
          <w:tab w:val="num" w:pos="3600"/>
        </w:tabs>
        <w:ind w:left="3600" w:hanging="360"/>
      </w:pPr>
    </w:lvl>
  </w:abstractNum>
  <w:abstractNum w:abstractNumId="1">
    <w:nsid w:val="0E730BA3"/>
    <w:multiLevelType w:val="hybridMultilevel"/>
    <w:tmpl w:val="C7C8B8B6"/>
    <w:lvl w:ilvl="0" w:tplc="A8C62D1A">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AFB003"/>
    <w:multiLevelType w:val="hybridMultilevel"/>
    <w:tmpl w:val="00000000"/>
    <w:lvl w:ilvl="0" w:tplc="5CCA3FEA">
      <w:start w:val="1"/>
      <w:numFmt w:val="bullet"/>
      <w:lvlText w:val=""/>
      <w:lvlJc w:val="left"/>
      <w:pPr>
        <w:tabs>
          <w:tab w:val="num" w:pos="0"/>
        </w:tabs>
        <w:ind w:left="720" w:hanging="360"/>
      </w:pPr>
      <w:rPr>
        <w:rFonts w:ascii="Wingdings" w:hAnsi="Wingdings" w:cs="Wingdings" w:hint="default"/>
        <w:sz w:val="28"/>
        <w:u w:val="none"/>
      </w:rPr>
    </w:lvl>
    <w:lvl w:ilvl="1" w:tplc="66D0A5D8">
      <w:start w:val="1"/>
      <w:numFmt w:val="bullet"/>
      <w:lvlText w:val=""/>
      <w:lvlJc w:val="left"/>
      <w:pPr>
        <w:tabs>
          <w:tab w:val="num" w:pos="0"/>
        </w:tabs>
        <w:ind w:left="1440" w:hanging="360"/>
      </w:pPr>
      <w:rPr>
        <w:rFonts w:ascii="Wingdings 2" w:hAnsi="Wingdings 2" w:cs="Wingdings 2" w:hint="default"/>
        <w:u w:val="none"/>
      </w:rPr>
    </w:lvl>
    <w:lvl w:ilvl="2" w:tplc="D4FED45A">
      <w:start w:val="1"/>
      <w:numFmt w:val="bullet"/>
      <w:lvlText w:val="■"/>
      <w:lvlJc w:val="left"/>
      <w:pPr>
        <w:tabs>
          <w:tab w:val="num" w:pos="0"/>
        </w:tabs>
        <w:ind w:left="2160" w:hanging="360"/>
      </w:pPr>
      <w:rPr>
        <w:rFonts w:ascii="OpenSymbol" w:hAnsi="OpenSymbol" w:cs="OpenSymbol" w:hint="default"/>
        <w:u w:val="none"/>
      </w:rPr>
    </w:lvl>
    <w:lvl w:ilvl="3" w:tplc="23642BEA">
      <w:start w:val="1"/>
      <w:numFmt w:val="bullet"/>
      <w:lvlText w:val=""/>
      <w:lvlJc w:val="left"/>
      <w:pPr>
        <w:tabs>
          <w:tab w:val="num" w:pos="0"/>
        </w:tabs>
        <w:ind w:left="2880" w:hanging="360"/>
      </w:pPr>
      <w:rPr>
        <w:rFonts w:ascii="Wingdings" w:hAnsi="Wingdings" w:cs="Wingdings" w:hint="default"/>
        <w:u w:val="none"/>
      </w:rPr>
    </w:lvl>
    <w:lvl w:ilvl="4" w:tplc="2BB66DD6">
      <w:start w:val="1"/>
      <w:numFmt w:val="bullet"/>
      <w:lvlText w:val=""/>
      <w:lvlJc w:val="left"/>
      <w:pPr>
        <w:tabs>
          <w:tab w:val="num" w:pos="0"/>
        </w:tabs>
        <w:ind w:left="3600" w:hanging="360"/>
      </w:pPr>
      <w:rPr>
        <w:rFonts w:ascii="Wingdings 2" w:hAnsi="Wingdings 2" w:cs="Wingdings 2" w:hint="default"/>
        <w:u w:val="none"/>
      </w:rPr>
    </w:lvl>
    <w:lvl w:ilvl="5" w:tplc="196242DA">
      <w:start w:val="1"/>
      <w:numFmt w:val="bullet"/>
      <w:lvlText w:val="■"/>
      <w:lvlJc w:val="left"/>
      <w:pPr>
        <w:tabs>
          <w:tab w:val="num" w:pos="0"/>
        </w:tabs>
        <w:ind w:left="4320" w:hanging="360"/>
      </w:pPr>
      <w:rPr>
        <w:rFonts w:ascii="OpenSymbol" w:hAnsi="OpenSymbol" w:cs="OpenSymbol" w:hint="default"/>
        <w:u w:val="none"/>
      </w:rPr>
    </w:lvl>
    <w:lvl w:ilvl="6" w:tplc="084E0A8E">
      <w:start w:val="1"/>
      <w:numFmt w:val="bullet"/>
      <w:lvlText w:val=""/>
      <w:lvlJc w:val="left"/>
      <w:pPr>
        <w:tabs>
          <w:tab w:val="num" w:pos="0"/>
        </w:tabs>
        <w:ind w:left="5040" w:hanging="360"/>
      </w:pPr>
      <w:rPr>
        <w:rFonts w:ascii="Wingdings" w:hAnsi="Wingdings" w:cs="Wingdings" w:hint="default"/>
        <w:u w:val="none"/>
      </w:rPr>
    </w:lvl>
    <w:lvl w:ilvl="7" w:tplc="2D3A5536">
      <w:start w:val="1"/>
      <w:numFmt w:val="bullet"/>
      <w:lvlText w:val=""/>
      <w:lvlJc w:val="left"/>
      <w:pPr>
        <w:tabs>
          <w:tab w:val="num" w:pos="0"/>
        </w:tabs>
        <w:ind w:left="5760" w:hanging="360"/>
      </w:pPr>
      <w:rPr>
        <w:rFonts w:ascii="Wingdings 2" w:hAnsi="Wingdings 2" w:cs="Wingdings 2" w:hint="default"/>
        <w:u w:val="none"/>
      </w:rPr>
    </w:lvl>
    <w:lvl w:ilvl="8" w:tplc="843A1B24">
      <w:start w:val="1"/>
      <w:numFmt w:val="bullet"/>
      <w:lvlText w:val="■"/>
      <w:lvlJc w:val="left"/>
      <w:pPr>
        <w:tabs>
          <w:tab w:val="num" w:pos="0"/>
        </w:tabs>
        <w:ind w:left="6480" w:hanging="360"/>
      </w:pPr>
      <w:rPr>
        <w:rFonts w:ascii="OpenSymbol" w:hAnsi="OpenSymbol" w:cs="OpenSymbol" w:hint="default"/>
        <w:u w:val="none"/>
      </w:rPr>
    </w:lvl>
  </w:abstractNum>
  <w:abstractNum w:abstractNumId="3">
    <w:nsid w:val="1AFAD0D1"/>
    <w:multiLevelType w:val="hybridMultilevel"/>
    <w:tmpl w:val="00000000"/>
    <w:lvl w:ilvl="0" w:tplc="481A6B7A">
      <w:start w:val="1"/>
      <w:numFmt w:val="bullet"/>
      <w:lvlText w:val=""/>
      <w:lvlJc w:val="right"/>
      <w:pPr>
        <w:tabs>
          <w:tab w:val="num" w:pos="720"/>
        </w:tabs>
        <w:ind w:left="720" w:hanging="360"/>
      </w:pPr>
      <w:rPr>
        <w:rFonts w:ascii="Symbol" w:hAnsi="Symbol" w:cs="Symbol" w:hint="default"/>
      </w:rPr>
    </w:lvl>
    <w:lvl w:ilvl="1" w:tplc="7F9AA906">
      <w:start w:val="1"/>
      <w:numFmt w:val="bullet"/>
      <w:lvlText w:val="◦"/>
      <w:lvlJc w:val="right"/>
      <w:pPr>
        <w:tabs>
          <w:tab w:val="num" w:pos="1080"/>
        </w:tabs>
        <w:ind w:left="1080" w:hanging="360"/>
      </w:pPr>
      <w:rPr>
        <w:rFonts w:ascii="OpenSymbol" w:hAnsi="OpenSymbol" w:cs="OpenSymbol" w:hint="default"/>
      </w:rPr>
    </w:lvl>
    <w:lvl w:ilvl="2" w:tplc="DA325168">
      <w:start w:val="1"/>
      <w:numFmt w:val="bullet"/>
      <w:lvlText w:val="▪"/>
      <w:lvlJc w:val="right"/>
      <w:pPr>
        <w:tabs>
          <w:tab w:val="num" w:pos="1440"/>
        </w:tabs>
        <w:ind w:left="1440" w:hanging="360"/>
      </w:pPr>
      <w:rPr>
        <w:rFonts w:ascii="OpenSymbol" w:hAnsi="OpenSymbol" w:cs="OpenSymbol" w:hint="default"/>
      </w:rPr>
    </w:lvl>
    <w:lvl w:ilvl="3" w:tplc="612890E2">
      <w:start w:val="1"/>
      <w:numFmt w:val="bullet"/>
      <w:lvlText w:val=""/>
      <w:lvlJc w:val="right"/>
      <w:pPr>
        <w:tabs>
          <w:tab w:val="num" w:pos="1800"/>
        </w:tabs>
        <w:ind w:left="1800" w:hanging="360"/>
      </w:pPr>
      <w:rPr>
        <w:rFonts w:ascii="Symbol" w:hAnsi="Symbol" w:cs="Symbol" w:hint="default"/>
      </w:rPr>
    </w:lvl>
    <w:lvl w:ilvl="4" w:tplc="A98CF1C0">
      <w:start w:val="1"/>
      <w:numFmt w:val="bullet"/>
      <w:lvlText w:val="◦"/>
      <w:lvlJc w:val="right"/>
      <w:pPr>
        <w:tabs>
          <w:tab w:val="num" w:pos="2160"/>
        </w:tabs>
        <w:ind w:left="2160" w:hanging="360"/>
      </w:pPr>
      <w:rPr>
        <w:rFonts w:ascii="OpenSymbol" w:hAnsi="OpenSymbol" w:cs="OpenSymbol" w:hint="default"/>
      </w:rPr>
    </w:lvl>
    <w:lvl w:ilvl="5" w:tplc="17D0E712">
      <w:start w:val="1"/>
      <w:numFmt w:val="bullet"/>
      <w:lvlText w:val="▪"/>
      <w:lvlJc w:val="right"/>
      <w:pPr>
        <w:tabs>
          <w:tab w:val="num" w:pos="2520"/>
        </w:tabs>
        <w:ind w:left="2520" w:hanging="360"/>
      </w:pPr>
      <w:rPr>
        <w:rFonts w:ascii="OpenSymbol" w:hAnsi="OpenSymbol" w:cs="OpenSymbol" w:hint="default"/>
      </w:rPr>
    </w:lvl>
    <w:lvl w:ilvl="6" w:tplc="53D2FDCC">
      <w:start w:val="1"/>
      <w:numFmt w:val="bullet"/>
      <w:lvlText w:val=""/>
      <w:lvlJc w:val="right"/>
      <w:pPr>
        <w:tabs>
          <w:tab w:val="num" w:pos="2880"/>
        </w:tabs>
        <w:ind w:left="2880" w:hanging="360"/>
      </w:pPr>
      <w:rPr>
        <w:rFonts w:ascii="Symbol" w:hAnsi="Symbol" w:cs="Symbol" w:hint="default"/>
      </w:rPr>
    </w:lvl>
    <w:lvl w:ilvl="7" w:tplc="1E7A7BFA">
      <w:start w:val="1"/>
      <w:numFmt w:val="bullet"/>
      <w:lvlText w:val="◦"/>
      <w:lvlJc w:val="right"/>
      <w:pPr>
        <w:tabs>
          <w:tab w:val="num" w:pos="3240"/>
        </w:tabs>
        <w:ind w:left="3240" w:hanging="360"/>
      </w:pPr>
      <w:rPr>
        <w:rFonts w:ascii="OpenSymbol" w:hAnsi="OpenSymbol" w:cs="OpenSymbol" w:hint="default"/>
      </w:rPr>
    </w:lvl>
    <w:lvl w:ilvl="8" w:tplc="A3E07AA0">
      <w:start w:val="1"/>
      <w:numFmt w:val="bullet"/>
      <w:lvlText w:val="▪"/>
      <w:lvlJc w:val="right"/>
      <w:pPr>
        <w:tabs>
          <w:tab w:val="num" w:pos="3600"/>
        </w:tabs>
        <w:ind w:left="3600" w:hanging="360"/>
      </w:pPr>
      <w:rPr>
        <w:rFonts w:ascii="OpenSymbol" w:hAnsi="OpenSymbol" w:cs="OpenSymbol" w:hint="default"/>
      </w:rPr>
    </w:lvl>
  </w:abstractNum>
  <w:abstractNum w:abstractNumId="4">
    <w:nsid w:val="21E26DCE"/>
    <w:multiLevelType w:val="hybridMultilevel"/>
    <w:tmpl w:val="00000000"/>
    <w:lvl w:ilvl="0" w:tplc="A1F264F8">
      <w:start w:val="1"/>
      <w:numFmt w:val="decimal"/>
      <w:lvlText w:val="%1."/>
      <w:lvlJc w:val="right"/>
      <w:pPr>
        <w:tabs>
          <w:tab w:val="num" w:pos="720"/>
        </w:tabs>
        <w:ind w:left="720" w:hanging="360"/>
      </w:pPr>
    </w:lvl>
    <w:lvl w:ilvl="1" w:tplc="1BEECC08">
      <w:start w:val="1"/>
      <w:numFmt w:val="decimal"/>
      <w:lvlText w:val="%2."/>
      <w:lvlJc w:val="right"/>
      <w:pPr>
        <w:tabs>
          <w:tab w:val="num" w:pos="1080"/>
        </w:tabs>
        <w:ind w:left="1080" w:hanging="360"/>
      </w:pPr>
    </w:lvl>
    <w:lvl w:ilvl="2" w:tplc="FE54A10C">
      <w:start w:val="1"/>
      <w:numFmt w:val="decimal"/>
      <w:lvlText w:val="%3."/>
      <w:lvlJc w:val="right"/>
      <w:pPr>
        <w:tabs>
          <w:tab w:val="num" w:pos="1440"/>
        </w:tabs>
        <w:ind w:left="1440" w:hanging="360"/>
      </w:pPr>
    </w:lvl>
    <w:lvl w:ilvl="3" w:tplc="F68E53A0">
      <w:start w:val="1"/>
      <w:numFmt w:val="decimal"/>
      <w:lvlText w:val="%4."/>
      <w:lvlJc w:val="right"/>
      <w:pPr>
        <w:tabs>
          <w:tab w:val="num" w:pos="1800"/>
        </w:tabs>
        <w:ind w:left="1800" w:hanging="360"/>
      </w:pPr>
    </w:lvl>
    <w:lvl w:ilvl="4" w:tplc="84A67C66">
      <w:start w:val="1"/>
      <w:numFmt w:val="decimal"/>
      <w:lvlText w:val="%5."/>
      <w:lvlJc w:val="right"/>
      <w:pPr>
        <w:tabs>
          <w:tab w:val="num" w:pos="2160"/>
        </w:tabs>
        <w:ind w:left="2160" w:hanging="360"/>
      </w:pPr>
    </w:lvl>
    <w:lvl w:ilvl="5" w:tplc="BA14489A">
      <w:start w:val="1"/>
      <w:numFmt w:val="decimal"/>
      <w:lvlText w:val="%6."/>
      <w:lvlJc w:val="right"/>
      <w:pPr>
        <w:tabs>
          <w:tab w:val="num" w:pos="2520"/>
        </w:tabs>
        <w:ind w:left="2520" w:hanging="360"/>
      </w:pPr>
    </w:lvl>
    <w:lvl w:ilvl="6" w:tplc="A23426F0">
      <w:start w:val="1"/>
      <w:numFmt w:val="decimal"/>
      <w:lvlText w:val="%7."/>
      <w:lvlJc w:val="right"/>
      <w:pPr>
        <w:tabs>
          <w:tab w:val="num" w:pos="2880"/>
        </w:tabs>
        <w:ind w:left="2880" w:hanging="360"/>
      </w:pPr>
    </w:lvl>
    <w:lvl w:ilvl="7" w:tplc="3DFAEFC8">
      <w:start w:val="1"/>
      <w:numFmt w:val="decimal"/>
      <w:lvlText w:val="%8."/>
      <w:lvlJc w:val="right"/>
      <w:pPr>
        <w:tabs>
          <w:tab w:val="num" w:pos="3240"/>
        </w:tabs>
        <w:ind w:left="3240" w:hanging="360"/>
      </w:pPr>
    </w:lvl>
    <w:lvl w:ilvl="8" w:tplc="830602B6">
      <w:start w:val="1"/>
      <w:numFmt w:val="decimal"/>
      <w:lvlText w:val="%9."/>
      <w:lvlJc w:val="right"/>
      <w:pPr>
        <w:tabs>
          <w:tab w:val="num" w:pos="3600"/>
        </w:tabs>
        <w:ind w:left="3600" w:hanging="360"/>
      </w:pPr>
    </w:lvl>
  </w:abstractNum>
  <w:abstractNum w:abstractNumId="5">
    <w:nsid w:val="2526A51E"/>
    <w:multiLevelType w:val="hybridMultilevel"/>
    <w:tmpl w:val="00000000"/>
    <w:lvl w:ilvl="0" w:tplc="ACC0C12E">
      <w:start w:val="1"/>
      <w:numFmt w:val="decimal"/>
      <w:lvlText w:val="%1."/>
      <w:lvlJc w:val="right"/>
      <w:pPr>
        <w:tabs>
          <w:tab w:val="num" w:pos="720"/>
        </w:tabs>
        <w:ind w:left="720" w:hanging="360"/>
      </w:pPr>
    </w:lvl>
    <w:lvl w:ilvl="1" w:tplc="A2B8E748">
      <w:start w:val="1"/>
      <w:numFmt w:val="decimal"/>
      <w:lvlText w:val="%2."/>
      <w:lvlJc w:val="right"/>
      <w:pPr>
        <w:tabs>
          <w:tab w:val="num" w:pos="1080"/>
        </w:tabs>
        <w:ind w:left="1080" w:hanging="360"/>
      </w:pPr>
    </w:lvl>
    <w:lvl w:ilvl="2" w:tplc="6298F8EA">
      <w:start w:val="1"/>
      <w:numFmt w:val="decimal"/>
      <w:lvlText w:val="%3."/>
      <w:lvlJc w:val="right"/>
      <w:pPr>
        <w:tabs>
          <w:tab w:val="num" w:pos="1440"/>
        </w:tabs>
        <w:ind w:left="1440" w:hanging="360"/>
      </w:pPr>
    </w:lvl>
    <w:lvl w:ilvl="3" w:tplc="D9063CFC">
      <w:start w:val="1"/>
      <w:numFmt w:val="decimal"/>
      <w:lvlText w:val="%4."/>
      <w:lvlJc w:val="right"/>
      <w:pPr>
        <w:tabs>
          <w:tab w:val="num" w:pos="1800"/>
        </w:tabs>
        <w:ind w:left="1800" w:hanging="360"/>
      </w:pPr>
    </w:lvl>
    <w:lvl w:ilvl="4" w:tplc="F5D0E016">
      <w:start w:val="1"/>
      <w:numFmt w:val="decimal"/>
      <w:lvlText w:val="%5."/>
      <w:lvlJc w:val="right"/>
      <w:pPr>
        <w:tabs>
          <w:tab w:val="num" w:pos="2160"/>
        </w:tabs>
        <w:ind w:left="2160" w:hanging="360"/>
      </w:pPr>
    </w:lvl>
    <w:lvl w:ilvl="5" w:tplc="577CB078">
      <w:start w:val="1"/>
      <w:numFmt w:val="decimal"/>
      <w:lvlText w:val="%6."/>
      <w:lvlJc w:val="right"/>
      <w:pPr>
        <w:tabs>
          <w:tab w:val="num" w:pos="2520"/>
        </w:tabs>
        <w:ind w:left="2520" w:hanging="360"/>
      </w:pPr>
    </w:lvl>
    <w:lvl w:ilvl="6" w:tplc="78D033F0">
      <w:start w:val="1"/>
      <w:numFmt w:val="decimal"/>
      <w:lvlText w:val="%7."/>
      <w:lvlJc w:val="right"/>
      <w:pPr>
        <w:tabs>
          <w:tab w:val="num" w:pos="2880"/>
        </w:tabs>
        <w:ind w:left="2880" w:hanging="360"/>
      </w:pPr>
    </w:lvl>
    <w:lvl w:ilvl="7" w:tplc="F5BCBECE">
      <w:start w:val="1"/>
      <w:numFmt w:val="decimal"/>
      <w:lvlText w:val="%8."/>
      <w:lvlJc w:val="right"/>
      <w:pPr>
        <w:tabs>
          <w:tab w:val="num" w:pos="3240"/>
        </w:tabs>
        <w:ind w:left="3240" w:hanging="360"/>
      </w:pPr>
    </w:lvl>
    <w:lvl w:ilvl="8" w:tplc="55EA7FA8">
      <w:start w:val="1"/>
      <w:numFmt w:val="decimal"/>
      <w:lvlText w:val="%9."/>
      <w:lvlJc w:val="right"/>
      <w:pPr>
        <w:tabs>
          <w:tab w:val="num" w:pos="3600"/>
        </w:tabs>
        <w:ind w:left="3600" w:hanging="360"/>
      </w:pPr>
    </w:lvl>
  </w:abstractNum>
  <w:abstractNum w:abstractNumId="6">
    <w:nsid w:val="29194B33"/>
    <w:multiLevelType w:val="hybridMultilevel"/>
    <w:tmpl w:val="00000000"/>
    <w:lvl w:ilvl="0" w:tplc="E4C29E0A">
      <w:start w:val="1"/>
      <w:numFmt w:val="bullet"/>
      <w:lvlText w:val=""/>
      <w:lvlJc w:val="left"/>
      <w:pPr>
        <w:tabs>
          <w:tab w:val="num" w:pos="0"/>
        </w:tabs>
        <w:ind w:left="720" w:hanging="360"/>
      </w:pPr>
      <w:rPr>
        <w:rFonts w:ascii="Wingdings" w:hAnsi="Wingdings" w:cs="Wingdings" w:hint="default"/>
        <w:sz w:val="28"/>
        <w:u w:val="none"/>
      </w:rPr>
    </w:lvl>
    <w:lvl w:ilvl="1" w:tplc="8FFE91F6">
      <w:start w:val="1"/>
      <w:numFmt w:val="bullet"/>
      <w:lvlText w:val=""/>
      <w:lvlJc w:val="left"/>
      <w:pPr>
        <w:tabs>
          <w:tab w:val="num" w:pos="0"/>
        </w:tabs>
        <w:ind w:left="1440" w:hanging="360"/>
      </w:pPr>
      <w:rPr>
        <w:rFonts w:ascii="Wingdings 2" w:hAnsi="Wingdings 2" w:cs="Wingdings 2" w:hint="default"/>
        <w:u w:val="none"/>
      </w:rPr>
    </w:lvl>
    <w:lvl w:ilvl="2" w:tplc="ED3E19B8">
      <w:start w:val="1"/>
      <w:numFmt w:val="bullet"/>
      <w:lvlText w:val="■"/>
      <w:lvlJc w:val="left"/>
      <w:pPr>
        <w:tabs>
          <w:tab w:val="num" w:pos="0"/>
        </w:tabs>
        <w:ind w:left="2160" w:hanging="360"/>
      </w:pPr>
      <w:rPr>
        <w:rFonts w:ascii="OpenSymbol" w:hAnsi="OpenSymbol" w:cs="OpenSymbol" w:hint="default"/>
        <w:u w:val="none"/>
      </w:rPr>
    </w:lvl>
    <w:lvl w:ilvl="3" w:tplc="F51E2CB4">
      <w:start w:val="1"/>
      <w:numFmt w:val="bullet"/>
      <w:lvlText w:val=""/>
      <w:lvlJc w:val="left"/>
      <w:pPr>
        <w:tabs>
          <w:tab w:val="num" w:pos="0"/>
        </w:tabs>
        <w:ind w:left="2880" w:hanging="360"/>
      </w:pPr>
      <w:rPr>
        <w:rFonts w:ascii="Wingdings" w:hAnsi="Wingdings" w:cs="Wingdings" w:hint="default"/>
        <w:u w:val="none"/>
      </w:rPr>
    </w:lvl>
    <w:lvl w:ilvl="4" w:tplc="5C9EB7DC">
      <w:start w:val="1"/>
      <w:numFmt w:val="bullet"/>
      <w:lvlText w:val=""/>
      <w:lvlJc w:val="left"/>
      <w:pPr>
        <w:tabs>
          <w:tab w:val="num" w:pos="0"/>
        </w:tabs>
        <w:ind w:left="3600" w:hanging="360"/>
      </w:pPr>
      <w:rPr>
        <w:rFonts w:ascii="Wingdings 2" w:hAnsi="Wingdings 2" w:cs="Wingdings 2" w:hint="default"/>
        <w:u w:val="none"/>
      </w:rPr>
    </w:lvl>
    <w:lvl w:ilvl="5" w:tplc="2BF261AE">
      <w:start w:val="1"/>
      <w:numFmt w:val="bullet"/>
      <w:lvlText w:val="■"/>
      <w:lvlJc w:val="left"/>
      <w:pPr>
        <w:tabs>
          <w:tab w:val="num" w:pos="0"/>
        </w:tabs>
        <w:ind w:left="4320" w:hanging="360"/>
      </w:pPr>
      <w:rPr>
        <w:rFonts w:ascii="OpenSymbol" w:hAnsi="OpenSymbol" w:cs="OpenSymbol" w:hint="default"/>
        <w:u w:val="none"/>
      </w:rPr>
    </w:lvl>
    <w:lvl w:ilvl="6" w:tplc="D2EC4030">
      <w:start w:val="1"/>
      <w:numFmt w:val="bullet"/>
      <w:lvlText w:val=""/>
      <w:lvlJc w:val="left"/>
      <w:pPr>
        <w:tabs>
          <w:tab w:val="num" w:pos="0"/>
        </w:tabs>
        <w:ind w:left="5040" w:hanging="360"/>
      </w:pPr>
      <w:rPr>
        <w:rFonts w:ascii="Wingdings" w:hAnsi="Wingdings" w:cs="Wingdings" w:hint="default"/>
        <w:u w:val="none"/>
      </w:rPr>
    </w:lvl>
    <w:lvl w:ilvl="7" w:tplc="BDCE189C">
      <w:start w:val="1"/>
      <w:numFmt w:val="bullet"/>
      <w:lvlText w:val=""/>
      <w:lvlJc w:val="left"/>
      <w:pPr>
        <w:tabs>
          <w:tab w:val="num" w:pos="0"/>
        </w:tabs>
        <w:ind w:left="5760" w:hanging="360"/>
      </w:pPr>
      <w:rPr>
        <w:rFonts w:ascii="Wingdings 2" w:hAnsi="Wingdings 2" w:cs="Wingdings 2" w:hint="default"/>
        <w:u w:val="none"/>
      </w:rPr>
    </w:lvl>
    <w:lvl w:ilvl="8" w:tplc="60EA5B20">
      <w:start w:val="1"/>
      <w:numFmt w:val="bullet"/>
      <w:lvlText w:val="■"/>
      <w:lvlJc w:val="left"/>
      <w:pPr>
        <w:tabs>
          <w:tab w:val="num" w:pos="0"/>
        </w:tabs>
        <w:ind w:left="6480" w:hanging="360"/>
      </w:pPr>
      <w:rPr>
        <w:rFonts w:ascii="OpenSymbol" w:hAnsi="OpenSymbol" w:cs="OpenSymbol" w:hint="default"/>
        <w:u w:val="none"/>
      </w:rPr>
    </w:lvl>
  </w:abstractNum>
  <w:abstractNum w:abstractNumId="7">
    <w:nsid w:val="2BAD50D2"/>
    <w:multiLevelType w:val="hybridMultilevel"/>
    <w:tmpl w:val="00000000"/>
    <w:lvl w:ilvl="0" w:tplc="5FE8DB46">
      <w:start w:val="1"/>
      <w:numFmt w:val="decimal"/>
      <w:lvlText w:val="%1."/>
      <w:lvlJc w:val="right"/>
      <w:pPr>
        <w:tabs>
          <w:tab w:val="num" w:pos="720"/>
        </w:tabs>
        <w:ind w:left="720" w:hanging="360"/>
      </w:pPr>
    </w:lvl>
    <w:lvl w:ilvl="1" w:tplc="99A0266A">
      <w:start w:val="1"/>
      <w:numFmt w:val="decimal"/>
      <w:lvlText w:val="%2."/>
      <w:lvlJc w:val="right"/>
      <w:pPr>
        <w:tabs>
          <w:tab w:val="num" w:pos="1080"/>
        </w:tabs>
        <w:ind w:left="1080" w:hanging="360"/>
      </w:pPr>
    </w:lvl>
    <w:lvl w:ilvl="2" w:tplc="2286FBB6">
      <w:start w:val="1"/>
      <w:numFmt w:val="decimal"/>
      <w:lvlText w:val="%3."/>
      <w:lvlJc w:val="right"/>
      <w:pPr>
        <w:tabs>
          <w:tab w:val="num" w:pos="1440"/>
        </w:tabs>
        <w:ind w:left="1440" w:hanging="360"/>
      </w:pPr>
    </w:lvl>
    <w:lvl w:ilvl="3" w:tplc="3AFEB6A0">
      <w:start w:val="1"/>
      <w:numFmt w:val="decimal"/>
      <w:lvlText w:val="%4."/>
      <w:lvlJc w:val="right"/>
      <w:pPr>
        <w:tabs>
          <w:tab w:val="num" w:pos="1800"/>
        </w:tabs>
        <w:ind w:left="1800" w:hanging="360"/>
      </w:pPr>
    </w:lvl>
    <w:lvl w:ilvl="4" w:tplc="CAFEED50">
      <w:start w:val="1"/>
      <w:numFmt w:val="decimal"/>
      <w:lvlText w:val="%5."/>
      <w:lvlJc w:val="right"/>
      <w:pPr>
        <w:tabs>
          <w:tab w:val="num" w:pos="2160"/>
        </w:tabs>
        <w:ind w:left="2160" w:hanging="360"/>
      </w:pPr>
    </w:lvl>
    <w:lvl w:ilvl="5" w:tplc="9C1671C6">
      <w:start w:val="1"/>
      <w:numFmt w:val="decimal"/>
      <w:lvlText w:val="%6."/>
      <w:lvlJc w:val="right"/>
      <w:pPr>
        <w:tabs>
          <w:tab w:val="num" w:pos="2520"/>
        </w:tabs>
        <w:ind w:left="2520" w:hanging="360"/>
      </w:pPr>
    </w:lvl>
    <w:lvl w:ilvl="6" w:tplc="3E4C488C">
      <w:start w:val="1"/>
      <w:numFmt w:val="decimal"/>
      <w:lvlText w:val="%7."/>
      <w:lvlJc w:val="right"/>
      <w:pPr>
        <w:tabs>
          <w:tab w:val="num" w:pos="2880"/>
        </w:tabs>
        <w:ind w:left="2880" w:hanging="360"/>
      </w:pPr>
    </w:lvl>
    <w:lvl w:ilvl="7" w:tplc="756648B2">
      <w:start w:val="1"/>
      <w:numFmt w:val="decimal"/>
      <w:lvlText w:val="%8."/>
      <w:lvlJc w:val="right"/>
      <w:pPr>
        <w:tabs>
          <w:tab w:val="num" w:pos="3240"/>
        </w:tabs>
        <w:ind w:left="3240" w:hanging="360"/>
      </w:pPr>
    </w:lvl>
    <w:lvl w:ilvl="8" w:tplc="4300D860">
      <w:start w:val="1"/>
      <w:numFmt w:val="decimal"/>
      <w:lvlText w:val="%9."/>
      <w:lvlJc w:val="right"/>
      <w:pPr>
        <w:tabs>
          <w:tab w:val="num" w:pos="3600"/>
        </w:tabs>
        <w:ind w:left="3600" w:hanging="360"/>
      </w:pPr>
    </w:lvl>
  </w:abstractNum>
  <w:abstractNum w:abstractNumId="8">
    <w:nsid w:val="2C1A06B3"/>
    <w:multiLevelType w:val="hybridMultilevel"/>
    <w:tmpl w:val="00000000"/>
    <w:lvl w:ilvl="0" w:tplc="8F08CE7A">
      <w:start w:val="1"/>
      <w:numFmt w:val="decimal"/>
      <w:lvlText w:val="%1."/>
      <w:lvlJc w:val="right"/>
      <w:pPr>
        <w:tabs>
          <w:tab w:val="num" w:pos="720"/>
        </w:tabs>
        <w:ind w:left="720" w:hanging="360"/>
      </w:pPr>
    </w:lvl>
    <w:lvl w:ilvl="1" w:tplc="9996BA78">
      <w:start w:val="1"/>
      <w:numFmt w:val="decimal"/>
      <w:lvlText w:val="%2."/>
      <w:lvlJc w:val="right"/>
      <w:pPr>
        <w:tabs>
          <w:tab w:val="num" w:pos="1080"/>
        </w:tabs>
        <w:ind w:left="1080" w:hanging="360"/>
      </w:pPr>
    </w:lvl>
    <w:lvl w:ilvl="2" w:tplc="19C859BA">
      <w:start w:val="1"/>
      <w:numFmt w:val="decimal"/>
      <w:lvlText w:val="%3."/>
      <w:lvlJc w:val="right"/>
      <w:pPr>
        <w:tabs>
          <w:tab w:val="num" w:pos="1440"/>
        </w:tabs>
        <w:ind w:left="1440" w:hanging="360"/>
      </w:pPr>
    </w:lvl>
    <w:lvl w:ilvl="3" w:tplc="911ED500">
      <w:start w:val="1"/>
      <w:numFmt w:val="decimal"/>
      <w:lvlText w:val="%4."/>
      <w:lvlJc w:val="right"/>
      <w:pPr>
        <w:tabs>
          <w:tab w:val="num" w:pos="1800"/>
        </w:tabs>
        <w:ind w:left="1800" w:hanging="360"/>
      </w:pPr>
    </w:lvl>
    <w:lvl w:ilvl="4" w:tplc="F920FD7C">
      <w:start w:val="1"/>
      <w:numFmt w:val="decimal"/>
      <w:lvlText w:val="%5."/>
      <w:lvlJc w:val="right"/>
      <w:pPr>
        <w:tabs>
          <w:tab w:val="num" w:pos="2160"/>
        </w:tabs>
        <w:ind w:left="2160" w:hanging="360"/>
      </w:pPr>
    </w:lvl>
    <w:lvl w:ilvl="5" w:tplc="0BD8C90C">
      <w:start w:val="1"/>
      <w:numFmt w:val="decimal"/>
      <w:lvlText w:val="%6."/>
      <w:lvlJc w:val="right"/>
      <w:pPr>
        <w:tabs>
          <w:tab w:val="num" w:pos="2520"/>
        </w:tabs>
        <w:ind w:left="2520" w:hanging="360"/>
      </w:pPr>
    </w:lvl>
    <w:lvl w:ilvl="6" w:tplc="70001214">
      <w:start w:val="1"/>
      <w:numFmt w:val="decimal"/>
      <w:lvlText w:val="%7."/>
      <w:lvlJc w:val="right"/>
      <w:pPr>
        <w:tabs>
          <w:tab w:val="num" w:pos="2880"/>
        </w:tabs>
        <w:ind w:left="2880" w:hanging="360"/>
      </w:pPr>
    </w:lvl>
    <w:lvl w:ilvl="7" w:tplc="E2489CA6">
      <w:start w:val="1"/>
      <w:numFmt w:val="decimal"/>
      <w:lvlText w:val="%8."/>
      <w:lvlJc w:val="right"/>
      <w:pPr>
        <w:tabs>
          <w:tab w:val="num" w:pos="3240"/>
        </w:tabs>
        <w:ind w:left="3240" w:hanging="360"/>
      </w:pPr>
    </w:lvl>
    <w:lvl w:ilvl="8" w:tplc="288E3BA6">
      <w:start w:val="1"/>
      <w:numFmt w:val="decimal"/>
      <w:lvlText w:val="%9."/>
      <w:lvlJc w:val="right"/>
      <w:pPr>
        <w:tabs>
          <w:tab w:val="num" w:pos="3600"/>
        </w:tabs>
        <w:ind w:left="3600" w:hanging="360"/>
      </w:pPr>
    </w:lvl>
  </w:abstractNum>
  <w:abstractNum w:abstractNumId="9">
    <w:nsid w:val="2DA4DAFD"/>
    <w:multiLevelType w:val="hybridMultilevel"/>
    <w:tmpl w:val="00000000"/>
    <w:lvl w:ilvl="0" w:tplc="97D685A0">
      <w:start w:val="1"/>
      <w:numFmt w:val="none"/>
      <w:suff w:val="nothing"/>
      <w:lvlText w:val=""/>
      <w:lvlJc w:val="left"/>
      <w:pPr>
        <w:tabs>
          <w:tab w:val="num" w:pos="0"/>
        </w:tabs>
        <w:ind w:left="0" w:firstLine="0"/>
      </w:pPr>
    </w:lvl>
    <w:lvl w:ilvl="1" w:tplc="ABE86964">
      <w:start w:val="1"/>
      <w:numFmt w:val="none"/>
      <w:suff w:val="nothing"/>
      <w:lvlText w:val=""/>
      <w:lvlJc w:val="left"/>
      <w:pPr>
        <w:tabs>
          <w:tab w:val="num" w:pos="0"/>
        </w:tabs>
        <w:ind w:left="0" w:firstLine="0"/>
      </w:pPr>
    </w:lvl>
    <w:lvl w:ilvl="2" w:tplc="8D2C5C4C">
      <w:start w:val="1"/>
      <w:numFmt w:val="none"/>
      <w:suff w:val="nothing"/>
      <w:lvlText w:val=""/>
      <w:lvlJc w:val="left"/>
      <w:pPr>
        <w:tabs>
          <w:tab w:val="num" w:pos="0"/>
        </w:tabs>
        <w:ind w:left="0" w:firstLine="0"/>
      </w:pPr>
    </w:lvl>
    <w:lvl w:ilvl="3" w:tplc="6B4A8D8C">
      <w:start w:val="1"/>
      <w:numFmt w:val="none"/>
      <w:suff w:val="nothing"/>
      <w:lvlText w:val=""/>
      <w:lvlJc w:val="left"/>
      <w:pPr>
        <w:tabs>
          <w:tab w:val="num" w:pos="0"/>
        </w:tabs>
        <w:ind w:left="0" w:firstLine="0"/>
      </w:pPr>
    </w:lvl>
    <w:lvl w:ilvl="4" w:tplc="DF1A6188">
      <w:start w:val="1"/>
      <w:numFmt w:val="none"/>
      <w:suff w:val="nothing"/>
      <w:lvlText w:val=""/>
      <w:lvlJc w:val="left"/>
      <w:pPr>
        <w:tabs>
          <w:tab w:val="num" w:pos="0"/>
        </w:tabs>
        <w:ind w:left="0" w:firstLine="0"/>
      </w:pPr>
    </w:lvl>
    <w:lvl w:ilvl="5" w:tplc="1084F0E2">
      <w:start w:val="1"/>
      <w:numFmt w:val="none"/>
      <w:suff w:val="nothing"/>
      <w:lvlText w:val=""/>
      <w:lvlJc w:val="left"/>
      <w:pPr>
        <w:tabs>
          <w:tab w:val="num" w:pos="0"/>
        </w:tabs>
        <w:ind w:left="0" w:firstLine="0"/>
      </w:pPr>
    </w:lvl>
    <w:lvl w:ilvl="6" w:tplc="B426AA72">
      <w:start w:val="1"/>
      <w:numFmt w:val="none"/>
      <w:suff w:val="nothing"/>
      <w:lvlText w:val=""/>
      <w:lvlJc w:val="left"/>
      <w:pPr>
        <w:tabs>
          <w:tab w:val="num" w:pos="0"/>
        </w:tabs>
        <w:ind w:left="0" w:firstLine="0"/>
      </w:pPr>
    </w:lvl>
    <w:lvl w:ilvl="7" w:tplc="7CB6DBFE">
      <w:start w:val="1"/>
      <w:numFmt w:val="none"/>
      <w:suff w:val="nothing"/>
      <w:lvlText w:val=""/>
      <w:lvlJc w:val="left"/>
      <w:pPr>
        <w:tabs>
          <w:tab w:val="num" w:pos="0"/>
        </w:tabs>
        <w:ind w:left="0" w:firstLine="0"/>
      </w:pPr>
    </w:lvl>
    <w:lvl w:ilvl="8" w:tplc="495CDD32">
      <w:start w:val="1"/>
      <w:numFmt w:val="none"/>
      <w:suff w:val="nothing"/>
      <w:lvlText w:val=""/>
      <w:lvlJc w:val="left"/>
      <w:pPr>
        <w:tabs>
          <w:tab w:val="num" w:pos="0"/>
        </w:tabs>
        <w:ind w:left="0" w:firstLine="0"/>
      </w:pPr>
    </w:lvl>
  </w:abstractNum>
  <w:abstractNum w:abstractNumId="10">
    <w:nsid w:val="3FDC353C"/>
    <w:multiLevelType w:val="hybridMultilevel"/>
    <w:tmpl w:val="00000000"/>
    <w:lvl w:ilvl="0" w:tplc="70141112">
      <w:start w:val="1"/>
      <w:numFmt w:val="bullet"/>
      <w:lvlText w:val=""/>
      <w:lvlJc w:val="left"/>
      <w:pPr>
        <w:tabs>
          <w:tab w:val="num" w:pos="0"/>
        </w:tabs>
        <w:ind w:left="720" w:hanging="360"/>
      </w:pPr>
      <w:rPr>
        <w:rFonts w:ascii="Wingdings" w:hAnsi="Wingdings" w:cs="Wingdings" w:hint="default"/>
        <w:sz w:val="28"/>
        <w:u w:val="none"/>
      </w:rPr>
    </w:lvl>
    <w:lvl w:ilvl="1" w:tplc="2D50BB26">
      <w:start w:val="1"/>
      <w:numFmt w:val="bullet"/>
      <w:lvlText w:val=""/>
      <w:lvlJc w:val="left"/>
      <w:pPr>
        <w:tabs>
          <w:tab w:val="num" w:pos="0"/>
        </w:tabs>
        <w:ind w:left="1440" w:hanging="360"/>
      </w:pPr>
      <w:rPr>
        <w:rFonts w:ascii="Wingdings 2" w:hAnsi="Wingdings 2" w:cs="Wingdings 2" w:hint="default"/>
        <w:u w:val="none"/>
      </w:rPr>
    </w:lvl>
    <w:lvl w:ilvl="2" w:tplc="3048BA64">
      <w:start w:val="1"/>
      <w:numFmt w:val="bullet"/>
      <w:lvlText w:val="■"/>
      <w:lvlJc w:val="left"/>
      <w:pPr>
        <w:tabs>
          <w:tab w:val="num" w:pos="0"/>
        </w:tabs>
        <w:ind w:left="2160" w:hanging="360"/>
      </w:pPr>
      <w:rPr>
        <w:rFonts w:ascii="OpenSymbol" w:hAnsi="OpenSymbol" w:cs="OpenSymbol" w:hint="default"/>
        <w:u w:val="none"/>
      </w:rPr>
    </w:lvl>
    <w:lvl w:ilvl="3" w:tplc="45985A16">
      <w:start w:val="1"/>
      <w:numFmt w:val="bullet"/>
      <w:lvlText w:val=""/>
      <w:lvlJc w:val="left"/>
      <w:pPr>
        <w:tabs>
          <w:tab w:val="num" w:pos="0"/>
        </w:tabs>
        <w:ind w:left="2880" w:hanging="360"/>
      </w:pPr>
      <w:rPr>
        <w:rFonts w:ascii="Wingdings" w:hAnsi="Wingdings" w:cs="Wingdings" w:hint="default"/>
        <w:u w:val="none"/>
      </w:rPr>
    </w:lvl>
    <w:lvl w:ilvl="4" w:tplc="795A0F88">
      <w:start w:val="1"/>
      <w:numFmt w:val="bullet"/>
      <w:lvlText w:val=""/>
      <w:lvlJc w:val="left"/>
      <w:pPr>
        <w:tabs>
          <w:tab w:val="num" w:pos="0"/>
        </w:tabs>
        <w:ind w:left="3600" w:hanging="360"/>
      </w:pPr>
      <w:rPr>
        <w:rFonts w:ascii="Wingdings 2" w:hAnsi="Wingdings 2" w:cs="Wingdings 2" w:hint="default"/>
        <w:u w:val="none"/>
      </w:rPr>
    </w:lvl>
    <w:lvl w:ilvl="5" w:tplc="53D46AD0">
      <w:start w:val="1"/>
      <w:numFmt w:val="bullet"/>
      <w:lvlText w:val="■"/>
      <w:lvlJc w:val="left"/>
      <w:pPr>
        <w:tabs>
          <w:tab w:val="num" w:pos="0"/>
        </w:tabs>
        <w:ind w:left="4320" w:hanging="360"/>
      </w:pPr>
      <w:rPr>
        <w:rFonts w:ascii="OpenSymbol" w:hAnsi="OpenSymbol" w:cs="OpenSymbol" w:hint="default"/>
        <w:u w:val="none"/>
      </w:rPr>
    </w:lvl>
    <w:lvl w:ilvl="6" w:tplc="27AC36AA">
      <w:start w:val="1"/>
      <w:numFmt w:val="bullet"/>
      <w:lvlText w:val=""/>
      <w:lvlJc w:val="left"/>
      <w:pPr>
        <w:tabs>
          <w:tab w:val="num" w:pos="0"/>
        </w:tabs>
        <w:ind w:left="5040" w:hanging="360"/>
      </w:pPr>
      <w:rPr>
        <w:rFonts w:ascii="Wingdings" w:hAnsi="Wingdings" w:cs="Wingdings" w:hint="default"/>
        <w:u w:val="none"/>
      </w:rPr>
    </w:lvl>
    <w:lvl w:ilvl="7" w:tplc="7C9CD3E2">
      <w:start w:val="1"/>
      <w:numFmt w:val="bullet"/>
      <w:lvlText w:val=""/>
      <w:lvlJc w:val="left"/>
      <w:pPr>
        <w:tabs>
          <w:tab w:val="num" w:pos="0"/>
        </w:tabs>
        <w:ind w:left="5760" w:hanging="360"/>
      </w:pPr>
      <w:rPr>
        <w:rFonts w:ascii="Wingdings 2" w:hAnsi="Wingdings 2" w:cs="Wingdings 2" w:hint="default"/>
        <w:u w:val="none"/>
      </w:rPr>
    </w:lvl>
    <w:lvl w:ilvl="8" w:tplc="0A00EA06">
      <w:start w:val="1"/>
      <w:numFmt w:val="bullet"/>
      <w:lvlText w:val="■"/>
      <w:lvlJc w:val="left"/>
      <w:pPr>
        <w:tabs>
          <w:tab w:val="num" w:pos="0"/>
        </w:tabs>
        <w:ind w:left="6480" w:hanging="360"/>
      </w:pPr>
      <w:rPr>
        <w:rFonts w:ascii="OpenSymbol" w:hAnsi="OpenSymbol" w:cs="OpenSymbol" w:hint="default"/>
        <w:u w:val="none"/>
      </w:rPr>
    </w:lvl>
  </w:abstractNum>
  <w:abstractNum w:abstractNumId="11">
    <w:nsid w:val="4D188E9E"/>
    <w:multiLevelType w:val="hybridMultilevel"/>
    <w:tmpl w:val="00000000"/>
    <w:lvl w:ilvl="0" w:tplc="6CE03F78">
      <w:start w:val="1"/>
      <w:numFmt w:val="none"/>
      <w:suff w:val="nothing"/>
      <w:lvlText w:val=""/>
      <w:lvlJc w:val="left"/>
      <w:pPr>
        <w:tabs>
          <w:tab w:val="num" w:pos="0"/>
        </w:tabs>
        <w:ind w:left="0" w:firstLine="0"/>
      </w:pPr>
    </w:lvl>
    <w:lvl w:ilvl="1" w:tplc="313ACB68">
      <w:start w:val="1"/>
      <w:numFmt w:val="none"/>
      <w:suff w:val="nothing"/>
      <w:lvlText w:val=""/>
      <w:lvlJc w:val="left"/>
      <w:pPr>
        <w:tabs>
          <w:tab w:val="num" w:pos="0"/>
        </w:tabs>
        <w:ind w:left="0" w:firstLine="0"/>
      </w:pPr>
    </w:lvl>
    <w:lvl w:ilvl="2" w:tplc="07F239E8">
      <w:start w:val="1"/>
      <w:numFmt w:val="none"/>
      <w:suff w:val="nothing"/>
      <w:lvlText w:val=""/>
      <w:lvlJc w:val="left"/>
      <w:pPr>
        <w:tabs>
          <w:tab w:val="num" w:pos="0"/>
        </w:tabs>
        <w:ind w:left="0" w:firstLine="0"/>
      </w:pPr>
    </w:lvl>
    <w:lvl w:ilvl="3" w:tplc="C78CBBB4">
      <w:start w:val="1"/>
      <w:numFmt w:val="none"/>
      <w:suff w:val="nothing"/>
      <w:lvlText w:val=""/>
      <w:lvlJc w:val="left"/>
      <w:pPr>
        <w:tabs>
          <w:tab w:val="num" w:pos="0"/>
        </w:tabs>
        <w:ind w:left="0" w:firstLine="0"/>
      </w:pPr>
    </w:lvl>
    <w:lvl w:ilvl="4" w:tplc="6F128104">
      <w:start w:val="1"/>
      <w:numFmt w:val="none"/>
      <w:suff w:val="nothing"/>
      <w:lvlText w:val=""/>
      <w:lvlJc w:val="left"/>
      <w:pPr>
        <w:tabs>
          <w:tab w:val="num" w:pos="0"/>
        </w:tabs>
        <w:ind w:left="0" w:firstLine="0"/>
      </w:pPr>
    </w:lvl>
    <w:lvl w:ilvl="5" w:tplc="0D54C6A0">
      <w:start w:val="1"/>
      <w:numFmt w:val="none"/>
      <w:suff w:val="nothing"/>
      <w:lvlText w:val=""/>
      <w:lvlJc w:val="left"/>
      <w:pPr>
        <w:tabs>
          <w:tab w:val="num" w:pos="0"/>
        </w:tabs>
        <w:ind w:left="0" w:firstLine="0"/>
      </w:pPr>
    </w:lvl>
    <w:lvl w:ilvl="6" w:tplc="74427182">
      <w:start w:val="1"/>
      <w:numFmt w:val="none"/>
      <w:suff w:val="nothing"/>
      <w:lvlText w:val=""/>
      <w:lvlJc w:val="left"/>
      <w:pPr>
        <w:tabs>
          <w:tab w:val="num" w:pos="0"/>
        </w:tabs>
        <w:ind w:left="0" w:firstLine="0"/>
      </w:pPr>
    </w:lvl>
    <w:lvl w:ilvl="7" w:tplc="2B4C6D36">
      <w:start w:val="1"/>
      <w:numFmt w:val="none"/>
      <w:suff w:val="nothing"/>
      <w:lvlText w:val=""/>
      <w:lvlJc w:val="left"/>
      <w:pPr>
        <w:tabs>
          <w:tab w:val="num" w:pos="0"/>
        </w:tabs>
        <w:ind w:left="0" w:firstLine="0"/>
      </w:pPr>
    </w:lvl>
    <w:lvl w:ilvl="8" w:tplc="169A62AE">
      <w:start w:val="1"/>
      <w:numFmt w:val="none"/>
      <w:suff w:val="nothing"/>
      <w:lvlText w:val=""/>
      <w:lvlJc w:val="left"/>
      <w:pPr>
        <w:tabs>
          <w:tab w:val="num" w:pos="0"/>
        </w:tabs>
        <w:ind w:left="0" w:firstLine="0"/>
      </w:pPr>
    </w:lvl>
  </w:abstractNum>
  <w:abstractNum w:abstractNumId="12">
    <w:nsid w:val="591BAC5B"/>
    <w:multiLevelType w:val="hybridMultilevel"/>
    <w:tmpl w:val="00000000"/>
    <w:lvl w:ilvl="0" w:tplc="EDCEBC40">
      <w:start w:val="1"/>
      <w:numFmt w:val="bullet"/>
      <w:lvlText w:val=""/>
      <w:lvlJc w:val="left"/>
      <w:pPr>
        <w:tabs>
          <w:tab w:val="num" w:pos="0"/>
        </w:tabs>
        <w:ind w:left="720" w:hanging="360"/>
      </w:pPr>
      <w:rPr>
        <w:rFonts w:ascii="Wingdings" w:hAnsi="Wingdings" w:cs="Wingdings" w:hint="default"/>
        <w:u w:val="none"/>
      </w:rPr>
    </w:lvl>
    <w:lvl w:ilvl="1" w:tplc="7494EDE8">
      <w:start w:val="1"/>
      <w:numFmt w:val="bullet"/>
      <w:lvlText w:val=""/>
      <w:lvlJc w:val="left"/>
      <w:pPr>
        <w:tabs>
          <w:tab w:val="num" w:pos="0"/>
        </w:tabs>
        <w:ind w:left="1440" w:hanging="360"/>
      </w:pPr>
      <w:rPr>
        <w:rFonts w:ascii="Wingdings 2" w:hAnsi="Wingdings 2" w:cs="Wingdings 2" w:hint="default"/>
        <w:u w:val="none"/>
      </w:rPr>
    </w:lvl>
    <w:lvl w:ilvl="2" w:tplc="A2D8AAD8">
      <w:start w:val="1"/>
      <w:numFmt w:val="bullet"/>
      <w:lvlText w:val="■"/>
      <w:lvlJc w:val="left"/>
      <w:pPr>
        <w:tabs>
          <w:tab w:val="num" w:pos="0"/>
        </w:tabs>
        <w:ind w:left="2160" w:hanging="360"/>
      </w:pPr>
      <w:rPr>
        <w:rFonts w:ascii="OpenSymbol" w:hAnsi="OpenSymbol" w:cs="OpenSymbol" w:hint="default"/>
        <w:u w:val="none"/>
      </w:rPr>
    </w:lvl>
    <w:lvl w:ilvl="3" w:tplc="CDE096CA">
      <w:start w:val="1"/>
      <w:numFmt w:val="bullet"/>
      <w:lvlText w:val=""/>
      <w:lvlJc w:val="left"/>
      <w:pPr>
        <w:tabs>
          <w:tab w:val="num" w:pos="0"/>
        </w:tabs>
        <w:ind w:left="2880" w:hanging="360"/>
      </w:pPr>
      <w:rPr>
        <w:rFonts w:ascii="Wingdings" w:hAnsi="Wingdings" w:cs="Wingdings" w:hint="default"/>
        <w:u w:val="none"/>
      </w:rPr>
    </w:lvl>
    <w:lvl w:ilvl="4" w:tplc="3C5CE378">
      <w:start w:val="1"/>
      <w:numFmt w:val="bullet"/>
      <w:lvlText w:val=""/>
      <w:lvlJc w:val="left"/>
      <w:pPr>
        <w:tabs>
          <w:tab w:val="num" w:pos="0"/>
        </w:tabs>
        <w:ind w:left="3600" w:hanging="360"/>
      </w:pPr>
      <w:rPr>
        <w:rFonts w:ascii="Wingdings 2" w:hAnsi="Wingdings 2" w:cs="Wingdings 2" w:hint="default"/>
        <w:u w:val="none"/>
      </w:rPr>
    </w:lvl>
    <w:lvl w:ilvl="5" w:tplc="032AA406">
      <w:start w:val="1"/>
      <w:numFmt w:val="bullet"/>
      <w:lvlText w:val="■"/>
      <w:lvlJc w:val="left"/>
      <w:pPr>
        <w:tabs>
          <w:tab w:val="num" w:pos="0"/>
        </w:tabs>
        <w:ind w:left="4320" w:hanging="360"/>
      </w:pPr>
      <w:rPr>
        <w:rFonts w:ascii="OpenSymbol" w:hAnsi="OpenSymbol" w:cs="OpenSymbol" w:hint="default"/>
        <w:u w:val="none"/>
      </w:rPr>
    </w:lvl>
    <w:lvl w:ilvl="6" w:tplc="E5F44408">
      <w:start w:val="1"/>
      <w:numFmt w:val="bullet"/>
      <w:lvlText w:val=""/>
      <w:lvlJc w:val="left"/>
      <w:pPr>
        <w:tabs>
          <w:tab w:val="num" w:pos="0"/>
        </w:tabs>
        <w:ind w:left="5040" w:hanging="360"/>
      </w:pPr>
      <w:rPr>
        <w:rFonts w:ascii="Wingdings" w:hAnsi="Wingdings" w:cs="Wingdings" w:hint="default"/>
        <w:u w:val="none"/>
      </w:rPr>
    </w:lvl>
    <w:lvl w:ilvl="7" w:tplc="41BADE40">
      <w:start w:val="1"/>
      <w:numFmt w:val="bullet"/>
      <w:lvlText w:val=""/>
      <w:lvlJc w:val="left"/>
      <w:pPr>
        <w:tabs>
          <w:tab w:val="num" w:pos="0"/>
        </w:tabs>
        <w:ind w:left="5760" w:hanging="360"/>
      </w:pPr>
      <w:rPr>
        <w:rFonts w:ascii="Wingdings 2" w:hAnsi="Wingdings 2" w:cs="Wingdings 2" w:hint="default"/>
        <w:u w:val="none"/>
      </w:rPr>
    </w:lvl>
    <w:lvl w:ilvl="8" w:tplc="E2EE50F0">
      <w:start w:val="1"/>
      <w:numFmt w:val="bullet"/>
      <w:lvlText w:val="■"/>
      <w:lvlJc w:val="left"/>
      <w:pPr>
        <w:tabs>
          <w:tab w:val="num" w:pos="0"/>
        </w:tabs>
        <w:ind w:left="6480" w:hanging="360"/>
      </w:pPr>
      <w:rPr>
        <w:rFonts w:ascii="OpenSymbol" w:hAnsi="OpenSymbol" w:cs="OpenSymbol" w:hint="default"/>
        <w:u w:val="none"/>
      </w:rPr>
    </w:lvl>
  </w:abstractNum>
  <w:abstractNum w:abstractNumId="13">
    <w:nsid w:val="5F42247C"/>
    <w:multiLevelType w:val="hybridMultilevel"/>
    <w:tmpl w:val="00000000"/>
    <w:lvl w:ilvl="0" w:tplc="B0202D1C">
      <w:start w:val="1"/>
      <w:numFmt w:val="bullet"/>
      <w:lvlText w:val=""/>
      <w:lvlJc w:val="right"/>
      <w:pPr>
        <w:tabs>
          <w:tab w:val="num" w:pos="720"/>
        </w:tabs>
        <w:ind w:left="720" w:hanging="360"/>
      </w:pPr>
      <w:rPr>
        <w:rFonts w:ascii="Symbol" w:hAnsi="Symbol" w:cs="Symbol" w:hint="default"/>
      </w:rPr>
    </w:lvl>
    <w:lvl w:ilvl="1" w:tplc="CF9AD35A">
      <w:start w:val="1"/>
      <w:numFmt w:val="bullet"/>
      <w:lvlText w:val="◦"/>
      <w:lvlJc w:val="right"/>
      <w:pPr>
        <w:tabs>
          <w:tab w:val="num" w:pos="1080"/>
        </w:tabs>
        <w:ind w:left="1080" w:hanging="360"/>
      </w:pPr>
      <w:rPr>
        <w:rFonts w:ascii="OpenSymbol" w:hAnsi="OpenSymbol" w:cs="OpenSymbol" w:hint="default"/>
      </w:rPr>
    </w:lvl>
    <w:lvl w:ilvl="2" w:tplc="C8B8B7B2">
      <w:start w:val="1"/>
      <w:numFmt w:val="bullet"/>
      <w:lvlText w:val="▪"/>
      <w:lvlJc w:val="right"/>
      <w:pPr>
        <w:tabs>
          <w:tab w:val="num" w:pos="1440"/>
        </w:tabs>
        <w:ind w:left="1440" w:hanging="360"/>
      </w:pPr>
      <w:rPr>
        <w:rFonts w:ascii="OpenSymbol" w:hAnsi="OpenSymbol" w:cs="OpenSymbol" w:hint="default"/>
      </w:rPr>
    </w:lvl>
    <w:lvl w:ilvl="3" w:tplc="C48A7CE8">
      <w:start w:val="1"/>
      <w:numFmt w:val="bullet"/>
      <w:lvlText w:val=""/>
      <w:lvlJc w:val="right"/>
      <w:pPr>
        <w:tabs>
          <w:tab w:val="num" w:pos="1800"/>
        </w:tabs>
        <w:ind w:left="1800" w:hanging="360"/>
      </w:pPr>
      <w:rPr>
        <w:rFonts w:ascii="Symbol" w:hAnsi="Symbol" w:cs="Symbol" w:hint="default"/>
      </w:rPr>
    </w:lvl>
    <w:lvl w:ilvl="4" w:tplc="36B2B868">
      <w:start w:val="1"/>
      <w:numFmt w:val="bullet"/>
      <w:lvlText w:val="◦"/>
      <w:lvlJc w:val="right"/>
      <w:pPr>
        <w:tabs>
          <w:tab w:val="num" w:pos="2160"/>
        </w:tabs>
        <w:ind w:left="2160" w:hanging="360"/>
      </w:pPr>
      <w:rPr>
        <w:rFonts w:ascii="OpenSymbol" w:hAnsi="OpenSymbol" w:cs="OpenSymbol" w:hint="default"/>
      </w:rPr>
    </w:lvl>
    <w:lvl w:ilvl="5" w:tplc="081465E0">
      <w:start w:val="1"/>
      <w:numFmt w:val="bullet"/>
      <w:lvlText w:val="▪"/>
      <w:lvlJc w:val="right"/>
      <w:pPr>
        <w:tabs>
          <w:tab w:val="num" w:pos="2520"/>
        </w:tabs>
        <w:ind w:left="2520" w:hanging="360"/>
      </w:pPr>
      <w:rPr>
        <w:rFonts w:ascii="OpenSymbol" w:hAnsi="OpenSymbol" w:cs="OpenSymbol" w:hint="default"/>
      </w:rPr>
    </w:lvl>
    <w:lvl w:ilvl="6" w:tplc="DF682BB2">
      <w:start w:val="1"/>
      <w:numFmt w:val="bullet"/>
      <w:lvlText w:val=""/>
      <w:lvlJc w:val="right"/>
      <w:pPr>
        <w:tabs>
          <w:tab w:val="num" w:pos="2880"/>
        </w:tabs>
        <w:ind w:left="2880" w:hanging="360"/>
      </w:pPr>
      <w:rPr>
        <w:rFonts w:ascii="Symbol" w:hAnsi="Symbol" w:cs="Symbol" w:hint="default"/>
      </w:rPr>
    </w:lvl>
    <w:lvl w:ilvl="7" w:tplc="AAEE14B8">
      <w:start w:val="1"/>
      <w:numFmt w:val="bullet"/>
      <w:lvlText w:val="◦"/>
      <w:lvlJc w:val="right"/>
      <w:pPr>
        <w:tabs>
          <w:tab w:val="num" w:pos="3240"/>
        </w:tabs>
        <w:ind w:left="3240" w:hanging="360"/>
      </w:pPr>
      <w:rPr>
        <w:rFonts w:ascii="OpenSymbol" w:hAnsi="OpenSymbol" w:cs="OpenSymbol" w:hint="default"/>
      </w:rPr>
    </w:lvl>
    <w:lvl w:ilvl="8" w:tplc="2214DD86">
      <w:start w:val="1"/>
      <w:numFmt w:val="bullet"/>
      <w:lvlText w:val="▪"/>
      <w:lvlJc w:val="right"/>
      <w:pPr>
        <w:tabs>
          <w:tab w:val="num" w:pos="3600"/>
        </w:tabs>
        <w:ind w:left="3600" w:hanging="360"/>
      </w:pPr>
      <w:rPr>
        <w:rFonts w:ascii="OpenSymbol" w:hAnsi="OpenSymbol" w:cs="OpenSymbol" w:hint="default"/>
      </w:rPr>
    </w:lvl>
  </w:abstractNum>
  <w:abstractNum w:abstractNumId="14">
    <w:nsid w:val="6F4C0BAE"/>
    <w:multiLevelType w:val="hybridMultilevel"/>
    <w:tmpl w:val="00000000"/>
    <w:lvl w:ilvl="0" w:tplc="4E8E0D86">
      <w:start w:val="1"/>
      <w:numFmt w:val="decimal"/>
      <w:lvlText w:val="%1."/>
      <w:lvlJc w:val="right"/>
      <w:pPr>
        <w:tabs>
          <w:tab w:val="num" w:pos="720"/>
        </w:tabs>
        <w:ind w:left="720" w:hanging="360"/>
      </w:pPr>
    </w:lvl>
    <w:lvl w:ilvl="1" w:tplc="2F762E94">
      <w:start w:val="1"/>
      <w:numFmt w:val="decimal"/>
      <w:lvlText w:val="%2."/>
      <w:lvlJc w:val="right"/>
      <w:pPr>
        <w:tabs>
          <w:tab w:val="num" w:pos="1080"/>
        </w:tabs>
        <w:ind w:left="1080" w:hanging="360"/>
      </w:pPr>
    </w:lvl>
    <w:lvl w:ilvl="2" w:tplc="6DD4FEE2">
      <w:start w:val="1"/>
      <w:numFmt w:val="decimal"/>
      <w:lvlText w:val="%3."/>
      <w:lvlJc w:val="right"/>
      <w:pPr>
        <w:tabs>
          <w:tab w:val="num" w:pos="1440"/>
        </w:tabs>
        <w:ind w:left="1440" w:hanging="360"/>
      </w:pPr>
    </w:lvl>
    <w:lvl w:ilvl="3" w:tplc="C8A015BE">
      <w:start w:val="1"/>
      <w:numFmt w:val="decimal"/>
      <w:lvlText w:val="%4."/>
      <w:lvlJc w:val="right"/>
      <w:pPr>
        <w:tabs>
          <w:tab w:val="num" w:pos="1800"/>
        </w:tabs>
        <w:ind w:left="1800" w:hanging="360"/>
      </w:pPr>
    </w:lvl>
    <w:lvl w:ilvl="4" w:tplc="6430DC18">
      <w:start w:val="1"/>
      <w:numFmt w:val="decimal"/>
      <w:lvlText w:val="%5."/>
      <w:lvlJc w:val="right"/>
      <w:pPr>
        <w:tabs>
          <w:tab w:val="num" w:pos="2160"/>
        </w:tabs>
        <w:ind w:left="2160" w:hanging="360"/>
      </w:pPr>
    </w:lvl>
    <w:lvl w:ilvl="5" w:tplc="FFD2B80A">
      <w:start w:val="1"/>
      <w:numFmt w:val="decimal"/>
      <w:lvlText w:val="%6."/>
      <w:lvlJc w:val="right"/>
      <w:pPr>
        <w:tabs>
          <w:tab w:val="num" w:pos="2520"/>
        </w:tabs>
        <w:ind w:left="2520" w:hanging="360"/>
      </w:pPr>
    </w:lvl>
    <w:lvl w:ilvl="6" w:tplc="FC18BCDC">
      <w:start w:val="1"/>
      <w:numFmt w:val="decimal"/>
      <w:lvlText w:val="%7."/>
      <w:lvlJc w:val="right"/>
      <w:pPr>
        <w:tabs>
          <w:tab w:val="num" w:pos="2880"/>
        </w:tabs>
        <w:ind w:left="2880" w:hanging="360"/>
      </w:pPr>
    </w:lvl>
    <w:lvl w:ilvl="7" w:tplc="ECE6E762">
      <w:start w:val="1"/>
      <w:numFmt w:val="decimal"/>
      <w:lvlText w:val="%8."/>
      <w:lvlJc w:val="right"/>
      <w:pPr>
        <w:tabs>
          <w:tab w:val="num" w:pos="3240"/>
        </w:tabs>
        <w:ind w:left="3240" w:hanging="360"/>
      </w:pPr>
    </w:lvl>
    <w:lvl w:ilvl="8" w:tplc="56E873FA">
      <w:start w:val="1"/>
      <w:numFmt w:val="decimal"/>
      <w:lvlText w:val="%9."/>
      <w:lvlJc w:val="right"/>
      <w:pPr>
        <w:tabs>
          <w:tab w:val="num" w:pos="3600"/>
        </w:tabs>
        <w:ind w:left="3600" w:hanging="360"/>
      </w:pPr>
    </w:lvl>
  </w:abstractNum>
  <w:abstractNum w:abstractNumId="15">
    <w:nsid w:val="701F0389"/>
    <w:multiLevelType w:val="hybridMultilevel"/>
    <w:tmpl w:val="00000000"/>
    <w:lvl w:ilvl="0" w:tplc="E28A7040">
      <w:start w:val="1"/>
      <w:numFmt w:val="bullet"/>
      <w:lvlText w:val=""/>
      <w:lvlJc w:val="right"/>
      <w:pPr>
        <w:tabs>
          <w:tab w:val="num" w:pos="720"/>
        </w:tabs>
        <w:ind w:left="720" w:hanging="360"/>
      </w:pPr>
      <w:rPr>
        <w:rFonts w:ascii="Symbol" w:hAnsi="Symbol" w:cs="Symbol" w:hint="default"/>
      </w:rPr>
    </w:lvl>
    <w:lvl w:ilvl="1" w:tplc="AC8856B8">
      <w:start w:val="1"/>
      <w:numFmt w:val="bullet"/>
      <w:lvlText w:val="◦"/>
      <w:lvlJc w:val="right"/>
      <w:pPr>
        <w:tabs>
          <w:tab w:val="num" w:pos="1080"/>
        </w:tabs>
        <w:ind w:left="1080" w:hanging="360"/>
      </w:pPr>
      <w:rPr>
        <w:rFonts w:ascii="OpenSymbol" w:hAnsi="OpenSymbol" w:cs="OpenSymbol" w:hint="default"/>
      </w:rPr>
    </w:lvl>
    <w:lvl w:ilvl="2" w:tplc="457AE34C">
      <w:start w:val="1"/>
      <w:numFmt w:val="bullet"/>
      <w:lvlText w:val="▪"/>
      <w:lvlJc w:val="right"/>
      <w:pPr>
        <w:tabs>
          <w:tab w:val="num" w:pos="1440"/>
        </w:tabs>
        <w:ind w:left="1440" w:hanging="360"/>
      </w:pPr>
      <w:rPr>
        <w:rFonts w:ascii="OpenSymbol" w:hAnsi="OpenSymbol" w:cs="OpenSymbol" w:hint="default"/>
      </w:rPr>
    </w:lvl>
    <w:lvl w:ilvl="3" w:tplc="8C2E3DBE">
      <w:start w:val="1"/>
      <w:numFmt w:val="bullet"/>
      <w:lvlText w:val=""/>
      <w:lvlJc w:val="right"/>
      <w:pPr>
        <w:tabs>
          <w:tab w:val="num" w:pos="1800"/>
        </w:tabs>
        <w:ind w:left="1800" w:hanging="360"/>
      </w:pPr>
      <w:rPr>
        <w:rFonts w:ascii="Symbol" w:hAnsi="Symbol" w:cs="Symbol" w:hint="default"/>
      </w:rPr>
    </w:lvl>
    <w:lvl w:ilvl="4" w:tplc="1C36B4C4">
      <w:start w:val="1"/>
      <w:numFmt w:val="bullet"/>
      <w:lvlText w:val="◦"/>
      <w:lvlJc w:val="right"/>
      <w:pPr>
        <w:tabs>
          <w:tab w:val="num" w:pos="2160"/>
        </w:tabs>
        <w:ind w:left="2160" w:hanging="360"/>
      </w:pPr>
      <w:rPr>
        <w:rFonts w:ascii="OpenSymbol" w:hAnsi="OpenSymbol" w:cs="OpenSymbol" w:hint="default"/>
      </w:rPr>
    </w:lvl>
    <w:lvl w:ilvl="5" w:tplc="3B4E933A">
      <w:start w:val="1"/>
      <w:numFmt w:val="bullet"/>
      <w:lvlText w:val="▪"/>
      <w:lvlJc w:val="right"/>
      <w:pPr>
        <w:tabs>
          <w:tab w:val="num" w:pos="2520"/>
        </w:tabs>
        <w:ind w:left="2520" w:hanging="360"/>
      </w:pPr>
      <w:rPr>
        <w:rFonts w:ascii="OpenSymbol" w:hAnsi="OpenSymbol" w:cs="OpenSymbol" w:hint="default"/>
      </w:rPr>
    </w:lvl>
    <w:lvl w:ilvl="6" w:tplc="B8C25F58">
      <w:start w:val="1"/>
      <w:numFmt w:val="bullet"/>
      <w:lvlText w:val=""/>
      <w:lvlJc w:val="right"/>
      <w:pPr>
        <w:tabs>
          <w:tab w:val="num" w:pos="2880"/>
        </w:tabs>
        <w:ind w:left="2880" w:hanging="360"/>
      </w:pPr>
      <w:rPr>
        <w:rFonts w:ascii="Symbol" w:hAnsi="Symbol" w:cs="Symbol" w:hint="default"/>
      </w:rPr>
    </w:lvl>
    <w:lvl w:ilvl="7" w:tplc="14F082E8">
      <w:start w:val="1"/>
      <w:numFmt w:val="bullet"/>
      <w:lvlText w:val="◦"/>
      <w:lvlJc w:val="right"/>
      <w:pPr>
        <w:tabs>
          <w:tab w:val="num" w:pos="3240"/>
        </w:tabs>
        <w:ind w:left="3240" w:hanging="360"/>
      </w:pPr>
      <w:rPr>
        <w:rFonts w:ascii="OpenSymbol" w:hAnsi="OpenSymbol" w:cs="OpenSymbol" w:hint="default"/>
      </w:rPr>
    </w:lvl>
    <w:lvl w:ilvl="8" w:tplc="648CA468">
      <w:start w:val="1"/>
      <w:numFmt w:val="bullet"/>
      <w:lvlText w:val="▪"/>
      <w:lvlJc w:val="right"/>
      <w:pPr>
        <w:tabs>
          <w:tab w:val="num" w:pos="3600"/>
        </w:tabs>
        <w:ind w:left="3600" w:hanging="360"/>
      </w:pPr>
      <w:rPr>
        <w:rFonts w:ascii="OpenSymbol" w:hAnsi="OpenSymbol" w:cs="OpenSymbol" w:hint="default"/>
      </w:rPr>
    </w:lvl>
  </w:abstractNum>
  <w:abstractNum w:abstractNumId="16">
    <w:nsid w:val="7ED59292"/>
    <w:multiLevelType w:val="hybridMultilevel"/>
    <w:tmpl w:val="00000000"/>
    <w:lvl w:ilvl="0" w:tplc="146CBEC6">
      <w:start w:val="1"/>
      <w:numFmt w:val="decimal"/>
      <w:lvlText w:val="%1."/>
      <w:lvlJc w:val="right"/>
      <w:pPr>
        <w:tabs>
          <w:tab w:val="num" w:pos="720"/>
        </w:tabs>
        <w:ind w:left="720" w:hanging="360"/>
      </w:pPr>
    </w:lvl>
    <w:lvl w:ilvl="1" w:tplc="38963BF6">
      <w:start w:val="1"/>
      <w:numFmt w:val="decimal"/>
      <w:lvlText w:val="%2."/>
      <w:lvlJc w:val="right"/>
      <w:pPr>
        <w:tabs>
          <w:tab w:val="num" w:pos="1080"/>
        </w:tabs>
        <w:ind w:left="1080" w:hanging="360"/>
      </w:pPr>
    </w:lvl>
    <w:lvl w:ilvl="2" w:tplc="9CE6C124">
      <w:start w:val="1"/>
      <w:numFmt w:val="decimal"/>
      <w:lvlText w:val="%3."/>
      <w:lvlJc w:val="right"/>
      <w:pPr>
        <w:tabs>
          <w:tab w:val="num" w:pos="1440"/>
        </w:tabs>
        <w:ind w:left="1440" w:hanging="360"/>
      </w:pPr>
    </w:lvl>
    <w:lvl w:ilvl="3" w:tplc="344820A4">
      <w:start w:val="1"/>
      <w:numFmt w:val="decimal"/>
      <w:lvlText w:val="%4."/>
      <w:lvlJc w:val="right"/>
      <w:pPr>
        <w:tabs>
          <w:tab w:val="num" w:pos="1800"/>
        </w:tabs>
        <w:ind w:left="1800" w:hanging="360"/>
      </w:pPr>
    </w:lvl>
    <w:lvl w:ilvl="4" w:tplc="B2167A0C">
      <w:start w:val="1"/>
      <w:numFmt w:val="decimal"/>
      <w:lvlText w:val="%5."/>
      <w:lvlJc w:val="right"/>
      <w:pPr>
        <w:tabs>
          <w:tab w:val="num" w:pos="2160"/>
        </w:tabs>
        <w:ind w:left="2160" w:hanging="360"/>
      </w:pPr>
    </w:lvl>
    <w:lvl w:ilvl="5" w:tplc="B14090D0">
      <w:start w:val="1"/>
      <w:numFmt w:val="decimal"/>
      <w:lvlText w:val="%6."/>
      <w:lvlJc w:val="right"/>
      <w:pPr>
        <w:tabs>
          <w:tab w:val="num" w:pos="2520"/>
        </w:tabs>
        <w:ind w:left="2520" w:hanging="360"/>
      </w:pPr>
    </w:lvl>
    <w:lvl w:ilvl="6" w:tplc="F8BE39F6">
      <w:start w:val="1"/>
      <w:numFmt w:val="decimal"/>
      <w:lvlText w:val="%7."/>
      <w:lvlJc w:val="right"/>
      <w:pPr>
        <w:tabs>
          <w:tab w:val="num" w:pos="2880"/>
        </w:tabs>
        <w:ind w:left="2880" w:hanging="360"/>
      </w:pPr>
    </w:lvl>
    <w:lvl w:ilvl="7" w:tplc="DF6A7708">
      <w:start w:val="1"/>
      <w:numFmt w:val="decimal"/>
      <w:lvlText w:val="%8."/>
      <w:lvlJc w:val="right"/>
      <w:pPr>
        <w:tabs>
          <w:tab w:val="num" w:pos="3240"/>
        </w:tabs>
        <w:ind w:left="3240" w:hanging="360"/>
      </w:pPr>
    </w:lvl>
    <w:lvl w:ilvl="8" w:tplc="085AB840">
      <w:start w:val="1"/>
      <w:numFmt w:val="decimal"/>
      <w:lvlText w:val="%9."/>
      <w:lvlJc w:val="right"/>
      <w:pPr>
        <w:tabs>
          <w:tab w:val="num" w:pos="3600"/>
        </w:tabs>
        <w:ind w:left="3600" w:hanging="360"/>
      </w:pPr>
    </w:lvl>
  </w:abstractNum>
  <w:num w:numId="1">
    <w:abstractNumId w:val="10"/>
  </w:num>
  <w:num w:numId="2">
    <w:abstractNumId w:val="12"/>
  </w:num>
  <w:num w:numId="3">
    <w:abstractNumId w:val="15"/>
  </w:num>
  <w:num w:numId="4">
    <w:abstractNumId w:val="11"/>
  </w:num>
  <w:num w:numId="5">
    <w:abstractNumId w:val="6"/>
  </w:num>
  <w:num w:numId="6">
    <w:abstractNumId w:val="13"/>
  </w:num>
  <w:num w:numId="7">
    <w:abstractNumId w:val="2"/>
  </w:num>
  <w:num w:numId="8">
    <w:abstractNumId w:val="9"/>
  </w:num>
  <w:num w:numId="9">
    <w:abstractNumId w:val="3"/>
  </w:num>
  <w:num w:numId="10">
    <w:abstractNumId w:val="7"/>
  </w:num>
  <w:num w:numId="11">
    <w:abstractNumId w:val="14"/>
  </w:num>
  <w:num w:numId="12">
    <w:abstractNumId w:val="4"/>
  </w:num>
  <w:num w:numId="13">
    <w:abstractNumId w:val="5"/>
  </w:num>
  <w:num w:numId="14">
    <w:abstractNumId w:val="16"/>
  </w:num>
  <w:num w:numId="15">
    <w:abstractNumId w:val="0"/>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425"/>
  <w:noPunctuationKerning/>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44655"/>
    <w:rsid w:val="001233C9"/>
    <w:rsid w:val="00211074"/>
    <w:rsid w:val="002E23C0"/>
    <w:rsid w:val="002F7D6E"/>
    <w:rsid w:val="0033387C"/>
    <w:rsid w:val="003662D7"/>
    <w:rsid w:val="00367A1C"/>
    <w:rsid w:val="00373F06"/>
    <w:rsid w:val="003A7C5A"/>
    <w:rsid w:val="0041418C"/>
    <w:rsid w:val="00420BDA"/>
    <w:rsid w:val="00476F6A"/>
    <w:rsid w:val="005155F7"/>
    <w:rsid w:val="00535CDF"/>
    <w:rsid w:val="005F0D00"/>
    <w:rsid w:val="00640B91"/>
    <w:rsid w:val="006424D8"/>
    <w:rsid w:val="006E35B4"/>
    <w:rsid w:val="006E79CB"/>
    <w:rsid w:val="007A1409"/>
    <w:rsid w:val="007C5D04"/>
    <w:rsid w:val="007E49CE"/>
    <w:rsid w:val="008035EB"/>
    <w:rsid w:val="00845ECB"/>
    <w:rsid w:val="008515A2"/>
    <w:rsid w:val="00861773"/>
    <w:rsid w:val="008E7733"/>
    <w:rsid w:val="009449DB"/>
    <w:rsid w:val="00A77B3E"/>
    <w:rsid w:val="00AC6873"/>
    <w:rsid w:val="00AD136A"/>
    <w:rsid w:val="00B60597"/>
    <w:rsid w:val="00C67DC1"/>
    <w:rsid w:val="00C96DE0"/>
    <w:rsid w:val="00CA2A55"/>
    <w:rsid w:val="00D31E13"/>
    <w:rsid w:val="00D93B02"/>
    <w:rsid w:val="00DB7D35"/>
    <w:rsid w:val="00DC3BAE"/>
    <w:rsid w:val="00EA7224"/>
    <w:rsid w:val="00ED328A"/>
    <w:rsid w:val="00FF2D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3C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cadre">
    <w:name w:val="Contenu de cadre"/>
    <w:basedOn w:val="Normal"/>
    <w:qFormat/>
    <w:rsid w:val="001233C9"/>
    <w:pPr>
      <w:suppressAutoHyphens/>
    </w:pPr>
  </w:style>
  <w:style w:type="paragraph" w:customStyle="1" w:styleId="Footer">
    <w:name w:val="Footer"/>
    <w:basedOn w:val="Normal"/>
    <w:rsid w:val="001233C9"/>
    <w:pPr>
      <w:widowControl w:val="0"/>
      <w:suppressAutoHyphens/>
      <w:spacing w:line="276" w:lineRule="auto"/>
    </w:pPr>
    <w:rPr>
      <w:rFonts w:ascii="Arial" w:eastAsia="Arial" w:hAnsi="Arial" w:cs="Arial"/>
      <w:sz w:val="22"/>
      <w:szCs w:val="22"/>
      <w:lang w:val="fr-FR" w:eastAsia="zh-CN" w:bidi="hi-IN"/>
    </w:rPr>
  </w:style>
  <w:style w:type="character" w:customStyle="1" w:styleId="Caractresdenotedebasdepage">
    <w:name w:val="Caractères de note de bas de page"/>
    <w:qFormat/>
    <w:rsid w:val="001233C9"/>
  </w:style>
  <w:style w:type="character" w:customStyle="1" w:styleId="Ancredenotedebasdepage">
    <w:name w:val="Ancre de note de bas de page"/>
    <w:rsid w:val="001233C9"/>
    <w:rPr>
      <w:vertAlign w:val="superscript"/>
    </w:rPr>
  </w:style>
  <w:style w:type="paragraph" w:customStyle="1" w:styleId="LO-normal">
    <w:name w:val="LO-normal"/>
    <w:qFormat/>
    <w:rsid w:val="001233C9"/>
    <w:pPr>
      <w:suppressAutoHyphens/>
      <w:spacing w:line="276" w:lineRule="auto"/>
    </w:pPr>
    <w:rPr>
      <w:rFonts w:ascii="Arial" w:eastAsia="Arial" w:hAnsi="Arial" w:cs="Arial"/>
      <w:sz w:val="22"/>
      <w:szCs w:val="22"/>
      <w:lang w:val="fr-FR" w:eastAsia="zh-CN" w:bidi="hi-IN"/>
    </w:rPr>
  </w:style>
  <w:style w:type="paragraph" w:customStyle="1" w:styleId="En-tteetpieddepage">
    <w:name w:val="En-tête et pied de page"/>
    <w:basedOn w:val="Normal"/>
    <w:qFormat/>
    <w:rsid w:val="001233C9"/>
    <w:pPr>
      <w:suppressAutoHyphens/>
      <w:spacing w:line="276" w:lineRule="auto"/>
    </w:pPr>
    <w:rPr>
      <w:rFonts w:ascii="Arial" w:eastAsia="Arial" w:hAnsi="Arial" w:cs="Arial"/>
      <w:sz w:val="22"/>
      <w:szCs w:val="22"/>
      <w:lang w:val="fr-FR" w:eastAsia="zh-CN" w:bidi="hi-IN"/>
    </w:rPr>
  </w:style>
  <w:style w:type="paragraph" w:styleId="Corpsdetexte">
    <w:name w:val="Body Text"/>
    <w:basedOn w:val="Normal"/>
    <w:rsid w:val="001233C9"/>
    <w:pPr>
      <w:suppressAutoHyphens/>
      <w:spacing w:after="140" w:line="276" w:lineRule="auto"/>
    </w:pPr>
    <w:rPr>
      <w:rFonts w:ascii="Arial" w:eastAsia="Arial" w:hAnsi="Arial" w:cs="Arial"/>
      <w:sz w:val="22"/>
      <w:szCs w:val="22"/>
      <w:lang w:val="fr-FR" w:eastAsia="zh-CN" w:bidi="hi-IN"/>
    </w:rPr>
  </w:style>
  <w:style w:type="paragraph" w:customStyle="1" w:styleId="FootnoteText">
    <w:name w:val="Footnote Text"/>
    <w:basedOn w:val="Normal"/>
    <w:rsid w:val="001233C9"/>
    <w:pPr>
      <w:suppressAutoHyphens/>
      <w:spacing w:line="276" w:lineRule="auto"/>
    </w:pPr>
    <w:rPr>
      <w:rFonts w:ascii="Arial" w:eastAsia="Arial" w:hAnsi="Arial" w:cs="Arial"/>
      <w:sz w:val="22"/>
      <w:szCs w:val="22"/>
      <w:lang w:val="fr-FR" w:eastAsia="zh-CN" w:bidi="hi-IN"/>
    </w:rPr>
  </w:style>
  <w:style w:type="paragraph" w:customStyle="1" w:styleId="Contenudetableau">
    <w:name w:val="Contenu de tableau"/>
    <w:basedOn w:val="Normal"/>
    <w:qFormat/>
    <w:rsid w:val="001233C9"/>
    <w:pPr>
      <w:widowControl w:val="0"/>
      <w:suppressLineNumbers/>
      <w:suppressAutoHyphens/>
      <w:overflowPunct w:val="0"/>
      <w:spacing w:line="276" w:lineRule="auto"/>
    </w:pPr>
    <w:rPr>
      <w:rFonts w:ascii="Arial" w:eastAsia="Arial" w:hAnsi="Arial" w:cs="Arial"/>
      <w:sz w:val="22"/>
      <w:szCs w:val="22"/>
      <w:lang w:val="fr-FR" w:eastAsia="zh-CN" w:bidi="hi-IN"/>
    </w:rPr>
  </w:style>
  <w:style w:type="paragraph" w:styleId="En-tte">
    <w:name w:val="header"/>
    <w:basedOn w:val="Normal"/>
    <w:link w:val="En-tteCar"/>
    <w:rsid w:val="00EA7224"/>
    <w:pPr>
      <w:tabs>
        <w:tab w:val="center" w:pos="4536"/>
        <w:tab w:val="right" w:pos="9072"/>
      </w:tabs>
    </w:pPr>
  </w:style>
  <w:style w:type="character" w:customStyle="1" w:styleId="En-tteCar">
    <w:name w:val="En-tête Car"/>
    <w:basedOn w:val="Policepardfaut"/>
    <w:link w:val="En-tte"/>
    <w:rsid w:val="00EA7224"/>
    <w:rPr>
      <w:sz w:val="24"/>
      <w:szCs w:val="24"/>
    </w:rPr>
  </w:style>
  <w:style w:type="paragraph" w:styleId="Pieddepage">
    <w:name w:val="footer"/>
    <w:basedOn w:val="Normal"/>
    <w:link w:val="PieddepageCar"/>
    <w:rsid w:val="00EA7224"/>
    <w:pPr>
      <w:tabs>
        <w:tab w:val="center" w:pos="4536"/>
        <w:tab w:val="right" w:pos="9072"/>
      </w:tabs>
    </w:pPr>
  </w:style>
  <w:style w:type="character" w:customStyle="1" w:styleId="PieddepageCar">
    <w:name w:val="Pied de page Car"/>
    <w:basedOn w:val="Policepardfaut"/>
    <w:link w:val="Pieddepage"/>
    <w:rsid w:val="00EA7224"/>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80</Pages>
  <Words>12744</Words>
  <Characters>70093</Characters>
  <Application>Microsoft Office Word</Application>
  <DocSecurity>0</DocSecurity>
  <Lines>584</Lines>
  <Paragraphs>165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TRISTAR</cp:lastModifiedBy>
  <cp:revision>16</cp:revision>
  <cp:lastPrinted>2021-06-28T07:57:00Z</cp:lastPrinted>
  <dcterms:created xsi:type="dcterms:W3CDTF">2021-06-26T21:21:00Z</dcterms:created>
  <dcterms:modified xsi:type="dcterms:W3CDTF">2021-06-28T07:59:00Z</dcterms:modified>
</cp:coreProperties>
</file>