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C8F" w:rsidRDefault="002C4103" w:rsidP="00C45C8F">
      <w:r>
        <w:rPr>
          <w:noProof/>
          <w:lang w:eastAsia="fr-FR"/>
        </w:rPr>
        <w:pict>
          <v:shapetype id="_x0000_t202" coordsize="21600,21600" o:spt="202" path="m,l,21600r21600,l21600,xe">
            <v:stroke joinstyle="miter"/>
            <v:path gradientshapeok="t" o:connecttype="rect"/>
          </v:shapetype>
          <v:shape id="_x0000_s1043" type="#_x0000_t202" style="position:absolute;left:0;text-align:left;margin-left:310.15pt;margin-top:554.65pt;width:131.25pt;height:31.5pt;z-index:251679744" stroked="f">
            <v:textbox>
              <w:txbxContent>
                <w:p w:rsidR="00B05669" w:rsidRPr="00C45C8F" w:rsidRDefault="00B05669" w:rsidP="00C45C8F">
                  <w:pPr>
                    <w:bidi/>
                    <w:jc w:val="left"/>
                    <w:rPr>
                      <w:rFonts w:asciiTheme="majorBidi" w:hAnsiTheme="majorBidi" w:cstheme="majorBidi"/>
                      <w:b/>
                      <w:bCs/>
                      <w:sz w:val="34"/>
                      <w:szCs w:val="34"/>
                      <w:lang w:bidi="ar-DZ"/>
                    </w:rPr>
                  </w:pPr>
                  <w:r w:rsidRPr="00C45C8F">
                    <w:rPr>
                      <w:rFonts w:asciiTheme="majorBidi" w:hAnsiTheme="majorBidi" w:cstheme="majorBidi" w:hint="cs"/>
                      <w:b/>
                      <w:bCs/>
                      <w:sz w:val="34"/>
                      <w:szCs w:val="34"/>
                      <w:rtl/>
                      <w:lang w:bidi="ar-DZ"/>
                    </w:rPr>
                    <w:t>أ. قــالــم جـمـــال</w:t>
                  </w:r>
                </w:p>
              </w:txbxContent>
            </v:textbox>
          </v:shape>
        </w:pict>
      </w:r>
      <w:r>
        <w:rPr>
          <w:noProof/>
          <w:lang w:eastAsia="fr-FR"/>
        </w:rPr>
        <w:pict>
          <v:shape id="_x0000_s1042" type="#_x0000_t202" style="position:absolute;left:0;text-align:left;margin-left:310.9pt;margin-top:529.9pt;width:131.25pt;height:31.5pt;z-index:251678720" stroked="f">
            <v:textbox>
              <w:txbxContent>
                <w:p w:rsidR="00B05669" w:rsidRPr="00C45C8F" w:rsidRDefault="00B05669" w:rsidP="00C45C8F">
                  <w:pPr>
                    <w:bidi/>
                    <w:jc w:val="left"/>
                    <w:rPr>
                      <w:rFonts w:asciiTheme="majorBidi" w:hAnsiTheme="majorBidi" w:cstheme="majorBidi"/>
                      <w:b/>
                      <w:bCs/>
                      <w:sz w:val="34"/>
                      <w:szCs w:val="34"/>
                      <w:lang w:bidi="ar-DZ"/>
                    </w:rPr>
                  </w:pPr>
                  <w:r w:rsidRPr="00C45C8F">
                    <w:rPr>
                      <w:rFonts w:asciiTheme="majorBidi" w:hAnsiTheme="majorBidi" w:cstheme="majorBidi" w:hint="cs"/>
                      <w:b/>
                      <w:bCs/>
                      <w:sz w:val="34"/>
                      <w:szCs w:val="34"/>
                      <w:rtl/>
                      <w:lang w:bidi="ar-DZ"/>
                    </w:rPr>
                    <w:t>أ. جبارة اسماعيل</w:t>
                  </w:r>
                </w:p>
              </w:txbxContent>
            </v:textbox>
          </v:shape>
        </w:pict>
      </w:r>
      <w:r>
        <w:rPr>
          <w:noProof/>
          <w:lang w:eastAsia="fr-FR"/>
        </w:rPr>
        <w:pict>
          <v:shape id="_x0000_s1039" type="#_x0000_t202" style="position:absolute;left:0;text-align:left;margin-left:310.9pt;margin-top:505.15pt;width:131.25pt;height:31.5pt;z-index:251675648" stroked="f">
            <v:textbox>
              <w:txbxContent>
                <w:p w:rsidR="00B05669" w:rsidRPr="00C45C8F" w:rsidRDefault="00B05669" w:rsidP="00C45C8F">
                  <w:pPr>
                    <w:bidi/>
                    <w:jc w:val="left"/>
                    <w:rPr>
                      <w:rFonts w:asciiTheme="majorBidi" w:hAnsiTheme="majorBidi" w:cstheme="majorBidi"/>
                      <w:b/>
                      <w:bCs/>
                      <w:sz w:val="34"/>
                      <w:szCs w:val="34"/>
                      <w:lang w:bidi="ar-DZ"/>
                    </w:rPr>
                  </w:pPr>
                  <w:r w:rsidRPr="00C45C8F">
                    <w:rPr>
                      <w:rFonts w:asciiTheme="majorBidi" w:hAnsiTheme="majorBidi" w:cstheme="majorBidi" w:hint="cs"/>
                      <w:b/>
                      <w:bCs/>
                      <w:sz w:val="34"/>
                      <w:szCs w:val="34"/>
                      <w:rtl/>
                      <w:lang w:bidi="ar-DZ"/>
                    </w:rPr>
                    <w:t>د. أحـمـد حيدوش</w:t>
                  </w:r>
                </w:p>
              </w:txbxContent>
            </v:textbox>
          </v:shape>
        </w:pict>
      </w:r>
      <w:r>
        <w:rPr>
          <w:noProof/>
          <w:lang w:eastAsia="fr-FR"/>
        </w:rPr>
        <w:pict>
          <v:shape id="_x0000_s1041" type="#_x0000_t202" style="position:absolute;left:0;text-align:left;margin-left:335.65pt;margin-top:445.9pt;width:131.25pt;height:31.5pt;z-index:251677696" stroked="f">
            <v:textbox>
              <w:txbxContent>
                <w:p w:rsidR="00B05669" w:rsidRPr="002075B0" w:rsidRDefault="00B05669" w:rsidP="00C45C8F">
                  <w:pPr>
                    <w:bidi/>
                    <w:jc w:val="left"/>
                    <w:rPr>
                      <w:rFonts w:asciiTheme="majorBidi" w:hAnsiTheme="majorBidi" w:cstheme="majorBidi"/>
                      <w:b/>
                      <w:bCs/>
                      <w:sz w:val="36"/>
                      <w:szCs w:val="36"/>
                      <w:lang w:bidi="ar-DZ"/>
                    </w:rPr>
                  </w:pPr>
                  <w:r>
                    <w:rPr>
                      <w:rFonts w:asciiTheme="majorBidi" w:hAnsiTheme="majorBidi" w:cstheme="majorBidi" w:hint="cs"/>
                      <w:b/>
                      <w:bCs/>
                      <w:sz w:val="36"/>
                      <w:szCs w:val="36"/>
                      <w:rtl/>
                      <w:lang w:bidi="ar-DZ"/>
                    </w:rPr>
                    <w:t>- بربار حجيلة</w:t>
                  </w:r>
                </w:p>
              </w:txbxContent>
            </v:textbox>
          </v:shape>
        </w:pict>
      </w:r>
      <w:r>
        <w:rPr>
          <w:noProof/>
          <w:lang w:eastAsia="fr-FR"/>
        </w:rPr>
        <w:pict>
          <v:shape id="_x0000_s1040" type="#_x0000_t202" style="position:absolute;left:0;text-align:left;margin-left:79.15pt;margin-top:433.9pt;width:131.25pt;height:31.5pt;z-index:251676672" stroked="f">
            <v:textbox>
              <w:txbxContent>
                <w:p w:rsidR="00B05669" w:rsidRPr="002075B0" w:rsidRDefault="00B05669" w:rsidP="00C45C8F">
                  <w:pPr>
                    <w:bidi/>
                    <w:jc w:val="left"/>
                    <w:rPr>
                      <w:rFonts w:asciiTheme="majorBidi" w:hAnsiTheme="majorBidi" w:cstheme="majorBidi"/>
                      <w:b/>
                      <w:bCs/>
                      <w:sz w:val="36"/>
                      <w:szCs w:val="36"/>
                      <w:lang w:bidi="ar-DZ"/>
                    </w:rPr>
                  </w:pPr>
                  <w:r>
                    <w:rPr>
                      <w:rFonts w:asciiTheme="majorBidi" w:hAnsiTheme="majorBidi" w:cstheme="majorBidi" w:hint="cs"/>
                      <w:b/>
                      <w:bCs/>
                      <w:sz w:val="36"/>
                      <w:szCs w:val="36"/>
                      <w:rtl/>
                      <w:lang w:bidi="ar-DZ"/>
                    </w:rPr>
                    <w:t>- أ. جبارة اسماعيل</w:t>
                  </w:r>
                </w:p>
              </w:txbxContent>
            </v:textbox>
          </v:shape>
        </w:pict>
      </w:r>
      <w:r>
        <w:rPr>
          <w:noProof/>
          <w:lang w:eastAsia="fr-FR"/>
        </w:rPr>
        <w:pict>
          <v:shape id="_x0000_s1038" type="#_x0000_t202" style="position:absolute;left:0;text-align:left;margin-left:4.9pt;margin-top:238.9pt;width:426.75pt;height:75.75pt;z-index:251674624" stroked="f">
            <v:textbox>
              <w:txbxContent>
                <w:p w:rsidR="00B05669" w:rsidRPr="002075B0" w:rsidRDefault="00B05669" w:rsidP="00C45C8F">
                  <w:pPr>
                    <w:bidi/>
                    <w:jc w:val="center"/>
                    <w:rPr>
                      <w:rFonts w:asciiTheme="majorBidi" w:hAnsiTheme="majorBidi" w:cstheme="majorBidi"/>
                      <w:b/>
                      <w:bCs/>
                      <w:sz w:val="44"/>
                      <w:szCs w:val="44"/>
                      <w:rtl/>
                      <w:lang w:bidi="ar-DZ"/>
                    </w:rPr>
                  </w:pPr>
                  <w:r w:rsidRPr="002075B0">
                    <w:rPr>
                      <w:rFonts w:asciiTheme="majorBidi" w:hAnsiTheme="majorBidi" w:cstheme="majorBidi" w:hint="cs"/>
                      <w:b/>
                      <w:bCs/>
                      <w:sz w:val="44"/>
                      <w:szCs w:val="44"/>
                      <w:rtl/>
                      <w:lang w:bidi="ar-DZ"/>
                    </w:rPr>
                    <w:t>الصراع النفسي في رواية بما تحلم الذئاب</w:t>
                  </w:r>
                </w:p>
                <w:p w:rsidR="00B05669" w:rsidRPr="002075B0" w:rsidRDefault="00B05669" w:rsidP="00C45C8F">
                  <w:pPr>
                    <w:bidi/>
                    <w:jc w:val="center"/>
                    <w:rPr>
                      <w:rFonts w:asciiTheme="majorBidi" w:hAnsiTheme="majorBidi" w:cstheme="majorBidi"/>
                      <w:b/>
                      <w:bCs/>
                      <w:sz w:val="44"/>
                      <w:szCs w:val="44"/>
                      <w:lang w:bidi="ar-DZ"/>
                    </w:rPr>
                  </w:pPr>
                  <w:r w:rsidRPr="002075B0">
                    <w:rPr>
                      <w:rFonts w:asciiTheme="majorBidi" w:hAnsiTheme="majorBidi" w:cstheme="majorBidi" w:hint="cs"/>
                      <w:b/>
                      <w:bCs/>
                      <w:sz w:val="44"/>
                      <w:szCs w:val="44"/>
                      <w:rtl/>
                      <w:lang w:bidi="ar-DZ"/>
                    </w:rPr>
                    <w:t>لياسمين خضرا</w:t>
                  </w:r>
                </w:p>
              </w:txbxContent>
            </v:textbox>
          </v:shape>
        </w:pict>
      </w:r>
      <w:r w:rsidR="00C45C8F">
        <w:rPr>
          <w:noProof/>
          <w:lang w:eastAsia="fr-FR"/>
        </w:rPr>
        <w:drawing>
          <wp:anchor distT="0" distB="0" distL="114300" distR="114300" simplePos="0" relativeHeight="251673600" behindDoc="0" locked="0" layoutInCell="1" allowOverlap="1">
            <wp:simplePos x="0" y="0"/>
            <wp:positionH relativeFrom="column">
              <wp:posOffset>-1075033</wp:posOffset>
            </wp:positionH>
            <wp:positionV relativeFrom="paragraph">
              <wp:posOffset>-1061720</wp:posOffset>
            </wp:positionV>
            <wp:extent cx="7764380" cy="10972800"/>
            <wp:effectExtent l="19050" t="0" r="8020" b="0"/>
            <wp:wrapNone/>
            <wp:docPr id="1" name="Image 0" descr="Page de Gard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de Garde_page-0001.jpg"/>
                    <pic:cNvPicPr/>
                  </pic:nvPicPr>
                  <pic:blipFill>
                    <a:blip r:embed="rId8"/>
                    <a:stretch>
                      <a:fillRect/>
                    </a:stretch>
                  </pic:blipFill>
                  <pic:spPr>
                    <a:xfrm>
                      <a:off x="0" y="0"/>
                      <a:ext cx="7766867" cy="10976315"/>
                    </a:xfrm>
                    <a:prstGeom prst="rect">
                      <a:avLst/>
                    </a:prstGeom>
                  </pic:spPr>
                </pic:pic>
              </a:graphicData>
            </a:graphic>
          </wp:anchor>
        </w:drawing>
      </w:r>
    </w:p>
    <w:p w:rsidR="00A31804" w:rsidRPr="002B5F19" w:rsidRDefault="00A31804" w:rsidP="00A31804">
      <w:pPr>
        <w:bidi/>
        <w:contextualSpacing/>
        <w:jc w:val="center"/>
        <w:rPr>
          <w:rFonts w:asciiTheme="majorBidi" w:hAnsiTheme="majorBidi" w:cstheme="majorBidi"/>
          <w:b/>
          <w:bCs/>
          <w:sz w:val="40"/>
          <w:szCs w:val="40"/>
          <w:rtl/>
          <w:lang w:bidi="ar-DZ"/>
        </w:rPr>
      </w:pPr>
    </w:p>
    <w:p w:rsidR="00A31804" w:rsidRDefault="00A31804" w:rsidP="00A31804">
      <w:pPr>
        <w:bidi/>
        <w:contextualSpacing/>
        <w:jc w:val="center"/>
        <w:rPr>
          <w:rFonts w:asciiTheme="majorBidi" w:hAnsiTheme="majorBidi" w:cstheme="majorBidi"/>
          <w:b/>
          <w:bCs/>
          <w:noProof/>
          <w:sz w:val="40"/>
          <w:szCs w:val="40"/>
          <w:rtl/>
        </w:rPr>
      </w:pPr>
    </w:p>
    <w:p w:rsidR="00A31804" w:rsidRDefault="00A31804" w:rsidP="00A31804">
      <w:pPr>
        <w:bidi/>
        <w:contextualSpacing/>
        <w:jc w:val="center"/>
        <w:rPr>
          <w:rFonts w:asciiTheme="majorBidi" w:hAnsiTheme="majorBidi" w:cstheme="majorBidi"/>
          <w:b/>
          <w:bCs/>
          <w:noProof/>
          <w:sz w:val="40"/>
          <w:szCs w:val="40"/>
          <w:rtl/>
        </w:rPr>
      </w:pPr>
    </w:p>
    <w:p w:rsidR="00A31804" w:rsidRDefault="00A31804" w:rsidP="00A31804">
      <w:pPr>
        <w:bidi/>
        <w:contextualSpacing/>
        <w:jc w:val="center"/>
        <w:rPr>
          <w:rFonts w:asciiTheme="majorBidi" w:hAnsiTheme="majorBidi" w:cstheme="majorBidi"/>
          <w:b/>
          <w:bCs/>
          <w:noProof/>
          <w:sz w:val="40"/>
          <w:szCs w:val="40"/>
          <w:rtl/>
        </w:rPr>
      </w:pPr>
    </w:p>
    <w:p w:rsidR="00A31804" w:rsidRDefault="002C4103" w:rsidP="00A31804">
      <w:pPr>
        <w:bidi/>
        <w:contextualSpacing/>
        <w:jc w:val="center"/>
        <w:rPr>
          <w:rFonts w:asciiTheme="majorBidi" w:hAnsiTheme="majorBidi" w:cstheme="majorBidi"/>
          <w:b/>
          <w:bCs/>
          <w:noProof/>
          <w:sz w:val="40"/>
          <w:szCs w:val="40"/>
          <w:rtl/>
        </w:rPr>
      </w:pPr>
      <w:r>
        <w:rPr>
          <w:rFonts w:asciiTheme="majorBidi" w:hAnsiTheme="majorBidi" w:cstheme="majorBidi"/>
          <w:b/>
          <w:bCs/>
          <w:noProof/>
          <w:sz w:val="40"/>
          <w:szCs w:val="40"/>
          <w:rtl/>
          <w:lang w:eastAsia="fr-FR"/>
        </w:rPr>
        <w:pict>
          <v:shape id="_x0000_s1044" type="#_x0000_t202" style="position:absolute;left:0;text-align:left;margin-left:234.9pt;margin-top:23.75pt;width:155.25pt;height:29.95pt;z-index:251680768" stroked="f">
            <v:textbox>
              <w:txbxContent>
                <w:p w:rsidR="00B05669" w:rsidRPr="00C45C8F" w:rsidRDefault="00B05669" w:rsidP="00C45C8F">
                  <w:pPr>
                    <w:bidi/>
                    <w:jc w:val="center"/>
                    <w:rPr>
                      <w:rFonts w:asciiTheme="majorBidi" w:hAnsiTheme="majorBidi" w:cstheme="majorBidi"/>
                      <w:b/>
                      <w:bCs/>
                      <w:sz w:val="34"/>
                      <w:szCs w:val="34"/>
                      <w:lang w:bidi="ar-DZ"/>
                    </w:rPr>
                  </w:pPr>
                  <w:r w:rsidRPr="00C45C8F">
                    <w:rPr>
                      <w:rFonts w:asciiTheme="majorBidi" w:hAnsiTheme="majorBidi" w:cstheme="majorBidi" w:hint="cs"/>
                      <w:b/>
                      <w:bCs/>
                      <w:sz w:val="34"/>
                      <w:szCs w:val="34"/>
                      <w:rtl/>
                      <w:lang w:bidi="ar-DZ"/>
                    </w:rPr>
                    <w:t>أدب عربي حديث معاصر</w:t>
                  </w:r>
                </w:p>
              </w:txbxContent>
            </v:textbox>
          </v:shape>
        </w:pict>
      </w:r>
      <w:r w:rsidR="00A31804">
        <w:rPr>
          <w:rFonts w:asciiTheme="majorBidi" w:hAnsiTheme="majorBidi" w:cstheme="majorBidi" w:hint="cs"/>
          <w:b/>
          <w:bCs/>
          <w:noProof/>
          <w:sz w:val="40"/>
          <w:szCs w:val="40"/>
          <w:rtl/>
        </w:rPr>
        <w:t xml:space="preserve"> </w:t>
      </w:r>
    </w:p>
    <w:p w:rsidR="00A31804" w:rsidRDefault="00A31804" w:rsidP="00A31804">
      <w:pPr>
        <w:bidi/>
        <w:jc w:val="center"/>
        <w:rPr>
          <w:rFonts w:asciiTheme="majorBidi" w:hAnsiTheme="majorBidi" w:cstheme="majorBidi"/>
          <w:b/>
          <w:bCs/>
          <w:sz w:val="40"/>
          <w:szCs w:val="40"/>
          <w:rtl/>
          <w:lang w:bidi="ar-DZ"/>
        </w:rPr>
      </w:pPr>
    </w:p>
    <w:p w:rsidR="00A31804" w:rsidRDefault="00A31804" w:rsidP="00A31804">
      <w:pPr>
        <w:bidi/>
        <w:jc w:val="center"/>
        <w:rPr>
          <w:rFonts w:asciiTheme="majorBidi" w:hAnsiTheme="majorBidi" w:cstheme="majorBidi"/>
          <w:b/>
          <w:bCs/>
          <w:sz w:val="40"/>
          <w:szCs w:val="40"/>
          <w:rtl/>
          <w:lang w:bidi="ar-DZ"/>
        </w:rPr>
      </w:pPr>
    </w:p>
    <w:p w:rsidR="00A31804" w:rsidRPr="002B5F19" w:rsidRDefault="00A31804" w:rsidP="00A31804">
      <w:pPr>
        <w:bidi/>
        <w:jc w:val="center"/>
        <w:rPr>
          <w:rFonts w:asciiTheme="majorBidi" w:hAnsiTheme="majorBidi" w:cstheme="majorBidi"/>
          <w:b/>
          <w:bCs/>
          <w:sz w:val="40"/>
          <w:szCs w:val="40"/>
          <w:rtl/>
          <w:lang w:bidi="ar-DZ"/>
        </w:rPr>
      </w:pPr>
    </w:p>
    <w:p w:rsidR="00A31804" w:rsidRPr="00252CF1" w:rsidRDefault="00A31804" w:rsidP="00A31804">
      <w:pPr>
        <w:bidi/>
        <w:jc w:val="center"/>
        <w:rPr>
          <w:rFonts w:asciiTheme="majorBidi" w:hAnsiTheme="majorBidi" w:cstheme="majorBidi"/>
          <w:b/>
          <w:bCs/>
          <w:sz w:val="40"/>
          <w:szCs w:val="40"/>
          <w:rtl/>
          <w:lang w:bidi="ar-DZ"/>
        </w:rPr>
      </w:pPr>
    </w:p>
    <w:p w:rsidR="00A31804" w:rsidRDefault="00A31804" w:rsidP="00A31804">
      <w:pPr>
        <w:bidi/>
        <w:rPr>
          <w:b/>
          <w:bCs/>
          <w:sz w:val="48"/>
          <w:szCs w:val="48"/>
          <w:rtl/>
          <w:lang w:bidi="ar-DZ"/>
        </w:rPr>
      </w:pPr>
    </w:p>
    <w:p w:rsidR="00A31804" w:rsidRDefault="00A31804" w:rsidP="00A31804">
      <w:pPr>
        <w:bidi/>
        <w:rPr>
          <w:b/>
          <w:bCs/>
          <w:sz w:val="48"/>
          <w:szCs w:val="48"/>
          <w:rtl/>
          <w:lang w:bidi="ar-DZ"/>
        </w:rPr>
      </w:pPr>
    </w:p>
    <w:p w:rsidR="00A31804" w:rsidRDefault="00A31804" w:rsidP="00A31804">
      <w:pPr>
        <w:bidi/>
        <w:rPr>
          <w:b/>
          <w:bCs/>
          <w:sz w:val="48"/>
          <w:szCs w:val="48"/>
          <w:rtl/>
          <w:lang w:bidi="ar-DZ"/>
        </w:rPr>
      </w:pPr>
    </w:p>
    <w:p w:rsidR="00A31804" w:rsidRDefault="00A31804" w:rsidP="00A31804">
      <w:pPr>
        <w:bidi/>
        <w:rPr>
          <w:b/>
          <w:bCs/>
          <w:sz w:val="48"/>
          <w:szCs w:val="48"/>
          <w:rtl/>
          <w:lang w:bidi="ar-DZ"/>
        </w:rPr>
      </w:pPr>
    </w:p>
    <w:p w:rsidR="00A31804" w:rsidRDefault="00A31804" w:rsidP="00A31804">
      <w:pPr>
        <w:bidi/>
        <w:rPr>
          <w:b/>
          <w:bCs/>
          <w:sz w:val="48"/>
          <w:szCs w:val="48"/>
          <w:rtl/>
          <w:lang w:bidi="ar-DZ"/>
        </w:rPr>
      </w:pPr>
    </w:p>
    <w:p w:rsidR="00A31804" w:rsidRPr="002B5F19" w:rsidRDefault="00A31804" w:rsidP="00A31804">
      <w:pPr>
        <w:bidi/>
        <w:jc w:val="center"/>
        <w:rPr>
          <w:rFonts w:asciiTheme="majorBidi" w:hAnsiTheme="majorBidi" w:cstheme="majorBidi"/>
          <w:b/>
          <w:bCs/>
          <w:sz w:val="36"/>
          <w:szCs w:val="36"/>
          <w:rtl/>
          <w:lang w:bidi="ar-DZ"/>
        </w:rPr>
      </w:pPr>
    </w:p>
    <w:p w:rsidR="00A31804" w:rsidRDefault="00A31804" w:rsidP="00C45C8F">
      <w:pPr>
        <w:pStyle w:val="Paragraphedeliste"/>
        <w:bidi/>
        <w:jc w:val="left"/>
        <w:rPr>
          <w:rFonts w:asciiTheme="majorBidi" w:hAnsiTheme="majorBidi" w:cstheme="majorBidi"/>
          <w:sz w:val="36"/>
          <w:szCs w:val="36"/>
          <w:lang w:bidi="ar-DZ"/>
        </w:rPr>
      </w:pPr>
    </w:p>
    <w:p w:rsidR="00A31804" w:rsidRPr="00252CF1" w:rsidRDefault="00A31804" w:rsidP="00A31804">
      <w:pPr>
        <w:pStyle w:val="Paragraphedeliste"/>
        <w:bidi/>
        <w:jc w:val="left"/>
        <w:rPr>
          <w:rFonts w:asciiTheme="majorBidi" w:hAnsiTheme="majorBidi" w:cstheme="majorBidi"/>
          <w:sz w:val="36"/>
          <w:szCs w:val="36"/>
          <w:rtl/>
          <w:lang w:bidi="ar-DZ"/>
        </w:rPr>
      </w:pPr>
    </w:p>
    <w:p w:rsidR="00A31804" w:rsidRDefault="00A31804" w:rsidP="00A31804">
      <w:pPr>
        <w:bidi/>
        <w:rPr>
          <w:rtl/>
          <w:lang w:bidi="ar-DZ"/>
        </w:rPr>
      </w:pPr>
    </w:p>
    <w:p w:rsidR="00A31804" w:rsidRDefault="00A31804" w:rsidP="00A31804">
      <w:pPr>
        <w:bidi/>
        <w:rPr>
          <w:rtl/>
          <w:lang w:bidi="ar-DZ"/>
        </w:rPr>
      </w:pPr>
    </w:p>
    <w:p w:rsidR="00A31804" w:rsidRPr="004302D2" w:rsidRDefault="00A31804" w:rsidP="00A31804">
      <w:pPr>
        <w:bidi/>
        <w:rPr>
          <w:rtl/>
          <w:lang w:bidi="ar-DZ"/>
        </w:rPr>
      </w:pPr>
    </w:p>
    <w:p w:rsidR="009625B0" w:rsidRDefault="009625B0" w:rsidP="00C7413A">
      <w:pPr>
        <w:bidi/>
        <w:spacing w:line="360" w:lineRule="auto"/>
        <w:jc w:val="both"/>
        <w:rPr>
          <w:rFonts w:asciiTheme="majorBidi" w:hAnsiTheme="majorBidi" w:cstheme="majorBidi"/>
          <w:sz w:val="32"/>
          <w:szCs w:val="32"/>
          <w:lang w:bidi="ar-DZ"/>
        </w:rPr>
        <w:sectPr w:rsidR="009625B0" w:rsidSect="00B557B1">
          <w:pgSz w:w="11906" w:h="16838"/>
          <w:pgMar w:top="1417" w:right="1417" w:bottom="1417" w:left="1417" w:header="708" w:footer="708" w:gutter="0"/>
          <w:cols w:space="708"/>
          <w:docGrid w:linePitch="360"/>
        </w:sectPr>
      </w:pPr>
    </w:p>
    <w:p w:rsidR="009F5F94" w:rsidRPr="009F5F94" w:rsidRDefault="009F5F94" w:rsidP="009F5F94">
      <w:pPr>
        <w:bidi/>
        <w:spacing w:line="360" w:lineRule="auto"/>
        <w:jc w:val="both"/>
        <w:rPr>
          <w:rFonts w:asciiTheme="majorBidi" w:hAnsiTheme="majorBidi" w:cstheme="majorBidi"/>
          <w:sz w:val="32"/>
          <w:szCs w:val="32"/>
          <w:rtl/>
          <w:lang w:bidi="ar-DZ"/>
        </w:rPr>
      </w:pPr>
    </w:p>
    <w:p w:rsidR="009F5F94" w:rsidRDefault="002C4103" w:rsidP="009F5F94">
      <w:pPr>
        <w:bidi/>
        <w:spacing w:line="360" w:lineRule="auto"/>
        <w:jc w:val="both"/>
        <w:rPr>
          <w:rFonts w:asciiTheme="majorBidi" w:hAnsiTheme="majorBidi" w:cstheme="majorBidi"/>
          <w:b/>
          <w:bCs/>
          <w:sz w:val="32"/>
          <w:szCs w:val="32"/>
          <w:rtl/>
          <w:lang w:bidi="ar-DZ"/>
        </w:rPr>
        <w:sectPr w:rsidR="009F5F94" w:rsidSect="00B557B1">
          <w:headerReference w:type="default" r:id="rId9"/>
          <w:footerReference w:type="default" r:id="rId10"/>
          <w:pgSz w:w="11906" w:h="16838"/>
          <w:pgMar w:top="1417" w:right="1417" w:bottom="1417" w:left="1417" w:header="708" w:footer="708" w:gutter="0"/>
          <w:cols w:space="708"/>
          <w:docGrid w:linePitch="360"/>
        </w:sectPr>
      </w:pPr>
      <w:r>
        <w:rPr>
          <w:rFonts w:asciiTheme="majorBidi" w:hAnsiTheme="majorBidi" w:cstheme="majorBidi"/>
          <w:b/>
          <w:bCs/>
          <w:noProof/>
          <w:sz w:val="32"/>
          <w:szCs w:val="32"/>
          <w:rtl/>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4" type="#_x0000_t84" style="position:absolute;left:0;text-align:left;margin-left:26.35pt;margin-top:202.7pt;width:403pt;height:165pt;z-index:251669504">
            <v:textbox>
              <w:txbxContent>
                <w:p w:rsidR="00B05669" w:rsidRPr="009F5F94" w:rsidRDefault="00B05669" w:rsidP="009F5F94">
                  <w:pPr>
                    <w:bidi/>
                    <w:jc w:val="center"/>
                    <w:rPr>
                      <w:b/>
                      <w:bCs/>
                      <w:sz w:val="28"/>
                      <w:szCs w:val="28"/>
                      <w:rtl/>
                      <w:lang w:bidi="ar-DZ"/>
                    </w:rPr>
                  </w:pPr>
                </w:p>
                <w:p w:rsidR="00B05669" w:rsidRPr="009F5F94" w:rsidRDefault="00B05669" w:rsidP="009F5F94">
                  <w:pPr>
                    <w:bidi/>
                    <w:jc w:val="center"/>
                    <w:rPr>
                      <w:b/>
                      <w:bCs/>
                      <w:sz w:val="80"/>
                      <w:szCs w:val="80"/>
                      <w:lang w:bidi="ar-DZ"/>
                    </w:rPr>
                  </w:pPr>
                  <w:r>
                    <w:rPr>
                      <w:rFonts w:hint="cs"/>
                      <w:b/>
                      <w:bCs/>
                      <w:sz w:val="80"/>
                      <w:szCs w:val="80"/>
                      <w:rtl/>
                      <w:lang w:bidi="ar-DZ"/>
                    </w:rPr>
                    <w:t>ال</w:t>
                  </w:r>
                  <w:r w:rsidRPr="009F5F94">
                    <w:rPr>
                      <w:rFonts w:hint="cs"/>
                      <w:b/>
                      <w:bCs/>
                      <w:sz w:val="80"/>
                      <w:szCs w:val="80"/>
                      <w:rtl/>
                      <w:lang w:bidi="ar-DZ"/>
                    </w:rPr>
                    <w:t>مــقــدمــة</w:t>
                  </w:r>
                </w:p>
              </w:txbxContent>
            </v:textbox>
          </v:shape>
        </w:pict>
      </w:r>
    </w:p>
    <w:p w:rsidR="00640476" w:rsidRDefault="00640476" w:rsidP="00640476">
      <w:pPr>
        <w:bidi/>
        <w:spacing w:line="360" w:lineRule="auto"/>
        <w:jc w:val="both"/>
        <w:rPr>
          <w:rFonts w:asciiTheme="majorBidi" w:hAnsiTheme="majorBidi" w:cstheme="majorBidi"/>
          <w:b/>
          <w:bCs/>
          <w:sz w:val="32"/>
          <w:szCs w:val="32"/>
          <w:rtl/>
          <w:lang w:bidi="ar-DZ"/>
        </w:rPr>
      </w:pPr>
      <w:r w:rsidRPr="00197742">
        <w:rPr>
          <w:rFonts w:asciiTheme="majorBidi" w:hAnsiTheme="majorBidi" w:cstheme="majorBidi" w:hint="cs"/>
          <w:b/>
          <w:bCs/>
          <w:sz w:val="32"/>
          <w:szCs w:val="32"/>
          <w:rtl/>
          <w:lang w:bidi="ar-DZ"/>
        </w:rPr>
        <w:lastRenderedPageBreak/>
        <w:t>المقدمة:</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إن الأدب بمختلف أجناسها صورة عن وعي مكتسب لدى الشعوب، و عليه فهو يحمل تجارب الأمة عبر العصور والأزمنة، ويعتبر من النصوص الأكثر ازدحاما بالعديد من المعالم الفكرية والحضارية، وأكثر استحضار للوجود الإنسان عبر العصور وترصده في كل حالاته وتعبر عن آماله وهمومه ومشاكله، فهو بمثابة تأسيس للماضي وتوثيق للحاضر والتطلع للمستقبل. ومن بين الأجناس الأدبية نذكر "الرواية" التي حملت في طياتها طاقة وجانب تحاوري جعلت الجميع يرى فيها وسيلة أو صلة وصل للتواصل مع الآخرين. فلقد أخذت مكانة كبيرة على حساب الشعر وأصبحت "دوان العرب" عن جدارة إذ أصبح المضمون أو المتن الروائي هو المعبر الأول من الآمال والآلام للإنسان، لهذا جاءت معبرة عن مختلف الصراعات التي تنشأ بين الإنسان مع ذاته ومع الآخرين. وقد أصبح الإقبال كبير من طرف المتلقي على هذا النوع من الأدب، وأصبحت المادة الخام حيث يأخذ من الواقع لصناعة النصوص بالطريقة البسيطة والقريبة إلى القارئ وهذا ما جعلها متصدرة قائمة المطالعات في العالم العربي بصفة عامة وفي الجزائر بصفة خاصة، كما أن الإبداع الأدبي الذي يتميز به هذا النوع النثري يفرض نفسه على القارئ، والناقد على السواء، في إطار تقييم أو عرض الخطاب الأدبي المنجز باعتباره هيكلا وبناءا فنيا متصل ومتداخل من العنوان إلى آخر مقطع السردي.</w:t>
      </w:r>
    </w:p>
    <w:p w:rsidR="00640476" w:rsidRDefault="00640476" w:rsidP="005F50F5">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فلقد تأخرت الرواية في الدخول إلى الساحة الأدبية الجزائرية، فإن تجاهلنا المحاولات والإرهافات الأولى التي كانت قبل الاستقلال، نجد أن أول نص روائي جزائري معنوي باللغة العربية مكتمل العناصر الفنية كان في بداية التسعينيات. فكانت الرواية الجزائرية تأخذ الطابع الايديولوجي وتبرز الفكر الاشتراكي السائد آنذاك إلى غاية تأزم الأوضاع ودخول الوطن في دوامة التعددية الحزبية، ففي ظل هذه التحولات السياسية التي شهدتها البلاد عرفت الرواية مسار مختلف ظهر ذلك من خلال التراكم النقي الكبير الذي مكن حصره في العناوين التي أنتجت في فترة التسعينات وبما أن الرواية هي الوسيلة الوحيدة والأفضل للتعبير عن الأوضاع الراهنة، حيث اتسمت هذه النصوص بهيمنة مواضع العنف والإرهاب </w:t>
      </w:r>
      <w:r>
        <w:rPr>
          <w:rFonts w:asciiTheme="majorBidi" w:hAnsiTheme="majorBidi" w:cstheme="majorBidi" w:hint="cs"/>
          <w:sz w:val="32"/>
          <w:szCs w:val="32"/>
          <w:rtl/>
          <w:lang w:bidi="ar-DZ"/>
        </w:rPr>
        <w:lastRenderedPageBreak/>
        <w:t xml:space="preserve">من خلال تتبعها ورصدها  للواقع المؤزوم الذي عاشته الجزائر والرواية الجزائرية المعاصرة تعتبر بمثابة المرجع المؤرخ لكل الأحداث التي مر بها الوطن وكانت رواية العشرية السوداء صورة صادقة عن الوضع الاستثنائي الذي عصف بالجزائر، وهذا ما دعى الروائيين من النهوض من الدمار والأزمة يبنون رواياتهم، وتعددت الوقائع وجهات النظر. وهذا وعي أين تعدد الإبداعات وأكثر مثال على ذلك رواية بما تحلم الذئاب لياسين </w:t>
      </w:r>
      <w:r w:rsidR="008F4158">
        <w:rPr>
          <w:rFonts w:asciiTheme="majorBidi" w:hAnsiTheme="majorBidi" w:cstheme="majorBidi" w:hint="cs"/>
          <w:sz w:val="32"/>
          <w:szCs w:val="32"/>
          <w:rtl/>
          <w:lang w:bidi="ar-DZ"/>
        </w:rPr>
        <w:t>خضرا</w:t>
      </w:r>
      <w:r>
        <w:rPr>
          <w:rFonts w:asciiTheme="majorBidi" w:hAnsiTheme="majorBidi" w:cstheme="majorBidi" w:hint="cs"/>
          <w:sz w:val="32"/>
          <w:szCs w:val="32"/>
          <w:rtl/>
          <w:lang w:bidi="ar-DZ"/>
        </w:rPr>
        <w:t xml:space="preserve"> فهي رواية تتحدث عن أحداث العشرية السوداء وعن الأوضاع التي كان يعيشها الفنان في خضم الصراعات السياسية والدينية والتي تأرجح بينها المواطن الجزائري في ذلك الوقت حيث أخذت هذه الرواية كمرجع لبناء بحثي هذا حيث يندرج تحت عنوان الصراع النفسي في رواية بما تحلم الذئاب لياسمين </w:t>
      </w:r>
      <w:r w:rsidR="008F4158">
        <w:rPr>
          <w:rFonts w:asciiTheme="majorBidi" w:hAnsiTheme="majorBidi" w:cstheme="majorBidi" w:hint="cs"/>
          <w:sz w:val="32"/>
          <w:szCs w:val="32"/>
          <w:rtl/>
          <w:lang w:bidi="ar-DZ"/>
        </w:rPr>
        <w:t>خضرا</w:t>
      </w:r>
      <w:r>
        <w:rPr>
          <w:rFonts w:asciiTheme="majorBidi" w:hAnsiTheme="majorBidi" w:cstheme="majorBidi" w:hint="cs"/>
          <w:sz w:val="32"/>
          <w:szCs w:val="32"/>
          <w:rtl/>
          <w:lang w:bidi="ar-DZ"/>
        </w:rPr>
        <w:t xml:space="preserve">، والذي يتكون من مقدمة وفصلين وخاتمة وقائمة المصادر والمراجع، وحيث قسمت الفصلين تحت العناوين التالية الفصل الأول تحت عنوان المقومات الفنية للرواية والمنهج النفسي (الشخصية، المكان، الزمان) مفهوم المنهج النفسي والصراع النفسي وأما الفصل الثاني تحت عنوان الصراع النفسي في رواية بما تحلم الذئاب لياسمين </w:t>
      </w:r>
      <w:r w:rsidR="008F4158">
        <w:rPr>
          <w:rFonts w:asciiTheme="majorBidi" w:hAnsiTheme="majorBidi" w:cstheme="majorBidi" w:hint="cs"/>
          <w:sz w:val="32"/>
          <w:szCs w:val="32"/>
          <w:rtl/>
          <w:lang w:bidi="ar-DZ"/>
        </w:rPr>
        <w:t>خضرا</w:t>
      </w:r>
      <w:r>
        <w:rPr>
          <w:rFonts w:asciiTheme="majorBidi" w:hAnsiTheme="majorBidi" w:cstheme="majorBidi" w:hint="cs"/>
          <w:sz w:val="32"/>
          <w:szCs w:val="32"/>
          <w:rtl/>
          <w:lang w:bidi="ar-DZ"/>
        </w:rPr>
        <w:t xml:space="preserve"> والذي يتفرع إلى ملخص الرواية ثم الأبعاد النفسية للرواية (العقد النفسية، الاضطراب النفسي والخوف) ثم عنوان فرعي آخر الصراع النفسي لشخصيات الرواية (شخصية نافع، شخصية الشاعر علي، </w:t>
      </w:r>
      <w:r w:rsidR="005F50F5">
        <w:rPr>
          <w:rFonts w:asciiTheme="majorBidi" w:hAnsiTheme="majorBidi" w:cstheme="majorBidi" w:hint="cs"/>
          <w:sz w:val="32"/>
          <w:szCs w:val="32"/>
          <w:rtl/>
          <w:lang w:bidi="ar-DZ"/>
        </w:rPr>
        <w:t xml:space="preserve">شخصية </w:t>
      </w:r>
      <w:r>
        <w:rPr>
          <w:rFonts w:asciiTheme="majorBidi" w:hAnsiTheme="majorBidi" w:cstheme="majorBidi" w:hint="cs"/>
          <w:sz w:val="32"/>
          <w:szCs w:val="32"/>
          <w:rtl/>
          <w:lang w:bidi="ar-DZ"/>
        </w:rPr>
        <w:t xml:space="preserve">يحي، </w:t>
      </w:r>
      <w:r w:rsidR="005F50F5">
        <w:rPr>
          <w:rFonts w:asciiTheme="majorBidi" w:hAnsiTheme="majorBidi" w:cstheme="majorBidi" w:hint="cs"/>
          <w:sz w:val="32"/>
          <w:szCs w:val="32"/>
          <w:rtl/>
          <w:lang w:bidi="ar-DZ"/>
        </w:rPr>
        <w:t xml:space="preserve">شخصية </w:t>
      </w:r>
      <w:r>
        <w:rPr>
          <w:rFonts w:asciiTheme="majorBidi" w:hAnsiTheme="majorBidi" w:cstheme="majorBidi" w:hint="cs"/>
          <w:sz w:val="32"/>
          <w:szCs w:val="32"/>
          <w:rtl/>
          <w:lang w:bidi="ar-DZ"/>
        </w:rPr>
        <w:t>حنان</w:t>
      </w:r>
      <w:r w:rsidR="005F50F5">
        <w:rPr>
          <w:rFonts w:asciiTheme="majorBidi" w:hAnsiTheme="majorBidi" w:cstheme="majorBidi" w:hint="cs"/>
          <w:sz w:val="32"/>
          <w:szCs w:val="32"/>
          <w:rtl/>
          <w:lang w:bidi="ar-DZ"/>
        </w:rPr>
        <w:t>، شخصية هند، شخصية حميد سلال</w:t>
      </w:r>
      <w:r>
        <w:rPr>
          <w:rFonts w:asciiTheme="majorBidi" w:hAnsiTheme="majorBidi" w:cstheme="majorBidi" w:hint="cs"/>
          <w:sz w:val="32"/>
          <w:szCs w:val="32"/>
          <w:rtl/>
          <w:lang w:bidi="ar-DZ"/>
        </w:rPr>
        <w:t>) ثم تأتي الخاتمة وقائمة المصادر والمراجع.</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ويعني أنه قد واجهتنا بعض الصعوبات والمواقف نستخلصها في السنة الأولى التي واجهتنا هي المرض الذي ضرب كل أقطاب الكرة الأرضية التي منعت عليها في التنقل إلى الجامعة وكذلك صعوبة الحصول على المصادر والمراجع بسبب قلتها وعدم توفرها بالنسخ وكذلك صعوبة التواصل مع الأستاذ المشرف الذي كان سبب رئيسي في عدم التقدم في البحث في وتيرة مريحة ولكن حاولت وعملت بكل جهد من أجل التغلب على هذه الصعوبات ولأخرج هذا البحث في النور.</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وفي الأخير أتوجه بكل الشكر والتقدير للوالدين الكريمين الذي كان السند الأساسي لي وإخوتي وكذلك أستاذي الذي أشرف عليا أستاذ إسماعيل جبارة) حتى استرى على ما هو عليه كما أشكر أعضاء لجنة المناقشة التي تتكبد عناد القراءة والتقييم.</w:t>
      </w:r>
    </w:p>
    <w:p w:rsidR="00640476" w:rsidRPr="00197742" w:rsidRDefault="00640476" w:rsidP="00640476">
      <w:pPr>
        <w:bidi/>
        <w:spacing w:line="360" w:lineRule="auto"/>
        <w:jc w:val="both"/>
        <w:rPr>
          <w:rFonts w:asciiTheme="majorBidi" w:hAnsiTheme="majorBidi" w:cstheme="majorBidi"/>
          <w:sz w:val="32"/>
          <w:szCs w:val="32"/>
          <w:rtl/>
          <w:lang w:bidi="ar-DZ"/>
        </w:rPr>
      </w:pPr>
    </w:p>
    <w:p w:rsidR="00640476" w:rsidRDefault="00640476" w:rsidP="00C7413A">
      <w:pPr>
        <w:bidi/>
        <w:spacing w:line="360" w:lineRule="auto"/>
        <w:jc w:val="both"/>
        <w:rPr>
          <w:rFonts w:asciiTheme="majorBidi" w:hAnsiTheme="majorBidi" w:cstheme="majorBidi"/>
          <w:b/>
          <w:bCs/>
          <w:sz w:val="32"/>
          <w:szCs w:val="32"/>
          <w:rtl/>
          <w:lang w:bidi="ar-DZ"/>
        </w:rPr>
        <w:sectPr w:rsidR="00640476" w:rsidSect="005358AF">
          <w:headerReference w:type="default" r:id="rId11"/>
          <w:footerReference w:type="default" r:id="rId12"/>
          <w:pgSz w:w="11906" w:h="16838"/>
          <w:pgMar w:top="1417" w:right="1417" w:bottom="1417" w:left="1417" w:header="708" w:footer="708" w:gutter="0"/>
          <w:pgNumType w:start="2"/>
          <w:cols w:space="708"/>
          <w:docGrid w:linePitch="360"/>
        </w:sectPr>
      </w:pPr>
    </w:p>
    <w:p w:rsidR="003C199E" w:rsidRDefault="002C4103" w:rsidP="00C7413A">
      <w:pPr>
        <w:bidi/>
        <w:spacing w:line="360" w:lineRule="auto"/>
        <w:jc w:val="both"/>
        <w:rPr>
          <w:rFonts w:asciiTheme="majorBidi" w:hAnsiTheme="majorBidi" w:cstheme="majorBidi"/>
          <w:b/>
          <w:bCs/>
          <w:sz w:val="32"/>
          <w:szCs w:val="32"/>
          <w:lang w:bidi="ar-DZ"/>
        </w:rPr>
        <w:sectPr w:rsidR="003C199E" w:rsidSect="00B557B1">
          <w:headerReference w:type="default" r:id="rId13"/>
          <w:footerReference w:type="default" r:id="rId14"/>
          <w:pgSz w:w="11906" w:h="16838"/>
          <w:pgMar w:top="1417" w:right="1417" w:bottom="1417" w:left="1417" w:header="708" w:footer="708" w:gutter="0"/>
          <w:cols w:space="708"/>
          <w:docGrid w:linePitch="360"/>
        </w:sectPr>
      </w:pPr>
      <w:r>
        <w:rPr>
          <w:rFonts w:asciiTheme="majorBidi" w:hAnsiTheme="majorBidi" w:cstheme="majorBidi"/>
          <w:b/>
          <w:bCs/>
          <w:noProof/>
          <w:sz w:val="32"/>
          <w:szCs w:val="32"/>
          <w:lang w:eastAsia="fr-FR"/>
        </w:rPr>
        <w:lastRenderedPageBreak/>
        <w:pict>
          <v:shape id="_x0000_s1032" type="#_x0000_t84" style="position:absolute;left:0;text-align:left;margin-left:25.6pt;margin-top:252.85pt;width:403pt;height:165pt;z-index:251668480">
            <v:textbox>
              <w:txbxContent>
                <w:p w:rsidR="00B05669" w:rsidRPr="003C199E" w:rsidRDefault="00B05669" w:rsidP="003C199E">
                  <w:pPr>
                    <w:bidi/>
                    <w:jc w:val="center"/>
                    <w:rPr>
                      <w:b/>
                      <w:bCs/>
                      <w:sz w:val="50"/>
                      <w:szCs w:val="50"/>
                      <w:rtl/>
                      <w:lang w:bidi="ar-DZ"/>
                    </w:rPr>
                  </w:pPr>
                  <w:r w:rsidRPr="003C199E">
                    <w:rPr>
                      <w:rFonts w:hint="cs"/>
                      <w:b/>
                      <w:bCs/>
                      <w:sz w:val="50"/>
                      <w:szCs w:val="50"/>
                      <w:rtl/>
                      <w:lang w:bidi="ar-DZ"/>
                    </w:rPr>
                    <w:t xml:space="preserve">الفصل </w:t>
                  </w:r>
                  <w:r>
                    <w:rPr>
                      <w:rFonts w:hint="cs"/>
                      <w:b/>
                      <w:bCs/>
                      <w:sz w:val="50"/>
                      <w:szCs w:val="50"/>
                      <w:rtl/>
                      <w:lang w:bidi="ar-DZ"/>
                    </w:rPr>
                    <w:t>الأول</w:t>
                  </w:r>
                </w:p>
                <w:p w:rsidR="00B05669" w:rsidRPr="003C199E" w:rsidRDefault="00B05669" w:rsidP="003C199E">
                  <w:pPr>
                    <w:bidi/>
                    <w:jc w:val="center"/>
                    <w:rPr>
                      <w:b/>
                      <w:bCs/>
                      <w:sz w:val="50"/>
                      <w:szCs w:val="50"/>
                      <w:lang w:bidi="ar-DZ"/>
                    </w:rPr>
                  </w:pPr>
                  <w:r>
                    <w:rPr>
                      <w:rFonts w:hint="cs"/>
                      <w:b/>
                      <w:bCs/>
                      <w:sz w:val="50"/>
                      <w:szCs w:val="50"/>
                      <w:rtl/>
                      <w:lang w:bidi="ar-DZ"/>
                    </w:rPr>
                    <w:t>المقومات الفنية للرواية والمنهج النفسي</w:t>
                  </w:r>
                </w:p>
              </w:txbxContent>
            </v:textbox>
          </v:shape>
        </w:pict>
      </w:r>
    </w:p>
    <w:p w:rsidR="00242108" w:rsidRPr="00D66370" w:rsidRDefault="00F32AE2" w:rsidP="00D66370">
      <w:pPr>
        <w:bidi/>
        <w:spacing w:line="360" w:lineRule="auto"/>
        <w:jc w:val="both"/>
        <w:rPr>
          <w:rFonts w:asciiTheme="majorBidi" w:hAnsiTheme="majorBidi" w:cstheme="majorBidi"/>
          <w:b/>
          <w:bCs/>
          <w:sz w:val="32"/>
          <w:szCs w:val="32"/>
          <w:rtl/>
          <w:lang w:bidi="ar-DZ"/>
        </w:rPr>
      </w:pPr>
      <w:r w:rsidRPr="00D66370">
        <w:rPr>
          <w:rFonts w:asciiTheme="majorBidi" w:hAnsiTheme="majorBidi" w:cstheme="majorBidi" w:hint="cs"/>
          <w:b/>
          <w:bCs/>
          <w:sz w:val="32"/>
          <w:szCs w:val="32"/>
          <w:rtl/>
          <w:lang w:bidi="ar-DZ"/>
        </w:rPr>
        <w:lastRenderedPageBreak/>
        <w:t>الفصل الأول</w:t>
      </w:r>
      <w:r w:rsidR="00242108" w:rsidRPr="00D66370">
        <w:rPr>
          <w:rFonts w:asciiTheme="majorBidi" w:hAnsiTheme="majorBidi" w:cstheme="majorBidi" w:hint="cs"/>
          <w:b/>
          <w:bCs/>
          <w:sz w:val="32"/>
          <w:szCs w:val="32"/>
          <w:rtl/>
          <w:lang w:bidi="ar-DZ"/>
        </w:rPr>
        <w:t xml:space="preserve">: </w:t>
      </w:r>
      <w:r w:rsidRPr="00D66370">
        <w:rPr>
          <w:rFonts w:asciiTheme="majorBidi" w:hAnsiTheme="majorBidi" w:cstheme="majorBidi" w:hint="cs"/>
          <w:b/>
          <w:bCs/>
          <w:sz w:val="32"/>
          <w:szCs w:val="32"/>
          <w:rtl/>
          <w:lang w:bidi="ar-DZ"/>
        </w:rPr>
        <w:t xml:space="preserve">المقومات </w:t>
      </w:r>
      <w:r w:rsidR="00242108" w:rsidRPr="00D66370">
        <w:rPr>
          <w:rFonts w:asciiTheme="majorBidi" w:hAnsiTheme="majorBidi" w:cstheme="majorBidi" w:hint="cs"/>
          <w:b/>
          <w:bCs/>
          <w:sz w:val="32"/>
          <w:szCs w:val="32"/>
          <w:rtl/>
          <w:lang w:bidi="ar-DZ"/>
        </w:rPr>
        <w:t>الفن</w:t>
      </w:r>
      <w:r w:rsidRPr="00D66370">
        <w:rPr>
          <w:rFonts w:asciiTheme="majorBidi" w:hAnsiTheme="majorBidi" w:cstheme="majorBidi" w:hint="cs"/>
          <w:b/>
          <w:bCs/>
          <w:sz w:val="32"/>
          <w:szCs w:val="32"/>
          <w:rtl/>
          <w:lang w:bidi="ar-DZ"/>
        </w:rPr>
        <w:t>ية</w:t>
      </w:r>
      <w:r w:rsidR="00242108" w:rsidRPr="00D66370">
        <w:rPr>
          <w:rFonts w:asciiTheme="majorBidi" w:hAnsiTheme="majorBidi" w:cstheme="majorBidi" w:hint="cs"/>
          <w:b/>
          <w:bCs/>
          <w:sz w:val="32"/>
          <w:szCs w:val="32"/>
          <w:rtl/>
          <w:lang w:bidi="ar-DZ"/>
        </w:rPr>
        <w:t xml:space="preserve"> </w:t>
      </w:r>
      <w:r w:rsidRPr="00D66370">
        <w:rPr>
          <w:rFonts w:asciiTheme="majorBidi" w:hAnsiTheme="majorBidi" w:cstheme="majorBidi" w:hint="cs"/>
          <w:b/>
          <w:bCs/>
          <w:sz w:val="32"/>
          <w:szCs w:val="32"/>
          <w:rtl/>
          <w:lang w:bidi="ar-DZ"/>
        </w:rPr>
        <w:t>ل</w:t>
      </w:r>
      <w:r w:rsidR="00242108" w:rsidRPr="00D66370">
        <w:rPr>
          <w:rFonts w:asciiTheme="majorBidi" w:hAnsiTheme="majorBidi" w:cstheme="majorBidi" w:hint="cs"/>
          <w:b/>
          <w:bCs/>
          <w:sz w:val="32"/>
          <w:szCs w:val="32"/>
          <w:rtl/>
          <w:lang w:bidi="ar-DZ"/>
        </w:rPr>
        <w:t>لرواي</w:t>
      </w:r>
      <w:r w:rsidRPr="00D66370">
        <w:rPr>
          <w:rFonts w:asciiTheme="majorBidi" w:hAnsiTheme="majorBidi" w:cstheme="majorBidi" w:hint="cs"/>
          <w:b/>
          <w:bCs/>
          <w:sz w:val="32"/>
          <w:szCs w:val="32"/>
          <w:rtl/>
          <w:lang w:bidi="ar-DZ"/>
        </w:rPr>
        <w:t>ة</w:t>
      </w:r>
      <w:r w:rsidR="00242108" w:rsidRPr="00D66370">
        <w:rPr>
          <w:rFonts w:asciiTheme="majorBidi" w:hAnsiTheme="majorBidi" w:cstheme="majorBidi" w:hint="cs"/>
          <w:b/>
          <w:bCs/>
          <w:sz w:val="32"/>
          <w:szCs w:val="32"/>
          <w:rtl/>
          <w:lang w:bidi="ar-DZ"/>
        </w:rPr>
        <w:t xml:space="preserve"> والمنهج النفسي</w:t>
      </w:r>
      <w:r w:rsidRPr="00D66370">
        <w:rPr>
          <w:rFonts w:asciiTheme="majorBidi" w:hAnsiTheme="majorBidi" w:cstheme="majorBidi" w:hint="cs"/>
          <w:b/>
          <w:bCs/>
          <w:sz w:val="32"/>
          <w:szCs w:val="32"/>
          <w:rtl/>
          <w:lang w:bidi="ar-DZ"/>
        </w:rPr>
        <w:t>.</w:t>
      </w:r>
    </w:p>
    <w:p w:rsidR="00242108" w:rsidRPr="00705C9F" w:rsidRDefault="00242108" w:rsidP="00705C9F">
      <w:pPr>
        <w:pStyle w:val="Paragraphedeliste"/>
        <w:numPr>
          <w:ilvl w:val="1"/>
          <w:numId w:val="4"/>
        </w:numPr>
        <w:bidi/>
        <w:spacing w:line="360" w:lineRule="auto"/>
        <w:jc w:val="both"/>
        <w:rPr>
          <w:rFonts w:asciiTheme="majorBidi" w:hAnsiTheme="majorBidi" w:cstheme="majorBidi"/>
          <w:b/>
          <w:bCs/>
          <w:sz w:val="32"/>
          <w:szCs w:val="32"/>
          <w:rtl/>
          <w:lang w:bidi="ar-DZ"/>
        </w:rPr>
      </w:pPr>
      <w:r w:rsidRPr="00705C9F">
        <w:rPr>
          <w:rFonts w:asciiTheme="majorBidi" w:hAnsiTheme="majorBidi" w:cstheme="majorBidi" w:hint="cs"/>
          <w:b/>
          <w:bCs/>
          <w:sz w:val="32"/>
          <w:szCs w:val="32"/>
          <w:rtl/>
          <w:lang w:bidi="ar-DZ"/>
        </w:rPr>
        <w:t>مفهوم النص الروائي:</w:t>
      </w:r>
    </w:p>
    <w:p w:rsidR="00242108" w:rsidRDefault="00242108"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أ- لغة:</w:t>
      </w:r>
    </w:p>
    <w:p w:rsidR="00242108" w:rsidRDefault="00242108"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جاء في معجم "لسان العرب" ورويت </w:t>
      </w:r>
      <w:r w:rsidR="00210558">
        <w:rPr>
          <w:rFonts w:asciiTheme="majorBidi" w:hAnsiTheme="majorBidi" w:cstheme="majorBidi" w:hint="cs"/>
          <w:sz w:val="32"/>
          <w:szCs w:val="32"/>
          <w:rtl/>
          <w:lang w:bidi="ar-DZ"/>
        </w:rPr>
        <w:t>"</w:t>
      </w:r>
      <w:r>
        <w:rPr>
          <w:rFonts w:asciiTheme="majorBidi" w:hAnsiTheme="majorBidi" w:cstheme="majorBidi" w:hint="cs"/>
          <w:sz w:val="32"/>
          <w:szCs w:val="32"/>
          <w:rtl/>
          <w:lang w:bidi="ar-DZ"/>
        </w:rPr>
        <w:t>على أهلي ولأهلي ربا أتيتهم بالماء</w:t>
      </w:r>
      <w:r w:rsidR="00210558">
        <w:rPr>
          <w:rFonts w:asciiTheme="majorBidi" w:hAnsiTheme="majorBidi" w:cstheme="majorBidi" w:hint="cs"/>
          <w:sz w:val="32"/>
          <w:szCs w:val="32"/>
          <w:rtl/>
          <w:lang w:bidi="ar-DZ"/>
        </w:rPr>
        <w:t>"</w:t>
      </w:r>
      <w:r w:rsidR="00210558">
        <w:rPr>
          <w:rStyle w:val="Appelnotedebasdep"/>
          <w:rFonts w:asciiTheme="majorBidi" w:hAnsiTheme="majorBidi" w:cstheme="majorBidi"/>
          <w:sz w:val="32"/>
          <w:szCs w:val="32"/>
          <w:lang w:bidi="ar-DZ"/>
        </w:rPr>
        <w:footnoteReference w:customMarkFollows="1" w:id="2"/>
        <w:t>(1)</w:t>
      </w:r>
      <w:r>
        <w:rPr>
          <w:rFonts w:asciiTheme="majorBidi" w:hAnsiTheme="majorBidi" w:cstheme="majorBidi" w:hint="cs"/>
          <w:sz w:val="32"/>
          <w:szCs w:val="32"/>
          <w:rtl/>
          <w:lang w:bidi="ar-DZ"/>
        </w:rPr>
        <w:t xml:space="preserve"> ويقول أحمد سيد محمد أنشد القصيدة يا هذا ولا تقل أروها إلا أن تأمره </w:t>
      </w:r>
      <w:r w:rsidR="00D84AC2">
        <w:rPr>
          <w:rFonts w:asciiTheme="majorBidi" w:hAnsiTheme="majorBidi" w:cstheme="majorBidi" w:hint="cs"/>
          <w:sz w:val="32"/>
          <w:szCs w:val="32"/>
          <w:rtl/>
          <w:lang w:bidi="ar-DZ"/>
        </w:rPr>
        <w:t>بروايتها، أي استظهارها وقد انتقل إلى مختلف اللغات الأوروبية وصار بالإسبانية (</w:t>
      </w:r>
      <w:r w:rsidR="00D84AC2">
        <w:rPr>
          <w:rFonts w:asciiTheme="majorBidi" w:hAnsiTheme="majorBidi" w:cstheme="majorBidi"/>
          <w:sz w:val="32"/>
          <w:szCs w:val="32"/>
          <w:lang w:bidi="ar-DZ"/>
        </w:rPr>
        <w:t>Nova</w:t>
      </w:r>
      <w:r w:rsidR="00D84AC2">
        <w:rPr>
          <w:rFonts w:asciiTheme="majorBidi" w:hAnsiTheme="majorBidi" w:cstheme="majorBidi" w:hint="cs"/>
          <w:sz w:val="32"/>
          <w:szCs w:val="32"/>
          <w:rtl/>
          <w:lang w:bidi="ar-DZ"/>
        </w:rPr>
        <w:t>) وبالبروفانسية (وهي الفرنسية القديمة) (</w:t>
      </w:r>
      <w:r w:rsidR="00D84AC2">
        <w:rPr>
          <w:rFonts w:asciiTheme="majorBidi" w:hAnsiTheme="majorBidi" w:cstheme="majorBidi"/>
          <w:sz w:val="32"/>
          <w:szCs w:val="32"/>
          <w:lang w:bidi="ar-DZ"/>
        </w:rPr>
        <w:t>Novila</w:t>
      </w:r>
      <w:r w:rsidR="00D84AC2">
        <w:rPr>
          <w:rFonts w:asciiTheme="majorBidi" w:hAnsiTheme="majorBidi" w:cstheme="majorBidi" w:hint="cs"/>
          <w:sz w:val="32"/>
          <w:szCs w:val="32"/>
          <w:rtl/>
          <w:lang w:bidi="ar-DZ"/>
        </w:rPr>
        <w:t>)، وبالإيطالية (</w:t>
      </w:r>
      <w:r w:rsidR="00D84AC2">
        <w:rPr>
          <w:rFonts w:asciiTheme="majorBidi" w:hAnsiTheme="majorBidi" w:cstheme="majorBidi"/>
          <w:sz w:val="32"/>
          <w:szCs w:val="32"/>
          <w:lang w:bidi="ar-DZ"/>
        </w:rPr>
        <w:t>Nonela</w:t>
      </w:r>
      <w:r w:rsidR="00D84AC2">
        <w:rPr>
          <w:rFonts w:asciiTheme="majorBidi" w:hAnsiTheme="majorBidi" w:cstheme="majorBidi" w:hint="cs"/>
          <w:sz w:val="32"/>
          <w:szCs w:val="32"/>
          <w:rtl/>
          <w:lang w:bidi="ar-DZ"/>
        </w:rPr>
        <w:t xml:space="preserve">) </w:t>
      </w:r>
      <w:r w:rsidR="00962959">
        <w:rPr>
          <w:rFonts w:asciiTheme="majorBidi" w:hAnsiTheme="majorBidi" w:cstheme="majorBidi" w:hint="cs"/>
          <w:sz w:val="32"/>
          <w:szCs w:val="32"/>
          <w:rtl/>
          <w:lang w:bidi="ar-DZ"/>
        </w:rPr>
        <w:t>وبالإ</w:t>
      </w:r>
      <w:r w:rsidR="001D3EC6">
        <w:rPr>
          <w:rFonts w:asciiTheme="majorBidi" w:hAnsiTheme="majorBidi" w:cstheme="majorBidi" w:hint="cs"/>
          <w:sz w:val="32"/>
          <w:szCs w:val="32"/>
          <w:rtl/>
          <w:lang w:bidi="ar-DZ"/>
        </w:rPr>
        <w:t>نجليزية (</w:t>
      </w:r>
      <w:r w:rsidR="001D3EC6">
        <w:rPr>
          <w:rFonts w:asciiTheme="majorBidi" w:hAnsiTheme="majorBidi" w:cstheme="majorBidi"/>
          <w:sz w:val="32"/>
          <w:szCs w:val="32"/>
          <w:lang w:bidi="ar-DZ"/>
        </w:rPr>
        <w:t>Nouvle</w:t>
      </w:r>
      <w:r w:rsidR="001D3EC6">
        <w:rPr>
          <w:rFonts w:asciiTheme="majorBidi" w:hAnsiTheme="majorBidi" w:cstheme="majorBidi" w:hint="cs"/>
          <w:sz w:val="32"/>
          <w:szCs w:val="32"/>
          <w:rtl/>
          <w:lang w:bidi="ar-DZ"/>
        </w:rPr>
        <w:t>)</w:t>
      </w:r>
      <w:r w:rsidR="006D7DE6">
        <w:rPr>
          <w:rStyle w:val="Appelnotedebasdep"/>
          <w:rFonts w:asciiTheme="majorBidi" w:hAnsiTheme="majorBidi" w:cstheme="majorBidi"/>
          <w:sz w:val="32"/>
          <w:szCs w:val="32"/>
          <w:lang w:bidi="ar-DZ"/>
        </w:rPr>
        <w:footnoteReference w:customMarkFollows="1" w:id="3"/>
        <w:t>(2)</w:t>
      </w:r>
    </w:p>
    <w:p w:rsidR="001D3EC6" w:rsidRDefault="001D3EC6"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وفي معجم تهذيب اللغة "يقال روى فلان لفلانا شعرا إذا رواه له حتى حفظه للرواية عنه"</w:t>
      </w:r>
      <w:r w:rsidR="00A0689E">
        <w:rPr>
          <w:rStyle w:val="Appelnotedebasdep"/>
          <w:rFonts w:asciiTheme="majorBidi" w:hAnsiTheme="majorBidi" w:cstheme="majorBidi"/>
          <w:sz w:val="32"/>
          <w:szCs w:val="32"/>
          <w:lang w:bidi="ar-DZ"/>
        </w:rPr>
        <w:footnoteReference w:customMarkFollows="1" w:id="4"/>
        <w:t>(3)</w:t>
      </w:r>
    </w:p>
    <w:p w:rsidR="001D3EC6" w:rsidRDefault="001D3EC6"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وجاء في معجم قموس المحيط "روي من الماء واللبن، كرضى ريًا وريًا وروي وتروي وارتوى بمعنى، والشجر تنعم </w:t>
      </w:r>
      <w:r w:rsidR="00973EBC">
        <w:rPr>
          <w:rFonts w:asciiTheme="majorBidi" w:hAnsiTheme="majorBidi" w:cstheme="majorBidi" w:hint="cs"/>
          <w:sz w:val="32"/>
          <w:szCs w:val="32"/>
          <w:rtl/>
          <w:lang w:bidi="ar-DZ"/>
        </w:rPr>
        <w:t xml:space="preserve">كتروّى والاسم للري بالعسر، وأرواني وهو ريان، ورى الحديث يروي وترواه </w:t>
      </w:r>
      <w:r w:rsidR="00F84E2A">
        <w:rPr>
          <w:rFonts w:asciiTheme="majorBidi" w:hAnsiTheme="majorBidi" w:cstheme="majorBidi" w:hint="cs"/>
          <w:sz w:val="32"/>
          <w:szCs w:val="32"/>
          <w:rtl/>
          <w:lang w:bidi="ar-DZ"/>
        </w:rPr>
        <w:t xml:space="preserve">بمعنى وهو رواية للمبالغة والحبل فتله، فارتوى وعليه أهله ولهم أتاهم بالماء على الرجل شدّه على البعير لئلا يسقط والقدم استضى لهم </w:t>
      </w:r>
      <w:r w:rsidR="00892363">
        <w:rPr>
          <w:rFonts w:asciiTheme="majorBidi" w:hAnsiTheme="majorBidi" w:cstheme="majorBidi" w:hint="cs"/>
          <w:sz w:val="32"/>
          <w:szCs w:val="32"/>
          <w:rtl/>
          <w:lang w:bidi="ar-DZ"/>
        </w:rPr>
        <w:t>ورويته الشعر حملته على روايته "</w:t>
      </w:r>
      <w:r w:rsidR="003C042B">
        <w:rPr>
          <w:rStyle w:val="Appelnotedebasdep"/>
          <w:rFonts w:asciiTheme="majorBidi" w:hAnsiTheme="majorBidi" w:cstheme="majorBidi"/>
          <w:sz w:val="32"/>
          <w:szCs w:val="32"/>
          <w:lang w:bidi="ar-DZ"/>
        </w:rPr>
        <w:footnoteReference w:customMarkFollows="1" w:id="5"/>
        <w:t>(4)</w:t>
      </w:r>
    </w:p>
    <w:p w:rsidR="00892363" w:rsidRDefault="00705C9F"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ب- </w:t>
      </w:r>
      <w:r w:rsidR="00331067">
        <w:rPr>
          <w:rFonts w:asciiTheme="majorBidi" w:hAnsiTheme="majorBidi" w:cstheme="majorBidi" w:hint="cs"/>
          <w:b/>
          <w:bCs/>
          <w:sz w:val="32"/>
          <w:szCs w:val="32"/>
          <w:rtl/>
          <w:lang w:bidi="ar-DZ"/>
        </w:rPr>
        <w:t>اصطلاحا:</w:t>
      </w:r>
    </w:p>
    <w:p w:rsidR="00331067" w:rsidRDefault="00331067"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تحتل الرواية مكانة كبيرة في مجال </w:t>
      </w:r>
      <w:r w:rsidR="00423782">
        <w:rPr>
          <w:rFonts w:asciiTheme="majorBidi" w:hAnsiTheme="majorBidi" w:cstheme="majorBidi" w:hint="cs"/>
          <w:sz w:val="32"/>
          <w:szCs w:val="32"/>
          <w:rtl/>
          <w:lang w:bidi="ar-DZ"/>
        </w:rPr>
        <w:t xml:space="preserve">النقد والأدب، حيث أخذت مفاهيمها وقضاياها جزءا كبيرا من كتب النقد سواء العربية أو الغربية وقد اختلفت مفاهيم وتعريفات </w:t>
      </w:r>
      <w:r w:rsidR="00D40C1C">
        <w:rPr>
          <w:rFonts w:asciiTheme="majorBidi" w:hAnsiTheme="majorBidi" w:cstheme="majorBidi" w:hint="cs"/>
          <w:sz w:val="32"/>
          <w:szCs w:val="32"/>
          <w:rtl/>
          <w:lang w:bidi="ar-DZ"/>
        </w:rPr>
        <w:t>الرواية من فاقد إلى آخر، وهذه يعني شيء واحد وهو أن الرواية لم تثبت على تعريف محدد يضبطها ضبطا نهائيا.</w:t>
      </w:r>
    </w:p>
    <w:p w:rsidR="00D40C1C" w:rsidRDefault="00D40C1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فيعتبرها "إيدوار الخراط" بأنها الكل الذي يمكن أن يحتوي على الشعر والموسيقى وعن اللمحات التشكيلية، والرواية في ظنه عمل حر أي لا تنصاع لقواعد معينة تضبطها والحرية </w:t>
      </w:r>
      <w:r>
        <w:rPr>
          <w:rFonts w:asciiTheme="majorBidi" w:hAnsiTheme="majorBidi" w:cstheme="majorBidi" w:hint="cs"/>
          <w:sz w:val="32"/>
          <w:szCs w:val="32"/>
          <w:rtl/>
          <w:lang w:bidi="ar-DZ"/>
        </w:rPr>
        <w:lastRenderedPageBreak/>
        <w:t xml:space="preserve">حسب اعتباره هي من السمات والموضوعات الأساسية ومن </w:t>
      </w:r>
      <w:r w:rsidR="00965343">
        <w:rPr>
          <w:rFonts w:asciiTheme="majorBidi" w:hAnsiTheme="majorBidi" w:cstheme="majorBidi" w:hint="cs"/>
          <w:sz w:val="32"/>
          <w:szCs w:val="32"/>
          <w:rtl/>
          <w:lang w:bidi="ar-DZ"/>
        </w:rPr>
        <w:t xml:space="preserve">الصوان </w:t>
      </w:r>
      <w:r w:rsidR="00B65FB0">
        <w:rPr>
          <w:rFonts w:asciiTheme="majorBidi" w:hAnsiTheme="majorBidi" w:cstheme="majorBidi" w:hint="cs"/>
          <w:sz w:val="32"/>
          <w:szCs w:val="32"/>
          <w:rtl/>
          <w:lang w:bidi="ar-DZ"/>
        </w:rPr>
        <w:t xml:space="preserve">المحرفة </w:t>
      </w:r>
      <w:r w:rsidR="00413D71">
        <w:rPr>
          <w:rFonts w:asciiTheme="majorBidi" w:hAnsiTheme="majorBidi" w:cstheme="majorBidi" w:hint="cs"/>
          <w:sz w:val="32"/>
          <w:szCs w:val="32"/>
          <w:rtl/>
          <w:lang w:bidi="ar-DZ"/>
        </w:rPr>
        <w:t>اللاذعة التي تنسل دائما إلى كل ما كتب</w:t>
      </w:r>
      <w:r w:rsidR="00705C9F">
        <w:rPr>
          <w:rStyle w:val="Appelnotedebasdep"/>
          <w:rFonts w:asciiTheme="majorBidi" w:hAnsiTheme="majorBidi" w:cstheme="majorBidi"/>
          <w:sz w:val="32"/>
          <w:szCs w:val="32"/>
          <w:lang w:bidi="ar-DZ"/>
        </w:rPr>
        <w:footnoteReference w:customMarkFollows="1" w:id="6"/>
        <w:t>(1)</w:t>
      </w:r>
      <w:r w:rsidR="00413D71">
        <w:rPr>
          <w:rFonts w:asciiTheme="majorBidi" w:hAnsiTheme="majorBidi" w:cstheme="majorBidi" w:hint="cs"/>
          <w:sz w:val="32"/>
          <w:szCs w:val="32"/>
          <w:rtl/>
          <w:lang w:bidi="ar-DZ"/>
        </w:rPr>
        <w:t xml:space="preserve"> أي أن الرواية توصف بالحرية والفضفضة في الموضوعات والس</w:t>
      </w:r>
      <w:r w:rsidR="00BB656D">
        <w:rPr>
          <w:rFonts w:asciiTheme="majorBidi" w:hAnsiTheme="majorBidi" w:cstheme="majorBidi" w:hint="cs"/>
          <w:sz w:val="32"/>
          <w:szCs w:val="32"/>
          <w:rtl/>
          <w:lang w:bidi="ar-DZ"/>
        </w:rPr>
        <w:t>يمات الشكلية وغيرها.</w:t>
      </w:r>
    </w:p>
    <w:p w:rsidR="000C6192" w:rsidRDefault="00BB656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وتعرفها "عزيزة مريدن" </w:t>
      </w:r>
      <w:r w:rsidR="005B4E00">
        <w:rPr>
          <w:rFonts w:asciiTheme="majorBidi" w:hAnsiTheme="majorBidi" w:cstheme="majorBidi" w:hint="cs"/>
          <w:sz w:val="32"/>
          <w:szCs w:val="32"/>
          <w:rtl/>
          <w:lang w:bidi="ar-DZ"/>
        </w:rPr>
        <w:t xml:space="preserve">حيث تقول "بأنها أوسع من القصة في أحداثها وشخصياتها عدا أنها تشغل حيزا أكبر </w:t>
      </w:r>
      <w:r w:rsidR="00541A7A">
        <w:rPr>
          <w:rFonts w:asciiTheme="majorBidi" w:hAnsiTheme="majorBidi" w:cstheme="majorBidi" w:hint="cs"/>
          <w:sz w:val="32"/>
          <w:szCs w:val="32"/>
          <w:rtl/>
          <w:lang w:bidi="ar-DZ"/>
        </w:rPr>
        <w:t xml:space="preserve">وزمن أطول وتتعدد مضامينها، كما هي القصة، فيكون منها الرواية </w:t>
      </w:r>
      <w:r w:rsidR="000C6192">
        <w:rPr>
          <w:rFonts w:asciiTheme="majorBidi" w:hAnsiTheme="majorBidi" w:cstheme="majorBidi" w:hint="cs"/>
          <w:sz w:val="32"/>
          <w:szCs w:val="32"/>
          <w:rtl/>
          <w:lang w:bidi="ar-DZ"/>
        </w:rPr>
        <w:t>العاطفية والفلسفية والنفسية والاجتماعية والتاريخية</w:t>
      </w:r>
      <w:r w:rsidR="00705C9F">
        <w:rPr>
          <w:rStyle w:val="Appelnotedebasdep"/>
          <w:rFonts w:asciiTheme="majorBidi" w:hAnsiTheme="majorBidi" w:cstheme="majorBidi"/>
          <w:sz w:val="32"/>
          <w:szCs w:val="32"/>
          <w:lang w:bidi="ar-DZ"/>
        </w:rPr>
        <w:footnoteReference w:customMarkFollows="1" w:id="7"/>
        <w:t>(2)</w:t>
      </w:r>
      <w:r w:rsidR="000C6192">
        <w:rPr>
          <w:rFonts w:asciiTheme="majorBidi" w:hAnsiTheme="majorBidi" w:cstheme="majorBidi" w:hint="cs"/>
          <w:sz w:val="32"/>
          <w:szCs w:val="32"/>
          <w:rtl/>
          <w:lang w:bidi="ar-DZ"/>
        </w:rPr>
        <w:t>.</w:t>
      </w:r>
    </w:p>
    <w:p w:rsidR="00BB656D" w:rsidRDefault="00C41B48"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فمن خلال هذا التعريف "لعزيزة مريدن" نلاحظ أنها عرفت الرواية</w:t>
      </w:r>
      <w:r w:rsidR="000C6192">
        <w:rPr>
          <w:rFonts w:asciiTheme="majorBidi" w:hAnsiTheme="majorBidi" w:cstheme="majorBidi" w:hint="cs"/>
          <w:sz w:val="32"/>
          <w:szCs w:val="32"/>
          <w:rtl/>
          <w:lang w:bidi="ar-DZ"/>
        </w:rPr>
        <w:t xml:space="preserve"> </w:t>
      </w:r>
      <w:r w:rsidR="00541A7A">
        <w:rPr>
          <w:rFonts w:asciiTheme="majorBidi" w:hAnsiTheme="majorBidi" w:cstheme="majorBidi" w:hint="cs"/>
          <w:sz w:val="32"/>
          <w:szCs w:val="32"/>
          <w:rtl/>
          <w:lang w:bidi="ar-DZ"/>
        </w:rPr>
        <w:t xml:space="preserve">بمقارنتها بفن آخر من فنون الأدبية وهو فن القصة وذلك وفق الحجم وعدد الشخصيات </w:t>
      </w:r>
      <w:r w:rsidR="00C74406">
        <w:rPr>
          <w:rFonts w:asciiTheme="majorBidi" w:hAnsiTheme="majorBidi" w:cstheme="majorBidi" w:hint="cs"/>
          <w:sz w:val="32"/>
          <w:szCs w:val="32"/>
          <w:rtl/>
          <w:lang w:bidi="ar-DZ"/>
        </w:rPr>
        <w:t>وطول الزمن وقصره وغيرها من الأمور، فهي هنا لا تعرفها كفن متفرد بذاته بل تربطه بفنون أخرى.</w:t>
      </w:r>
    </w:p>
    <w:p w:rsidR="00C74406" w:rsidRDefault="005E29FB"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ونجد أيضا "نجيب محفوظ" </w:t>
      </w:r>
      <w:r w:rsidR="00E55C96">
        <w:rPr>
          <w:rFonts w:asciiTheme="majorBidi" w:hAnsiTheme="majorBidi" w:cstheme="majorBidi" w:hint="cs"/>
          <w:sz w:val="32"/>
          <w:szCs w:val="32"/>
          <w:rtl/>
          <w:lang w:bidi="ar-DZ"/>
        </w:rPr>
        <w:t xml:space="preserve">يصف </w:t>
      </w:r>
      <w:r w:rsidR="00060EE3">
        <w:rPr>
          <w:rFonts w:asciiTheme="majorBidi" w:hAnsiTheme="majorBidi" w:cstheme="majorBidi" w:hint="cs"/>
          <w:sz w:val="32"/>
          <w:szCs w:val="32"/>
          <w:rtl/>
          <w:lang w:bidi="ar-DZ"/>
        </w:rPr>
        <w:t xml:space="preserve">الرواية بأنها " الفن الذي يوفق بين شغف الإنسان الحديث بالحقائق </w:t>
      </w:r>
      <w:r w:rsidR="000A05CB">
        <w:rPr>
          <w:rFonts w:asciiTheme="majorBidi" w:hAnsiTheme="majorBidi" w:cstheme="majorBidi" w:hint="cs"/>
          <w:sz w:val="32"/>
          <w:szCs w:val="32"/>
          <w:rtl/>
          <w:lang w:bidi="ar-DZ"/>
        </w:rPr>
        <w:t xml:space="preserve">وحنينه </w:t>
      </w:r>
      <w:r w:rsidR="00E57035">
        <w:rPr>
          <w:rFonts w:asciiTheme="majorBidi" w:hAnsiTheme="majorBidi" w:cstheme="majorBidi" w:hint="cs"/>
          <w:sz w:val="32"/>
          <w:szCs w:val="32"/>
          <w:rtl/>
          <w:lang w:bidi="ar-DZ"/>
        </w:rPr>
        <w:t>الدائم إلى الخيال</w:t>
      </w:r>
      <w:r w:rsidR="00705C9F">
        <w:rPr>
          <w:rStyle w:val="Appelnotedebasdep"/>
          <w:rFonts w:asciiTheme="majorBidi" w:hAnsiTheme="majorBidi" w:cstheme="majorBidi"/>
          <w:sz w:val="32"/>
          <w:szCs w:val="32"/>
          <w:lang w:bidi="ar-DZ"/>
        </w:rPr>
        <w:footnoteReference w:customMarkFollows="1" w:id="8"/>
        <w:t>(3)</w:t>
      </w:r>
      <w:r w:rsidR="00E57035">
        <w:rPr>
          <w:rFonts w:asciiTheme="majorBidi" w:hAnsiTheme="majorBidi" w:cstheme="majorBidi" w:hint="cs"/>
          <w:sz w:val="32"/>
          <w:szCs w:val="32"/>
          <w:rtl/>
          <w:lang w:bidi="ar-DZ"/>
        </w:rPr>
        <w:t xml:space="preserve"> أي أن الرواية هي التوافق الموجود بين الحقيقة والخيال، أي أن الروائي يقوم بنقل الحقائق في</w:t>
      </w:r>
      <w:r w:rsidR="00CB6D5F">
        <w:rPr>
          <w:rFonts w:asciiTheme="majorBidi" w:hAnsiTheme="majorBidi" w:cstheme="majorBidi" w:hint="cs"/>
          <w:sz w:val="32"/>
          <w:szCs w:val="32"/>
          <w:rtl/>
          <w:lang w:bidi="ar-DZ"/>
        </w:rPr>
        <w:t xml:space="preserve"> </w:t>
      </w:r>
      <w:r w:rsidR="00E57035">
        <w:rPr>
          <w:rFonts w:asciiTheme="majorBidi" w:hAnsiTheme="majorBidi" w:cstheme="majorBidi" w:hint="cs"/>
          <w:sz w:val="32"/>
          <w:szCs w:val="32"/>
          <w:rtl/>
          <w:lang w:bidi="ar-DZ"/>
        </w:rPr>
        <w:t>طابع يشبع الخيال.</w:t>
      </w:r>
    </w:p>
    <w:p w:rsidR="00E57035" w:rsidRDefault="00E5703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كما يعرفها "عبد الملك مرتاض" في كتابه "نظرية الرواية" بأنها جنس أدبي منثور وصولا إلى أنها فن من الفنون الأدبية التي تتجاوب بحساسية كبيرة مع ضغوط العصر ومتغيراته وما يطرأ من تغيير في سلوك الناس وتفكيرهم"</w:t>
      </w:r>
      <w:r w:rsidR="00705C9F">
        <w:rPr>
          <w:rStyle w:val="Appelnotedebasdep"/>
          <w:rFonts w:asciiTheme="majorBidi" w:hAnsiTheme="majorBidi" w:cstheme="majorBidi"/>
          <w:sz w:val="32"/>
          <w:szCs w:val="32"/>
          <w:lang w:bidi="ar-DZ"/>
        </w:rPr>
        <w:footnoteReference w:customMarkFollows="1" w:id="9"/>
        <w:t>(4)</w:t>
      </w:r>
      <w:r>
        <w:rPr>
          <w:rFonts w:asciiTheme="majorBidi" w:hAnsiTheme="majorBidi" w:cstheme="majorBidi" w:hint="cs"/>
          <w:sz w:val="32"/>
          <w:szCs w:val="32"/>
          <w:rtl/>
          <w:lang w:bidi="ar-DZ"/>
        </w:rPr>
        <w:t>. أي أن الرواية فن يتطور ويتغير وفقا لمتطلبات العصر وسلوكيات الناس وتفكيرهم.</w:t>
      </w:r>
    </w:p>
    <w:p w:rsidR="00020405" w:rsidRDefault="00E5703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أما "باختين" ويقارن فن الرواية مع أجناس أخرى ويعتبرها جنس مفتوح ومركب يمزج في بنيته الداخلية بين أجناس مختلفة (الشعر، النثر، المذكرات، الرسالة) وبين لغات متعددة (الفصحى، العامية، </w:t>
      </w:r>
      <w:r w:rsidR="00CB1E7E">
        <w:rPr>
          <w:rFonts w:asciiTheme="majorBidi" w:hAnsiTheme="majorBidi" w:cstheme="majorBidi" w:hint="cs"/>
          <w:sz w:val="32"/>
          <w:szCs w:val="32"/>
          <w:rtl/>
          <w:lang w:bidi="ar-DZ"/>
        </w:rPr>
        <w:t xml:space="preserve">اللغة الراقية) حيث يمثل التعدد اللغوي الخاصية الجوهرية للخطاب </w:t>
      </w:r>
      <w:r w:rsidR="00CB1E7E">
        <w:rPr>
          <w:rFonts w:asciiTheme="majorBidi" w:hAnsiTheme="majorBidi" w:cstheme="majorBidi" w:hint="cs"/>
          <w:sz w:val="32"/>
          <w:szCs w:val="32"/>
          <w:rtl/>
          <w:lang w:bidi="ar-DZ"/>
        </w:rPr>
        <w:lastRenderedPageBreak/>
        <w:t>الروائي</w:t>
      </w:r>
      <w:r>
        <w:rPr>
          <w:rFonts w:asciiTheme="majorBidi" w:hAnsiTheme="majorBidi" w:cstheme="majorBidi" w:hint="cs"/>
          <w:sz w:val="32"/>
          <w:szCs w:val="32"/>
          <w:rtl/>
          <w:lang w:bidi="ar-DZ"/>
        </w:rPr>
        <w:t>، لأن الرواية بنظر "باختين"</w:t>
      </w:r>
      <w:r w:rsidR="00CB1E7E">
        <w:rPr>
          <w:rFonts w:asciiTheme="majorBidi" w:hAnsiTheme="majorBidi" w:cstheme="majorBidi" w:hint="cs"/>
          <w:sz w:val="32"/>
          <w:szCs w:val="32"/>
          <w:rtl/>
          <w:lang w:bidi="ar-DZ"/>
        </w:rPr>
        <w:t xml:space="preserve"> هي التنوع الاجتماعي للغات والأصوات الفردية تنوعا منظما أدبيا"</w:t>
      </w:r>
      <w:r w:rsidR="000B435F">
        <w:rPr>
          <w:rStyle w:val="Appelnotedebasdep"/>
          <w:rFonts w:asciiTheme="majorBidi" w:hAnsiTheme="majorBidi" w:cstheme="majorBidi"/>
          <w:sz w:val="32"/>
          <w:szCs w:val="32"/>
          <w:lang w:bidi="ar-DZ"/>
        </w:rPr>
        <w:footnoteReference w:customMarkFollows="1" w:id="10"/>
        <w:t>(1)</w:t>
      </w:r>
    </w:p>
    <w:p w:rsidR="00CB1E7E" w:rsidRDefault="00687F16"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فمن هذه التعاريف يظهر بأن الرواية متنوعة في مبناها سواء من ناحية اللغة أو من ناحية الجنس فهي تجمع بين عدة أجناس أدبية قد تجد في الرواية الشعر مجتمع مع النثر وغيرها وكذلك اللغة فهي تجمع بين اللغة العامية واللغة الفصحى وأحيانا اللغة الفرنسية، فهذا التعريف يجمع بين خاصيتين أساسيتين هما الشكل والمضمون.</w:t>
      </w:r>
    </w:p>
    <w:p w:rsidR="00907B35" w:rsidRDefault="00CC735F" w:rsidP="001F2A10">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907B35">
        <w:rPr>
          <w:rFonts w:asciiTheme="majorBidi" w:hAnsiTheme="majorBidi" w:cstheme="majorBidi" w:hint="cs"/>
          <w:b/>
          <w:bCs/>
          <w:sz w:val="32"/>
          <w:szCs w:val="32"/>
          <w:rtl/>
          <w:lang w:bidi="ar-DZ"/>
        </w:rPr>
        <w:t>-</w:t>
      </w:r>
      <w:r w:rsidR="001F2A10">
        <w:rPr>
          <w:rFonts w:asciiTheme="majorBidi" w:hAnsiTheme="majorBidi" w:cstheme="majorBidi" w:hint="cs"/>
          <w:b/>
          <w:bCs/>
          <w:sz w:val="32"/>
          <w:szCs w:val="32"/>
          <w:rtl/>
          <w:lang w:bidi="ar-DZ"/>
        </w:rPr>
        <w:t>2</w:t>
      </w:r>
      <w:r w:rsidR="00907B35">
        <w:rPr>
          <w:rFonts w:asciiTheme="majorBidi" w:hAnsiTheme="majorBidi" w:cstheme="majorBidi" w:hint="cs"/>
          <w:b/>
          <w:bCs/>
          <w:sz w:val="32"/>
          <w:szCs w:val="32"/>
          <w:rtl/>
          <w:lang w:bidi="ar-DZ"/>
        </w:rPr>
        <w:t>- الشخصية الروائية:</w:t>
      </w:r>
    </w:p>
    <w:p w:rsidR="00907B35" w:rsidRDefault="001F2A10" w:rsidP="001F2A10">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907B35">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2</w:t>
      </w:r>
      <w:r w:rsidR="00907B35">
        <w:rPr>
          <w:rFonts w:asciiTheme="majorBidi" w:hAnsiTheme="majorBidi" w:cstheme="majorBidi" w:hint="cs"/>
          <w:b/>
          <w:bCs/>
          <w:sz w:val="32"/>
          <w:szCs w:val="32"/>
          <w:rtl/>
          <w:lang w:bidi="ar-DZ"/>
        </w:rPr>
        <w:t>-1- مفهومها:</w:t>
      </w:r>
    </w:p>
    <w:p w:rsidR="00907B35" w:rsidRDefault="009B4E6B"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أ- </w:t>
      </w:r>
      <w:r w:rsidR="00907B35">
        <w:rPr>
          <w:rFonts w:asciiTheme="majorBidi" w:hAnsiTheme="majorBidi" w:cstheme="majorBidi" w:hint="cs"/>
          <w:b/>
          <w:bCs/>
          <w:sz w:val="32"/>
          <w:szCs w:val="32"/>
          <w:rtl/>
          <w:lang w:bidi="ar-DZ"/>
        </w:rPr>
        <w:t>لغة:</w:t>
      </w:r>
      <w:r w:rsidR="00907B35">
        <w:rPr>
          <w:rFonts w:asciiTheme="majorBidi" w:hAnsiTheme="majorBidi" w:cstheme="majorBidi" w:hint="cs"/>
          <w:sz w:val="32"/>
          <w:szCs w:val="32"/>
          <w:rtl/>
          <w:lang w:bidi="ar-DZ"/>
        </w:rPr>
        <w:t xml:space="preserve"> جاء في لسان العرب لابن منظور " الشخصية في اللغة مشتقة من كلمة (ش، خ، ص) والشخص كل جسم له ارتفاع وظهور والمراد بها إثبات الذات ما ستغير لفظة الشخص"</w:t>
      </w:r>
      <w:r w:rsidR="000B435F">
        <w:rPr>
          <w:rStyle w:val="Appelnotedebasdep"/>
          <w:rFonts w:asciiTheme="majorBidi" w:hAnsiTheme="majorBidi" w:cstheme="majorBidi"/>
          <w:sz w:val="32"/>
          <w:szCs w:val="32"/>
          <w:lang w:bidi="ar-DZ"/>
        </w:rPr>
        <w:footnoteReference w:customMarkFollows="1" w:id="11"/>
        <w:t>(2)</w:t>
      </w:r>
    </w:p>
    <w:p w:rsidR="00907B35" w:rsidRDefault="00907B3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وجاء في قاموس المحيط " الشخص هو الجسم الذي له شخص </w:t>
      </w:r>
      <w:r w:rsidR="002B6418">
        <w:rPr>
          <w:rFonts w:asciiTheme="majorBidi" w:hAnsiTheme="majorBidi" w:cstheme="majorBidi" w:hint="cs"/>
          <w:sz w:val="32"/>
          <w:szCs w:val="32"/>
          <w:rtl/>
          <w:lang w:bidi="ar-DZ"/>
        </w:rPr>
        <w:t>وحجمية وقد يراد به الذات المخصصة والهيئة في نفسها تعيينا يمتاز عن غيه وتطلق كلمة شخص على الإنسان خطرا أو أنثى "</w:t>
      </w:r>
      <w:r w:rsidR="000B435F">
        <w:rPr>
          <w:rStyle w:val="Appelnotedebasdep"/>
          <w:rFonts w:asciiTheme="majorBidi" w:hAnsiTheme="majorBidi" w:cstheme="majorBidi"/>
          <w:sz w:val="32"/>
          <w:szCs w:val="32"/>
          <w:lang w:bidi="ar-DZ"/>
        </w:rPr>
        <w:footnoteReference w:customMarkFollows="1" w:id="12"/>
        <w:t>(3)</w:t>
      </w:r>
    </w:p>
    <w:p w:rsidR="002B6418" w:rsidRDefault="002B6418"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وجاء في قاموس العرب الشامل " الشخص </w:t>
      </w:r>
      <w:r>
        <w:rPr>
          <w:rFonts w:asciiTheme="majorBidi" w:hAnsiTheme="majorBidi" w:cstheme="majorBidi"/>
          <w:sz w:val="32"/>
          <w:szCs w:val="32"/>
          <w:lang w:bidi="ar-DZ"/>
        </w:rPr>
        <w:t>]</w:t>
      </w:r>
      <w:r>
        <w:rPr>
          <w:rFonts w:asciiTheme="majorBidi" w:hAnsiTheme="majorBidi" w:cstheme="majorBidi" w:hint="cs"/>
          <w:sz w:val="32"/>
          <w:szCs w:val="32"/>
          <w:rtl/>
          <w:lang w:bidi="ar-DZ"/>
        </w:rPr>
        <w:t>شخوصا</w:t>
      </w:r>
      <w:r>
        <w:rPr>
          <w:rFonts w:asciiTheme="majorBidi" w:hAnsiTheme="majorBidi" w:cstheme="majorBidi"/>
          <w:sz w:val="32"/>
          <w:szCs w:val="32"/>
          <w:lang w:bidi="ar-DZ"/>
        </w:rPr>
        <w:t>[</w:t>
      </w:r>
      <w:r>
        <w:rPr>
          <w:rFonts w:asciiTheme="majorBidi" w:hAnsiTheme="majorBidi" w:cstheme="majorBidi" w:hint="cs"/>
          <w:sz w:val="32"/>
          <w:szCs w:val="32"/>
          <w:rtl/>
          <w:lang w:bidi="ar-DZ"/>
        </w:rPr>
        <w:t xml:space="preserve"> الشيء أي ارتفاع بصره، فتح عينه ينطلق أحد الجفين على الآخر، والشخصية هي الخصائص البدنية والعقلية التي يتميز بها إنسان عن آخر "</w:t>
      </w:r>
      <w:r w:rsidR="000B435F">
        <w:rPr>
          <w:rStyle w:val="Appelnotedebasdep"/>
          <w:rFonts w:asciiTheme="majorBidi" w:hAnsiTheme="majorBidi" w:cstheme="majorBidi"/>
          <w:sz w:val="32"/>
          <w:szCs w:val="32"/>
          <w:lang w:bidi="ar-DZ"/>
        </w:rPr>
        <w:footnoteReference w:customMarkFollows="1" w:id="13"/>
        <w:t>(4)</w:t>
      </w:r>
    </w:p>
    <w:p w:rsidR="00EF1406" w:rsidRDefault="00EF1406" w:rsidP="00C7413A">
      <w:pPr>
        <w:bidi/>
        <w:spacing w:line="360" w:lineRule="auto"/>
        <w:jc w:val="both"/>
        <w:rPr>
          <w:rFonts w:asciiTheme="majorBidi" w:hAnsiTheme="majorBidi" w:cstheme="majorBidi"/>
          <w:b/>
          <w:bCs/>
          <w:sz w:val="32"/>
          <w:szCs w:val="32"/>
          <w:rtl/>
          <w:lang w:bidi="ar-DZ"/>
        </w:rPr>
      </w:pPr>
    </w:p>
    <w:p w:rsidR="00CC735F" w:rsidRDefault="00CC735F" w:rsidP="00CC735F">
      <w:pPr>
        <w:bidi/>
        <w:spacing w:line="360" w:lineRule="auto"/>
        <w:jc w:val="both"/>
        <w:rPr>
          <w:rFonts w:asciiTheme="majorBidi" w:hAnsiTheme="majorBidi" w:cstheme="majorBidi"/>
          <w:b/>
          <w:bCs/>
          <w:sz w:val="32"/>
          <w:szCs w:val="32"/>
          <w:rtl/>
          <w:lang w:bidi="ar-DZ"/>
        </w:rPr>
      </w:pPr>
    </w:p>
    <w:p w:rsidR="002B6418" w:rsidRDefault="009B4E6B" w:rsidP="00EF1406">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lastRenderedPageBreak/>
        <w:t xml:space="preserve">ب- </w:t>
      </w:r>
      <w:r w:rsidR="005A4944">
        <w:rPr>
          <w:rFonts w:asciiTheme="majorBidi" w:hAnsiTheme="majorBidi" w:cstheme="majorBidi" w:hint="cs"/>
          <w:b/>
          <w:bCs/>
          <w:sz w:val="32"/>
          <w:szCs w:val="32"/>
          <w:rtl/>
          <w:lang w:bidi="ar-DZ"/>
        </w:rPr>
        <w:t>اصطلاحا:</w:t>
      </w:r>
    </w:p>
    <w:p w:rsidR="005A4944" w:rsidRDefault="005A4944"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نظرا </w:t>
      </w:r>
      <w:r w:rsidR="000541E6">
        <w:rPr>
          <w:rFonts w:asciiTheme="majorBidi" w:hAnsiTheme="majorBidi" w:cstheme="majorBidi" w:hint="cs"/>
          <w:sz w:val="32"/>
          <w:szCs w:val="32"/>
          <w:rtl/>
          <w:lang w:bidi="ar-DZ"/>
        </w:rPr>
        <w:t>لاختلاف الآراء حول مفهوم الشخصية لدى الأدباء والمفكرين فمن الصعب التحديد الدقيق لمفهوم مصطلح الشخصية.</w:t>
      </w:r>
    </w:p>
    <w:p w:rsidR="000541E6" w:rsidRDefault="000541E6"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فعند مجدة وهبة تقول "أحد الأفراد الخياليين أو الوقعيين الذين تدور حولهم أحداث القصة أو المسرحية، كشخصية لبد في رواية" مجنون ليلى "لأمير الشعراء أحمد شوقي"</w:t>
      </w:r>
      <w:r w:rsidR="00EF1406">
        <w:rPr>
          <w:rStyle w:val="Appelnotedebasdep"/>
          <w:rFonts w:asciiTheme="majorBidi" w:hAnsiTheme="majorBidi" w:cstheme="majorBidi"/>
          <w:sz w:val="32"/>
          <w:szCs w:val="32"/>
          <w:lang w:bidi="ar-DZ"/>
        </w:rPr>
        <w:footnoteReference w:customMarkFollows="1" w:id="14"/>
        <w:t>(1)</w:t>
      </w:r>
      <w:r>
        <w:rPr>
          <w:rFonts w:asciiTheme="majorBidi" w:hAnsiTheme="majorBidi" w:cstheme="majorBidi" w:hint="cs"/>
          <w:sz w:val="32"/>
          <w:szCs w:val="32"/>
          <w:rtl/>
          <w:lang w:bidi="ar-DZ"/>
        </w:rPr>
        <w:t xml:space="preserve"> أي أن الشخصية يمكن أن تكون واقعية ويمكن أن تكون خيالية دون تغيير الأحداث ويعرفها غريماس بقوله " الشخصية في نظره هي ذات الإنجاز أي الشخصية الممثلة لذات الحال، وذلك يعود على العلامة المرتبطة بين الرغب (الذات) والمرغوب فيه (الموضوع) التي تنتج عن الحالة وينتج عنها ذات الحال وينفتح الحالة ذات الإنجاز التي ترغب في الإنفصال عن الشخصيات أو الإنفصال معها وقد يتعلق </w:t>
      </w:r>
      <w:r w:rsidR="00800FDE">
        <w:rPr>
          <w:rFonts w:asciiTheme="majorBidi" w:hAnsiTheme="majorBidi" w:cstheme="majorBidi" w:hint="cs"/>
          <w:sz w:val="32"/>
          <w:szCs w:val="32"/>
          <w:rtl/>
          <w:lang w:bidi="ar-DZ"/>
        </w:rPr>
        <w:t>لشخصية أخرى وبالتالي فعامل الذات يتحدد بشخصيتين وأطلق عليهما اسم الممثلين</w:t>
      </w:r>
      <w:r w:rsidR="00EF1406">
        <w:rPr>
          <w:rStyle w:val="Appelnotedebasdep"/>
          <w:rFonts w:asciiTheme="majorBidi" w:hAnsiTheme="majorBidi" w:cstheme="majorBidi"/>
          <w:sz w:val="32"/>
          <w:szCs w:val="32"/>
          <w:lang w:bidi="ar-DZ"/>
        </w:rPr>
        <w:footnoteReference w:customMarkFollows="1" w:id="15"/>
        <w:t>(2)</w:t>
      </w:r>
      <w:r w:rsidR="00800FDE">
        <w:rPr>
          <w:rFonts w:asciiTheme="majorBidi" w:hAnsiTheme="majorBidi" w:cstheme="majorBidi" w:hint="cs"/>
          <w:sz w:val="32"/>
          <w:szCs w:val="32"/>
          <w:rtl/>
          <w:lang w:bidi="ar-DZ"/>
        </w:rPr>
        <w:t>.</w:t>
      </w:r>
    </w:p>
    <w:p w:rsidR="00800FDE" w:rsidRDefault="00800FDE"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فهنا قام غريماس بتقسيم الشخصية إلى مستويين</w:t>
      </w:r>
    </w:p>
    <w:p w:rsidR="00800FDE" w:rsidRDefault="00800FDE"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الأول عملي يعطي فيه مفهوما شموليا يهتم بالدرجة الأولى بالأدوار والثاني ممثلي ينسب فيه على الممثل الذي تتخذ فيه الشخصية صورة الفرد الذي يقوم بالدور في الحكي.</w:t>
      </w:r>
    </w:p>
    <w:p w:rsidR="00800FDE" w:rsidRDefault="00096DDE"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أما فيليب هامون فقد كان له رأي مخالف بعض الشيء وعرفها بقوله "علامة يجري عليها ما يجري عل العلامة وظيفتها إختلافية إنها علامة فارغة أي بياض دلالي لا قيمة لها أي من خلال انتظامها داخل نسق </w:t>
      </w:r>
      <w:r w:rsidR="00E97FA1">
        <w:rPr>
          <w:rFonts w:asciiTheme="majorBidi" w:hAnsiTheme="majorBidi" w:cstheme="majorBidi" w:hint="cs"/>
          <w:sz w:val="32"/>
          <w:szCs w:val="32"/>
          <w:rtl/>
          <w:lang w:bidi="ar-DZ"/>
        </w:rPr>
        <w:t>معين"</w:t>
      </w:r>
      <w:r w:rsidR="00EF1406">
        <w:rPr>
          <w:rStyle w:val="Appelnotedebasdep"/>
          <w:rFonts w:asciiTheme="majorBidi" w:hAnsiTheme="majorBidi" w:cstheme="majorBidi"/>
          <w:sz w:val="32"/>
          <w:szCs w:val="32"/>
          <w:lang w:bidi="ar-DZ"/>
        </w:rPr>
        <w:footnoteReference w:customMarkFollows="1" w:id="16"/>
        <w:t>(3)</w:t>
      </w:r>
      <w:r w:rsidR="00E97FA1">
        <w:rPr>
          <w:rFonts w:asciiTheme="majorBidi" w:hAnsiTheme="majorBidi" w:cstheme="majorBidi" w:hint="cs"/>
          <w:sz w:val="32"/>
          <w:szCs w:val="32"/>
          <w:rtl/>
          <w:lang w:bidi="ar-DZ"/>
        </w:rPr>
        <w:t xml:space="preserve"> فهو </w:t>
      </w:r>
      <w:r w:rsidR="001642F4">
        <w:rPr>
          <w:rFonts w:asciiTheme="majorBidi" w:hAnsiTheme="majorBidi" w:cstheme="majorBidi" w:hint="cs"/>
          <w:sz w:val="32"/>
          <w:szCs w:val="32"/>
          <w:rtl/>
          <w:lang w:bidi="ar-DZ"/>
        </w:rPr>
        <w:t>يرجع مفهوم الشخصية إلى علم السميائيات الذي يحول العالم كله إلى العلامات.</w:t>
      </w:r>
    </w:p>
    <w:p w:rsidR="001642F4" w:rsidRDefault="001642F4"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 xml:space="preserve">أما رولان بارت فالشخصية عنده هي أن "الخطاب ينتج </w:t>
      </w:r>
      <w:r w:rsidR="004C4C00">
        <w:rPr>
          <w:rFonts w:asciiTheme="majorBidi" w:hAnsiTheme="majorBidi" w:cstheme="majorBidi" w:hint="cs"/>
          <w:sz w:val="32"/>
          <w:szCs w:val="32"/>
          <w:rtl/>
          <w:lang w:bidi="ar-DZ"/>
        </w:rPr>
        <w:t>شخصيات فيتخذ منها له ظهيرا، وليس أن يجعلها تلعب معها أي فيما بينها ولكن من أجل أن تلعب معها"</w:t>
      </w:r>
      <w:r w:rsidR="00EF1406">
        <w:rPr>
          <w:rStyle w:val="Appelnotedebasdep"/>
          <w:rFonts w:asciiTheme="majorBidi" w:hAnsiTheme="majorBidi" w:cstheme="majorBidi"/>
          <w:sz w:val="32"/>
          <w:szCs w:val="32"/>
          <w:lang w:bidi="ar-DZ"/>
        </w:rPr>
        <w:footnoteReference w:customMarkFollows="1" w:id="17"/>
        <w:t>(1)</w:t>
      </w:r>
      <w:r w:rsidR="004C4C00">
        <w:rPr>
          <w:rFonts w:asciiTheme="majorBidi" w:hAnsiTheme="majorBidi" w:cstheme="majorBidi" w:hint="cs"/>
          <w:sz w:val="32"/>
          <w:szCs w:val="32"/>
          <w:rtl/>
          <w:lang w:bidi="ar-DZ"/>
        </w:rPr>
        <w:t xml:space="preserve"> بمعنى أن الشخصيات وجدت لتحاورنا نحن ولكن بتمثيلها مع شخصيات ّأخرى.</w:t>
      </w:r>
    </w:p>
    <w:p w:rsidR="004C4C00" w:rsidRDefault="004C4C00"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ومن خلال </w:t>
      </w:r>
      <w:r w:rsidR="00793AF3">
        <w:rPr>
          <w:rFonts w:asciiTheme="majorBidi" w:hAnsiTheme="majorBidi" w:cstheme="majorBidi" w:hint="cs"/>
          <w:sz w:val="32"/>
          <w:szCs w:val="32"/>
          <w:rtl/>
          <w:lang w:bidi="ar-DZ"/>
        </w:rPr>
        <w:t>هذه المجموعة من التعاريف السابقة، نلاحظ أن مفهوم الشخصية في صورتها العامة تعتبر من أكثر المفاهيم الحيوية نظرا للجدال القائم حولها بين الكثير من العلماء ومن هنا نجد عدم الاتفاق بين التعريفات وهذا راجع لوظائفها ودعائمها واتساع ميدانها.</w:t>
      </w:r>
    </w:p>
    <w:p w:rsidR="00AA3BBF" w:rsidRDefault="000D6982" w:rsidP="000D6982">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AA3BBF">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2</w:t>
      </w:r>
      <w:r w:rsidR="00AA3BBF">
        <w:rPr>
          <w:rFonts w:asciiTheme="majorBidi" w:hAnsiTheme="majorBidi" w:cstheme="majorBidi" w:hint="cs"/>
          <w:b/>
          <w:bCs/>
          <w:sz w:val="32"/>
          <w:szCs w:val="32"/>
          <w:rtl/>
          <w:lang w:bidi="ar-DZ"/>
        </w:rPr>
        <w:t>-2- أنواع الشخصية الروائية:</w:t>
      </w:r>
    </w:p>
    <w:p w:rsidR="00AA3BBF" w:rsidRDefault="00AA3BBF"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أ- الشخصية الرئيسية:</w:t>
      </w:r>
    </w:p>
    <w:p w:rsidR="00AA3BBF" w:rsidRDefault="009759E8"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إن الشخصية الرئيسية تكون لها دلالة حضورية أكثر من الشخصيات الأخرى، لأنها الأكثر فعالية في الرواية، وهي تملك أكثر قدرا من الأفكار والقيم غالبا ما ندافع عنها فهي "تمتلك أساليب مميزة </w:t>
      </w:r>
      <w:r w:rsidR="006547E5">
        <w:rPr>
          <w:rFonts w:asciiTheme="majorBidi" w:hAnsiTheme="majorBidi" w:cstheme="majorBidi" w:hint="cs"/>
          <w:sz w:val="32"/>
          <w:szCs w:val="32"/>
          <w:rtl/>
          <w:lang w:bidi="ar-DZ"/>
        </w:rPr>
        <w:t>للتعبير عن نفسها إنها تمتلك اسما بينما أي شخص آخر ليس كذلك، إنها الشخصية الوحيدة التي تكون متصلة بالمواقف الأخلاقية معينة."</w:t>
      </w:r>
      <w:r w:rsidR="00EF1406">
        <w:rPr>
          <w:rStyle w:val="Appelnotedebasdep"/>
          <w:rFonts w:asciiTheme="majorBidi" w:hAnsiTheme="majorBidi" w:cstheme="majorBidi"/>
          <w:sz w:val="32"/>
          <w:szCs w:val="32"/>
          <w:lang w:bidi="ar-DZ"/>
        </w:rPr>
        <w:footnoteReference w:customMarkFollows="1" w:id="18"/>
        <w:t>(2)</w:t>
      </w:r>
    </w:p>
    <w:p w:rsidR="006547E5" w:rsidRDefault="006547E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فالشخصية الرئيسة تكون بارزة في الرواية من خلال أفعالها ومواصفاتها ودائما ما يسهل على القارئ التعرف عليها لأنها لافتة للانتباه، ولأن الأحداث التي تدور في الرواية ترتكز عليها بالدرجة الأ</w:t>
      </w:r>
      <w:r w:rsidR="00321E0A">
        <w:rPr>
          <w:rFonts w:asciiTheme="majorBidi" w:hAnsiTheme="majorBidi" w:cstheme="majorBidi" w:hint="cs"/>
          <w:sz w:val="32"/>
          <w:szCs w:val="32"/>
          <w:rtl/>
          <w:lang w:bidi="ar-DZ"/>
        </w:rPr>
        <w:t>ولى، ولهذا فهي تفرض وجودها على باقي الشخصيات.</w:t>
      </w:r>
    </w:p>
    <w:p w:rsidR="00321E0A" w:rsidRDefault="0086484E"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ب</w:t>
      </w:r>
      <w:r w:rsidR="00321E0A">
        <w:rPr>
          <w:rFonts w:asciiTheme="majorBidi" w:hAnsiTheme="majorBidi" w:cstheme="majorBidi" w:hint="cs"/>
          <w:b/>
          <w:bCs/>
          <w:sz w:val="32"/>
          <w:szCs w:val="32"/>
          <w:rtl/>
          <w:lang w:bidi="ar-DZ"/>
        </w:rPr>
        <w:t>- الشخصية الثانوية:</w:t>
      </w:r>
    </w:p>
    <w:p w:rsidR="00321E0A" w:rsidRDefault="00321E0A"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بالرغم من وجود الشخصيات الرئيسية في الرواية</w:t>
      </w:r>
      <w:r w:rsidR="00344AFE">
        <w:rPr>
          <w:rFonts w:asciiTheme="majorBidi" w:hAnsiTheme="majorBidi" w:cstheme="majorBidi" w:hint="cs"/>
          <w:sz w:val="32"/>
          <w:szCs w:val="32"/>
          <w:rtl/>
          <w:lang w:bidi="ar-DZ"/>
        </w:rPr>
        <w:t xml:space="preserve"> إلا أن هذا لا يمنع أن </w:t>
      </w:r>
      <w:r w:rsidR="0056373D">
        <w:rPr>
          <w:rFonts w:asciiTheme="majorBidi" w:hAnsiTheme="majorBidi" w:cstheme="majorBidi" w:hint="cs"/>
          <w:sz w:val="32"/>
          <w:szCs w:val="32"/>
          <w:rtl/>
          <w:lang w:bidi="ar-DZ"/>
        </w:rPr>
        <w:t xml:space="preserve">تلعب الشخصيات الثانوية دورًا مهما فهي غير عنصرا بسيط مساعد للشخصية الرئيسية وهي مسطحة، أحاديث ثابتة، ساكنة واضحة ليس لها أي جاذبية، تقوم بدور تابع عرضي لا يغير مجرى الحكي، لا أهمية </w:t>
      </w:r>
      <w:r w:rsidR="00550D4A">
        <w:rPr>
          <w:rFonts w:asciiTheme="majorBidi" w:hAnsiTheme="majorBidi" w:cstheme="majorBidi" w:hint="cs"/>
          <w:sz w:val="32"/>
          <w:szCs w:val="32"/>
          <w:rtl/>
          <w:lang w:bidi="ar-DZ"/>
        </w:rPr>
        <w:t xml:space="preserve">لها فلا يؤثر غالبها في فهم العمل الروائي بأدوار محددة إذا ما قورنت بأدوار الشخصيات، قد تكون صديق الشخصية الرئيسية أو لإحدى الشخصيات الروائية </w:t>
      </w:r>
      <w:r w:rsidR="00550D4A">
        <w:rPr>
          <w:rFonts w:asciiTheme="majorBidi" w:hAnsiTheme="majorBidi" w:cstheme="majorBidi" w:hint="cs"/>
          <w:sz w:val="32"/>
          <w:szCs w:val="32"/>
          <w:rtl/>
          <w:lang w:bidi="ar-DZ"/>
        </w:rPr>
        <w:lastRenderedPageBreak/>
        <w:t>الأخرى، التي تظهر بين الحين والآخر، قد تقوم بدور تكميلي مساعد للبطل. أو معين له فتظهر في الأحداث والمشاهد"</w:t>
      </w:r>
      <w:r w:rsidR="00D57DE0">
        <w:rPr>
          <w:rStyle w:val="Appelnotedebasdep"/>
          <w:rFonts w:asciiTheme="majorBidi" w:hAnsiTheme="majorBidi" w:cstheme="majorBidi"/>
          <w:sz w:val="32"/>
          <w:szCs w:val="32"/>
          <w:lang w:bidi="ar-DZ"/>
        </w:rPr>
        <w:footnoteReference w:customMarkFollows="1" w:id="19"/>
        <w:t>(1)</w:t>
      </w:r>
      <w:r w:rsidR="00550D4A">
        <w:rPr>
          <w:rFonts w:asciiTheme="majorBidi" w:hAnsiTheme="majorBidi" w:cstheme="majorBidi" w:hint="cs"/>
          <w:sz w:val="32"/>
          <w:szCs w:val="32"/>
          <w:rtl/>
          <w:lang w:bidi="ar-DZ"/>
        </w:rPr>
        <w:t xml:space="preserve"> وهذا يعني أن الشخصية الثانوية هي شخصية مكملة ومساندة لدور الشخصيات الرئيسية في النص الروائي.</w:t>
      </w:r>
    </w:p>
    <w:p w:rsidR="00550D4A" w:rsidRDefault="009B53B7" w:rsidP="00C7413A">
      <w:pPr>
        <w:bidi/>
        <w:spacing w:line="360" w:lineRule="auto"/>
        <w:jc w:val="both"/>
        <w:rPr>
          <w:rFonts w:asciiTheme="majorBidi" w:hAnsiTheme="majorBidi" w:cstheme="majorBidi"/>
          <w:sz w:val="32"/>
          <w:szCs w:val="32"/>
          <w:rtl/>
          <w:lang w:bidi="ar-DZ"/>
        </w:rPr>
      </w:pPr>
      <w:r w:rsidRPr="009B53B7">
        <w:rPr>
          <w:rFonts w:asciiTheme="majorBidi" w:hAnsiTheme="majorBidi" w:cstheme="majorBidi" w:hint="cs"/>
          <w:b/>
          <w:bCs/>
          <w:sz w:val="32"/>
          <w:szCs w:val="32"/>
          <w:rtl/>
          <w:lang w:bidi="ar-DZ"/>
        </w:rPr>
        <w:t>ج-</w:t>
      </w:r>
      <w:r>
        <w:rPr>
          <w:rFonts w:asciiTheme="majorBidi" w:hAnsiTheme="majorBidi" w:cstheme="majorBidi" w:hint="cs"/>
          <w:b/>
          <w:bCs/>
          <w:sz w:val="32"/>
          <w:szCs w:val="32"/>
          <w:rtl/>
          <w:lang w:bidi="ar-DZ"/>
        </w:rPr>
        <w:t xml:space="preserve"> الشخصية الدائرية أو النامية:</w:t>
      </w:r>
    </w:p>
    <w:p w:rsidR="009B53B7" w:rsidRDefault="0039109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هي شخصية تتكون من مسارات سردية داخل الرواية وأول من اصطنع هذا المصطلح هو الروائي والناقد الانجليزي "فوستر" وترجمة عدة من النقاد العرب وسميت بالشخصية الدائرية لأنها أقرب إلى تراثنا العربي، وهي شخصية لها دور كثير في النص الروائي، يضعها الراوي معتمد على عنصر المفاجأة والخيال والواقع وكأنه في حلقة دائرية ومن جهة أخرى يرى "تودروف" ونقلا من "فوستر" أن: "التمييز بين دلالة كل مصطلح هو المعيار التي تقاس عليه الشخصية ما أنها مدررة يمكن في موقف هذه الشخصية فإن كل مفاجئة مقنعة فهي مكررة، وإن لم تكون مفاجأة فهي مسطحة."</w:t>
      </w:r>
      <w:r w:rsidR="00D57DE0">
        <w:rPr>
          <w:rStyle w:val="Appelnotedebasdep"/>
          <w:rFonts w:asciiTheme="majorBidi" w:hAnsiTheme="majorBidi" w:cstheme="majorBidi"/>
          <w:sz w:val="32"/>
          <w:szCs w:val="32"/>
          <w:lang w:bidi="ar-DZ"/>
        </w:rPr>
        <w:footnoteReference w:customMarkFollows="1" w:id="20"/>
        <w:t>(2)</w:t>
      </w:r>
      <w:r>
        <w:rPr>
          <w:rFonts w:asciiTheme="majorBidi" w:hAnsiTheme="majorBidi" w:cstheme="majorBidi" w:hint="cs"/>
          <w:sz w:val="32"/>
          <w:szCs w:val="32"/>
          <w:rtl/>
          <w:lang w:bidi="ar-DZ"/>
        </w:rPr>
        <w:t xml:space="preserve"> </w:t>
      </w:r>
      <w:r w:rsidR="00362E33">
        <w:rPr>
          <w:rFonts w:asciiTheme="majorBidi" w:hAnsiTheme="majorBidi" w:cstheme="majorBidi" w:hint="cs"/>
          <w:sz w:val="32"/>
          <w:szCs w:val="32"/>
          <w:rtl/>
          <w:lang w:bidi="ar-DZ"/>
        </w:rPr>
        <w:t>ولكن "تودورف" لم يضع قاعدة محددة نستطيع من خلالها التمييز بين الشخصيتين. (الدائرية والمسطحة).</w:t>
      </w:r>
    </w:p>
    <w:p w:rsidR="00D57DE0" w:rsidRDefault="009623F9"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د- الشخصية المسطحة والثابتة:</w:t>
      </w:r>
    </w:p>
    <w:p w:rsidR="009623F9" w:rsidRDefault="0013662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هذه الشخصية في عكس الشخصية الدائرية فهي تتميز بالسكون والثبات طوال أحداث الرواية "تلك الشخصية البسيطة التي لا تكاد تغير في أحداث الرواية، تتحكم في عواطفها ومواقفها"</w:t>
      </w:r>
      <w:r w:rsidR="006B0D04">
        <w:rPr>
          <w:rStyle w:val="Appelnotedebasdep"/>
          <w:rFonts w:asciiTheme="majorBidi" w:hAnsiTheme="majorBidi" w:cstheme="majorBidi"/>
          <w:sz w:val="32"/>
          <w:szCs w:val="32"/>
          <w:lang w:bidi="ar-DZ"/>
        </w:rPr>
        <w:footnoteReference w:customMarkFollows="1" w:id="21"/>
        <w:t>(3)</w:t>
      </w:r>
      <w:r>
        <w:rPr>
          <w:rFonts w:asciiTheme="majorBidi" w:hAnsiTheme="majorBidi" w:cstheme="majorBidi" w:hint="cs"/>
          <w:sz w:val="32"/>
          <w:szCs w:val="32"/>
          <w:rtl/>
          <w:lang w:bidi="ar-DZ"/>
        </w:rPr>
        <w:t xml:space="preserve"> وهذا التعريف متفق عليه في النقد العالمي، فهي لا تملك خواص محددة تميزها عن غيرها أو قد تملك خاصية واحدة لا غير وهذه الشخصية غالبا ما تأخذ دورا ثانويا في النص الروائي.</w:t>
      </w:r>
    </w:p>
    <w:p w:rsidR="00EF1406" w:rsidRDefault="00EF1406" w:rsidP="00C7413A">
      <w:pPr>
        <w:bidi/>
        <w:spacing w:line="360" w:lineRule="auto"/>
        <w:jc w:val="both"/>
        <w:rPr>
          <w:rFonts w:asciiTheme="majorBidi" w:hAnsiTheme="majorBidi" w:cstheme="majorBidi"/>
          <w:b/>
          <w:bCs/>
          <w:sz w:val="32"/>
          <w:szCs w:val="32"/>
          <w:rtl/>
          <w:lang w:bidi="ar-DZ"/>
        </w:rPr>
      </w:pPr>
    </w:p>
    <w:p w:rsidR="00EF1406" w:rsidRDefault="00EF1406" w:rsidP="00EF1406">
      <w:pPr>
        <w:bidi/>
        <w:spacing w:line="360" w:lineRule="auto"/>
        <w:jc w:val="both"/>
        <w:rPr>
          <w:rFonts w:asciiTheme="majorBidi" w:hAnsiTheme="majorBidi" w:cstheme="majorBidi"/>
          <w:b/>
          <w:bCs/>
          <w:sz w:val="32"/>
          <w:szCs w:val="32"/>
          <w:rtl/>
          <w:lang w:bidi="ar-DZ"/>
        </w:rPr>
      </w:pPr>
    </w:p>
    <w:p w:rsidR="00EF1406" w:rsidRDefault="00EF1406" w:rsidP="00EF1406">
      <w:pPr>
        <w:bidi/>
        <w:spacing w:line="360" w:lineRule="auto"/>
        <w:jc w:val="both"/>
        <w:rPr>
          <w:rFonts w:asciiTheme="majorBidi" w:hAnsiTheme="majorBidi" w:cstheme="majorBidi"/>
          <w:b/>
          <w:bCs/>
          <w:sz w:val="32"/>
          <w:szCs w:val="32"/>
          <w:rtl/>
          <w:lang w:bidi="ar-DZ"/>
        </w:rPr>
      </w:pPr>
    </w:p>
    <w:p w:rsidR="0013662C" w:rsidRDefault="0085764E" w:rsidP="0085764E">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1</w:t>
      </w:r>
      <w:r w:rsidR="0013662C">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3</w:t>
      </w:r>
      <w:r w:rsidR="0013662C">
        <w:rPr>
          <w:rFonts w:asciiTheme="majorBidi" w:hAnsiTheme="majorBidi" w:cstheme="majorBidi" w:hint="cs"/>
          <w:b/>
          <w:bCs/>
          <w:sz w:val="32"/>
          <w:szCs w:val="32"/>
          <w:rtl/>
          <w:lang w:bidi="ar-DZ"/>
        </w:rPr>
        <w:t>- الزمن:</w:t>
      </w:r>
    </w:p>
    <w:p w:rsidR="0013662C" w:rsidRDefault="0085764E" w:rsidP="0085764E">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13662C">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3</w:t>
      </w:r>
      <w:r w:rsidR="0013662C">
        <w:rPr>
          <w:rFonts w:asciiTheme="majorBidi" w:hAnsiTheme="majorBidi" w:cstheme="majorBidi" w:hint="cs"/>
          <w:b/>
          <w:bCs/>
          <w:sz w:val="32"/>
          <w:szCs w:val="32"/>
          <w:rtl/>
          <w:lang w:bidi="ar-DZ"/>
        </w:rPr>
        <w:t>-1- مفهوم الزمن لغة واصطلاحا:</w:t>
      </w:r>
    </w:p>
    <w:p w:rsidR="0013662C" w:rsidRDefault="0013662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أ- لغة:</w:t>
      </w:r>
      <w:r>
        <w:rPr>
          <w:rFonts w:asciiTheme="majorBidi" w:hAnsiTheme="majorBidi" w:cstheme="majorBidi" w:hint="cs"/>
          <w:sz w:val="32"/>
          <w:szCs w:val="32"/>
          <w:rtl/>
          <w:lang w:bidi="ar-DZ"/>
        </w:rPr>
        <w:t xml:space="preserve"> يرى ابن منظور أن الزمن: " الزمن إسم لقليل من الوقت أو كثير (...)، الزمن زمان الرطب والفكاهة، زمان الحر والبرد، (...) والزمن يقع على فصل من فصول السنة، وعلى مدة ولاية الرجل وما أشبهه، وأزمن بالشيء (طال عليه الزمن)، وأزمن بالمكان (أقام به زمانا)"</w:t>
      </w:r>
      <w:r w:rsidR="00EF1406">
        <w:rPr>
          <w:rStyle w:val="Appelnotedebasdep"/>
          <w:rFonts w:asciiTheme="majorBidi" w:hAnsiTheme="majorBidi" w:cstheme="majorBidi"/>
          <w:sz w:val="32"/>
          <w:szCs w:val="32"/>
          <w:lang w:bidi="ar-DZ"/>
        </w:rPr>
        <w:footnoteReference w:customMarkFollows="1" w:id="22"/>
        <w:t>(1)</w:t>
      </w:r>
      <w:r>
        <w:rPr>
          <w:rFonts w:asciiTheme="majorBidi" w:hAnsiTheme="majorBidi" w:cstheme="majorBidi" w:hint="cs"/>
          <w:sz w:val="32"/>
          <w:szCs w:val="32"/>
          <w:rtl/>
          <w:lang w:bidi="ar-DZ"/>
        </w:rPr>
        <w:t xml:space="preserve"> </w:t>
      </w:r>
    </w:p>
    <w:p w:rsidR="0013662C" w:rsidRDefault="0013662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وفي قاموس المحيط "الزمن والجمع أزمان وأزمنة، وأزمن بالمكان أقام  به زمانا، والشيء أطال عليه الزمن"</w:t>
      </w:r>
      <w:r w:rsidR="00EF1406">
        <w:rPr>
          <w:rStyle w:val="Appelnotedebasdep"/>
          <w:rFonts w:asciiTheme="majorBidi" w:hAnsiTheme="majorBidi" w:cstheme="majorBidi"/>
          <w:sz w:val="32"/>
          <w:szCs w:val="32"/>
          <w:lang w:bidi="ar-DZ"/>
        </w:rPr>
        <w:footnoteReference w:customMarkFollows="1" w:id="23"/>
        <w:t>(2)</w:t>
      </w:r>
    </w:p>
    <w:p w:rsidR="0013662C" w:rsidRDefault="0013662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ومن خلال ما سبق نلاحظ أن الزمن يحمل دلالة جوهرية بسيط، ودلالة الإقامة والمكوث والبقاء.</w:t>
      </w:r>
    </w:p>
    <w:p w:rsidR="0013662C" w:rsidRDefault="008F2C3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وترى الدكتورة مها حسن القصراوي: "أن الزمن في الحقل الدلالي الذي تحتفظ به اللغة العربية إلى اليوم هو زمن مندمج </w:t>
      </w:r>
      <w:r w:rsidR="00783694">
        <w:rPr>
          <w:rFonts w:asciiTheme="majorBidi" w:hAnsiTheme="majorBidi" w:cstheme="majorBidi" w:hint="cs"/>
          <w:sz w:val="32"/>
          <w:szCs w:val="32"/>
          <w:rtl/>
          <w:lang w:bidi="ar-DZ"/>
        </w:rPr>
        <w:t xml:space="preserve">في الحدث، والظواهر الطبيعية والحوادث وليس العكس، إنه </w:t>
      </w:r>
      <w:r w:rsidR="00EC7D4F">
        <w:rPr>
          <w:rFonts w:asciiTheme="majorBidi" w:hAnsiTheme="majorBidi" w:cstheme="majorBidi" w:hint="cs"/>
          <w:sz w:val="32"/>
          <w:szCs w:val="32"/>
          <w:rtl/>
          <w:lang w:bidi="ar-DZ"/>
        </w:rPr>
        <w:t>نسبي حسي، تداخل مع الحدث مثله مثل المكان الذي يتداخل مع المتمكن فيه"</w:t>
      </w:r>
      <w:r w:rsidR="00EF1406">
        <w:rPr>
          <w:rStyle w:val="Appelnotedebasdep"/>
          <w:rFonts w:asciiTheme="majorBidi" w:hAnsiTheme="majorBidi" w:cstheme="majorBidi"/>
          <w:sz w:val="32"/>
          <w:szCs w:val="32"/>
          <w:lang w:bidi="ar-DZ"/>
        </w:rPr>
        <w:footnoteReference w:customMarkFollows="1" w:id="24"/>
        <w:t>(3)</w:t>
      </w:r>
      <w:r w:rsidR="00EC7D4F">
        <w:rPr>
          <w:rFonts w:asciiTheme="majorBidi" w:hAnsiTheme="majorBidi" w:cstheme="majorBidi" w:hint="cs"/>
          <w:sz w:val="32"/>
          <w:szCs w:val="32"/>
          <w:rtl/>
          <w:lang w:bidi="ar-DZ"/>
        </w:rPr>
        <w:t xml:space="preserve"> وهنا مها حسن القصراوي تربط المعنى اللغوي للزمن بالحدث.</w:t>
      </w:r>
    </w:p>
    <w:p w:rsidR="00EC7D4F" w:rsidRDefault="00EC7D4F"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ب- اصطلاحا:</w:t>
      </w:r>
    </w:p>
    <w:p w:rsidR="00EC7D4F" w:rsidRDefault="00EC7D4F"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يعتبر الزمن من المكونات الأساسية التي يتشكل عليها النص الروائي وهو يمثل العصر الفعال الذي يكمل بقية المكونات الحكائية ويمنها طابع المصداقية."</w:t>
      </w:r>
      <w:r w:rsidR="00EF1406">
        <w:rPr>
          <w:rStyle w:val="Appelnotedebasdep"/>
          <w:rFonts w:asciiTheme="majorBidi" w:hAnsiTheme="majorBidi" w:cstheme="majorBidi"/>
          <w:sz w:val="32"/>
          <w:szCs w:val="32"/>
          <w:lang w:bidi="ar-DZ"/>
        </w:rPr>
        <w:footnoteReference w:customMarkFollows="1" w:id="25"/>
        <w:t>(4)</w:t>
      </w:r>
    </w:p>
    <w:p w:rsidR="00EC7D4F" w:rsidRDefault="00021FBA"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وكذلك للزمن مجالات متعددة "وكل مجال يعطي دلالة ويتناولها بأدواته التي يصوغها في حقله الفكري والنظري</w:t>
      </w:r>
      <w:r w:rsidR="00EA56F6">
        <w:rPr>
          <w:rFonts w:asciiTheme="majorBidi" w:hAnsiTheme="majorBidi" w:cstheme="majorBidi" w:hint="cs"/>
          <w:sz w:val="32"/>
          <w:szCs w:val="32"/>
          <w:rtl/>
          <w:lang w:bidi="ar-DZ"/>
        </w:rPr>
        <w:t xml:space="preserve">، وكانت حصيلة تصور مقولة الزمن نجد اختزالها العلمي والمباشر </w:t>
      </w:r>
      <w:r w:rsidR="00EA56F6">
        <w:rPr>
          <w:rFonts w:asciiTheme="majorBidi" w:hAnsiTheme="majorBidi" w:cstheme="majorBidi" w:hint="cs"/>
          <w:sz w:val="32"/>
          <w:szCs w:val="32"/>
          <w:rtl/>
          <w:lang w:bidi="ar-DZ"/>
        </w:rPr>
        <w:lastRenderedPageBreak/>
        <w:t>مجسدا بجلاء في تحلل اللغة وأقسام الفعل الزمنية تطلقها مع تقسيم الزمن الفيزيائي إلى ثلاثة أبعاد وهي الماضي، الحاضر، المستقبل"</w:t>
      </w:r>
      <w:r w:rsidR="00EF1406">
        <w:rPr>
          <w:rStyle w:val="Appelnotedebasdep"/>
          <w:rFonts w:asciiTheme="majorBidi" w:hAnsiTheme="majorBidi" w:cstheme="majorBidi"/>
          <w:sz w:val="32"/>
          <w:szCs w:val="32"/>
          <w:lang w:bidi="ar-DZ"/>
        </w:rPr>
        <w:footnoteReference w:customMarkFollows="1" w:id="26"/>
        <w:t>(1)</w:t>
      </w:r>
      <w:r w:rsidR="00EA56F6">
        <w:rPr>
          <w:rFonts w:asciiTheme="majorBidi" w:hAnsiTheme="majorBidi" w:cstheme="majorBidi" w:hint="cs"/>
          <w:sz w:val="32"/>
          <w:szCs w:val="32"/>
          <w:rtl/>
          <w:lang w:bidi="ar-DZ"/>
        </w:rPr>
        <w:t>.</w:t>
      </w:r>
    </w:p>
    <w:p w:rsidR="00EA56F6" w:rsidRDefault="00EA56F6"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من هنا نلاحظ أن الزمن متشعب الدلالات ولا يخلو ميدان من ميادين المعرفة منه، وبتالي أصبح كل مجال يدرس الزمن بالطريقة التي تناسب طبيعته.</w:t>
      </w:r>
    </w:p>
    <w:p w:rsidR="00EA56F6" w:rsidRDefault="004A441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كما يعرفه جيرالد برنس بقوله: " هو الفترة أو الفترات التي تقع فيها المواقف والأحداث المقدمة (زمن القصة، زمن المروى) والفترة أو الفترات التي يستغرقها عرض هذه المواقف والأحداث (زمن الخطاب، زمن السرد)</w:t>
      </w:r>
      <w:r w:rsidR="00EF1406">
        <w:rPr>
          <w:rStyle w:val="Appelnotedebasdep"/>
          <w:rFonts w:asciiTheme="majorBidi" w:hAnsiTheme="majorBidi" w:cstheme="majorBidi"/>
          <w:sz w:val="32"/>
          <w:szCs w:val="32"/>
          <w:lang w:bidi="ar-DZ"/>
        </w:rPr>
        <w:footnoteReference w:customMarkFollows="1" w:id="27"/>
        <w:t>(2)</w:t>
      </w:r>
      <w:r>
        <w:rPr>
          <w:rFonts w:asciiTheme="majorBidi" w:hAnsiTheme="majorBidi" w:cstheme="majorBidi" w:hint="cs"/>
          <w:sz w:val="32"/>
          <w:szCs w:val="32"/>
          <w:rtl/>
          <w:lang w:bidi="ar-DZ"/>
        </w:rPr>
        <w:t>.</w:t>
      </w:r>
    </w:p>
    <w:p w:rsidR="004A4415" w:rsidRDefault="004A441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ويعرفه عبد الملك مرتاض "الزمن مظهر وهمي يزمن الأحياء والأشياء فتتأثر بما فيها الوهمي، غير المرئي، غير المحسوس، والزمن كالأكسجين يعايشنا في كل لحظة من حياتنا، وفي كل مكان من حركاتنا، غير أننا لا نحس به، ولا نستطيع أن نلتمسه ولا أن نراه ولا أن نسمع حركاته الوهمية على كل حال"</w:t>
      </w:r>
      <w:r w:rsidR="00EF1406">
        <w:rPr>
          <w:rStyle w:val="Appelnotedebasdep"/>
          <w:rFonts w:asciiTheme="majorBidi" w:hAnsiTheme="majorBidi" w:cstheme="majorBidi"/>
          <w:sz w:val="32"/>
          <w:szCs w:val="32"/>
          <w:lang w:bidi="ar-DZ"/>
        </w:rPr>
        <w:footnoteReference w:customMarkFollows="1" w:id="28"/>
        <w:t>(3)</w:t>
      </w:r>
      <w:r>
        <w:rPr>
          <w:rFonts w:asciiTheme="majorBidi" w:hAnsiTheme="majorBidi" w:cstheme="majorBidi" w:hint="cs"/>
          <w:sz w:val="32"/>
          <w:szCs w:val="32"/>
          <w:rtl/>
          <w:lang w:bidi="ar-DZ"/>
        </w:rPr>
        <w:t xml:space="preserve"> نلاحظ أن عبد الملك مرتاض هذا ربط الزمن بشيء، غير ملموس وشيء حسي لا نحس به.</w:t>
      </w:r>
    </w:p>
    <w:p w:rsidR="004A4415" w:rsidRDefault="004A441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"ويظل مفهوم الزمن هو الأكثر مبرعة في تحديده والكشف عن ماهية باعتباره حقيقة مجردة لا ندركها بصورة صريحة، ولكننا ندركها في الأحياء والأشياء"</w:t>
      </w:r>
      <w:r w:rsidR="00EF1406">
        <w:rPr>
          <w:rStyle w:val="Appelnotedebasdep"/>
          <w:rFonts w:asciiTheme="majorBidi" w:hAnsiTheme="majorBidi" w:cstheme="majorBidi"/>
          <w:sz w:val="32"/>
          <w:szCs w:val="32"/>
          <w:lang w:bidi="ar-DZ"/>
        </w:rPr>
        <w:footnoteReference w:customMarkFollows="1" w:id="29"/>
        <w:t>(4)</w:t>
      </w:r>
      <w:r>
        <w:rPr>
          <w:rFonts w:asciiTheme="majorBidi" w:hAnsiTheme="majorBidi" w:cstheme="majorBidi" w:hint="cs"/>
          <w:sz w:val="32"/>
          <w:szCs w:val="32"/>
          <w:rtl/>
          <w:lang w:bidi="ar-DZ"/>
        </w:rPr>
        <w:t>.</w:t>
      </w:r>
    </w:p>
    <w:p w:rsidR="004A4415" w:rsidRDefault="004A441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فالزمن إذن مظهر نفسي لا معنوي ومجرد وهو الفترة التي تتحرك بواسطتها الأحداث بتوالي مستمر تتعايش معه في كل الأوقات، إما أنه نسيج حياتنا النفسي أو الداخلي الذي </w:t>
      </w:r>
      <w:r w:rsidR="00FF58A8">
        <w:rPr>
          <w:rFonts w:asciiTheme="majorBidi" w:hAnsiTheme="majorBidi" w:cstheme="majorBidi" w:hint="cs"/>
          <w:sz w:val="32"/>
          <w:szCs w:val="32"/>
          <w:rtl/>
          <w:lang w:bidi="ar-DZ"/>
        </w:rPr>
        <w:t>ينساب فيه كما تتناسب المياه في مجرى النهر.</w:t>
      </w:r>
    </w:p>
    <w:p w:rsidR="00FF58A8" w:rsidRDefault="005B5709" w:rsidP="005B5709">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0A4028">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3</w:t>
      </w:r>
      <w:r w:rsidR="000A4028">
        <w:rPr>
          <w:rFonts w:asciiTheme="majorBidi" w:hAnsiTheme="majorBidi" w:cstheme="majorBidi" w:hint="cs"/>
          <w:b/>
          <w:bCs/>
          <w:sz w:val="32"/>
          <w:szCs w:val="32"/>
          <w:rtl/>
          <w:lang w:bidi="ar-DZ"/>
        </w:rPr>
        <w:t>-2- أنواع الزمن:</w:t>
      </w:r>
    </w:p>
    <w:p w:rsidR="000A4028" w:rsidRDefault="00D07193"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يعتبر الزمن عنصر أساسي في النص الروائي ومميز للنصوص الحكائية ولهذا الأخير عدة أزمنة منها الأزمنة الداخلية والأزمنة الخارجية.</w:t>
      </w:r>
    </w:p>
    <w:p w:rsidR="00D07193" w:rsidRDefault="00D07193"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أ- الأزمنة الداخلية:</w:t>
      </w:r>
    </w:p>
    <w:p w:rsidR="00D07193" w:rsidRDefault="00416DEA"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ينقسم غلى ثلاثة أزمنة وهي زمن القصة وزمن الخطاب وزمن النص.</w:t>
      </w:r>
    </w:p>
    <w:p w:rsidR="00416DEA" w:rsidRDefault="004020C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 </w:t>
      </w:r>
      <w:r w:rsidR="00416DEA">
        <w:rPr>
          <w:rFonts w:asciiTheme="majorBidi" w:hAnsiTheme="majorBidi" w:cstheme="majorBidi" w:hint="cs"/>
          <w:b/>
          <w:bCs/>
          <w:sz w:val="32"/>
          <w:szCs w:val="32"/>
          <w:rtl/>
          <w:lang w:bidi="ar-DZ"/>
        </w:rPr>
        <w:t>زمن القصة:</w:t>
      </w:r>
      <w:r w:rsidR="00416DEA">
        <w:rPr>
          <w:rFonts w:asciiTheme="majorBidi" w:hAnsiTheme="majorBidi" w:cstheme="majorBidi" w:hint="cs"/>
          <w:sz w:val="32"/>
          <w:szCs w:val="32"/>
          <w:rtl/>
          <w:lang w:bidi="ar-DZ"/>
        </w:rPr>
        <w:t xml:space="preserve"> "وهو زمن المادة المكانية في شكلها ما قبل الخطاب، إنه زمن أحداث القصة في علاقتها بالشخصيات والفواعل (الزمن الصرفي)</w:t>
      </w:r>
      <w:r w:rsidR="00EF1406">
        <w:rPr>
          <w:rStyle w:val="Appelnotedebasdep"/>
          <w:rFonts w:asciiTheme="majorBidi" w:hAnsiTheme="majorBidi" w:cstheme="majorBidi"/>
          <w:sz w:val="32"/>
          <w:szCs w:val="32"/>
          <w:lang w:bidi="ar-DZ"/>
        </w:rPr>
        <w:footnoteReference w:customMarkFollows="1" w:id="30"/>
        <w:t>(1)</w:t>
      </w:r>
      <w:r w:rsidR="00416DEA">
        <w:rPr>
          <w:rFonts w:asciiTheme="majorBidi" w:hAnsiTheme="majorBidi" w:cstheme="majorBidi" w:hint="cs"/>
          <w:sz w:val="32"/>
          <w:szCs w:val="32"/>
          <w:rtl/>
          <w:lang w:bidi="ar-DZ"/>
        </w:rPr>
        <w:t xml:space="preserve"> أي أن زمن القصة مرتبط بعلاقة الشخصيات والزمن الصرفي.</w:t>
      </w:r>
    </w:p>
    <w:p w:rsidR="00416DEA" w:rsidRDefault="00D845DA"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وهو يخضع بالضرورة للتتابع المنطقي للأحداث"</w:t>
      </w:r>
      <w:r w:rsidR="00EF1406">
        <w:rPr>
          <w:rStyle w:val="Appelnotedebasdep"/>
          <w:rFonts w:asciiTheme="majorBidi" w:hAnsiTheme="majorBidi" w:cstheme="majorBidi"/>
          <w:sz w:val="32"/>
          <w:szCs w:val="32"/>
          <w:lang w:bidi="ar-DZ"/>
        </w:rPr>
        <w:footnoteReference w:customMarkFollows="1" w:id="31"/>
        <w:t>(2)</w:t>
      </w:r>
      <w:r>
        <w:rPr>
          <w:rFonts w:asciiTheme="majorBidi" w:hAnsiTheme="majorBidi" w:cstheme="majorBidi" w:hint="cs"/>
          <w:sz w:val="32"/>
          <w:szCs w:val="32"/>
          <w:rtl/>
          <w:lang w:bidi="ar-DZ"/>
        </w:rPr>
        <w:t>.</w:t>
      </w:r>
    </w:p>
    <w:p w:rsidR="00D845DA" w:rsidRDefault="004020CD"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w:t>
      </w:r>
      <w:r w:rsidR="00D845DA">
        <w:rPr>
          <w:rFonts w:asciiTheme="majorBidi" w:hAnsiTheme="majorBidi" w:cstheme="majorBidi" w:hint="cs"/>
          <w:b/>
          <w:bCs/>
          <w:sz w:val="32"/>
          <w:szCs w:val="32"/>
          <w:rtl/>
          <w:lang w:bidi="ar-DZ"/>
        </w:rPr>
        <w:t>زمن الخطاب (زمن الكتابة):</w:t>
      </w:r>
    </w:p>
    <w:p w:rsidR="00D845DA" w:rsidRDefault="00E11B4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وهو الزمن الذي تعطي فيه القصة زمنيتها الخاصة من خلال الخطاب في إطار العلاقة بين الراوي والمروي بـ (الزمن النحوي)"</w:t>
      </w:r>
      <w:r w:rsidR="00EF1406">
        <w:rPr>
          <w:rStyle w:val="Appelnotedebasdep"/>
          <w:rFonts w:asciiTheme="majorBidi" w:hAnsiTheme="majorBidi" w:cstheme="majorBidi"/>
          <w:sz w:val="32"/>
          <w:szCs w:val="32"/>
          <w:lang w:bidi="ar-DZ"/>
        </w:rPr>
        <w:footnoteReference w:customMarkFollows="1" w:id="32"/>
        <w:t>(3)</w:t>
      </w:r>
      <w:r>
        <w:rPr>
          <w:rFonts w:asciiTheme="majorBidi" w:hAnsiTheme="majorBidi" w:cstheme="majorBidi" w:hint="cs"/>
          <w:sz w:val="32"/>
          <w:szCs w:val="32"/>
          <w:rtl/>
          <w:lang w:bidi="ar-DZ"/>
        </w:rPr>
        <w:t>.</w:t>
      </w:r>
    </w:p>
    <w:p w:rsidR="00E11B4D" w:rsidRDefault="00E11B4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أي أن زمن الخطاب هو علاقة </w:t>
      </w:r>
      <w:r w:rsidR="00FD5C0C">
        <w:rPr>
          <w:rFonts w:asciiTheme="majorBidi" w:hAnsiTheme="majorBidi" w:cstheme="majorBidi" w:hint="cs"/>
          <w:sz w:val="32"/>
          <w:szCs w:val="32"/>
          <w:rtl/>
          <w:lang w:bidi="ar-DZ"/>
        </w:rPr>
        <w:t xml:space="preserve">بين الراوي والمروي من خلال الزمن النحوي، وكذلك "هو التفصيلات الزمنية وفقا لمنظور </w:t>
      </w:r>
      <w:r w:rsidR="00A73DE0">
        <w:rPr>
          <w:rFonts w:asciiTheme="majorBidi" w:hAnsiTheme="majorBidi" w:cstheme="majorBidi" w:hint="cs"/>
          <w:sz w:val="32"/>
          <w:szCs w:val="32"/>
          <w:rtl/>
          <w:lang w:bidi="ar-DZ"/>
        </w:rPr>
        <w:t xml:space="preserve">خطابي متميز، يفرضه النوع ودور الكاتب في عملية تخطيب </w:t>
      </w:r>
      <w:r w:rsidR="007F69B0">
        <w:rPr>
          <w:rFonts w:asciiTheme="majorBidi" w:hAnsiTheme="majorBidi" w:cstheme="majorBidi" w:hint="cs"/>
          <w:sz w:val="32"/>
          <w:szCs w:val="32"/>
          <w:rtl/>
          <w:lang w:bidi="ar-DZ"/>
        </w:rPr>
        <w:t>الزمن</w:t>
      </w:r>
      <w:r w:rsidR="00EF1406">
        <w:rPr>
          <w:rStyle w:val="Appelnotedebasdep"/>
          <w:rFonts w:asciiTheme="majorBidi" w:hAnsiTheme="majorBidi" w:cstheme="majorBidi"/>
          <w:sz w:val="32"/>
          <w:szCs w:val="32"/>
          <w:lang w:bidi="ar-DZ"/>
        </w:rPr>
        <w:footnoteReference w:customMarkFollows="1" w:id="33"/>
        <w:t>(4)</w:t>
      </w:r>
      <w:r w:rsidR="007F69B0">
        <w:rPr>
          <w:rFonts w:asciiTheme="majorBidi" w:hAnsiTheme="majorBidi" w:cstheme="majorBidi" w:hint="cs"/>
          <w:sz w:val="32"/>
          <w:szCs w:val="32"/>
          <w:rtl/>
          <w:lang w:bidi="ar-DZ"/>
        </w:rPr>
        <w:t>، أي</w:t>
      </w:r>
      <w:r w:rsidR="00764B19">
        <w:rPr>
          <w:rFonts w:asciiTheme="majorBidi" w:hAnsiTheme="majorBidi" w:cstheme="majorBidi" w:hint="cs"/>
          <w:sz w:val="32"/>
          <w:szCs w:val="32"/>
          <w:rtl/>
          <w:lang w:bidi="ar-DZ"/>
        </w:rPr>
        <w:t xml:space="preserve"> </w:t>
      </w:r>
      <w:r w:rsidR="00DC1802">
        <w:rPr>
          <w:rFonts w:asciiTheme="majorBidi" w:hAnsiTheme="majorBidi" w:cstheme="majorBidi" w:hint="cs"/>
          <w:sz w:val="32"/>
          <w:szCs w:val="32"/>
          <w:rtl/>
          <w:lang w:bidi="ar-DZ"/>
        </w:rPr>
        <w:t>إعطاء القصة بعدًا، متميزًا وخاصًا.</w:t>
      </w:r>
    </w:p>
    <w:p w:rsidR="002A3F81" w:rsidRDefault="004020C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 </w:t>
      </w:r>
      <w:r w:rsidR="002A3F81">
        <w:rPr>
          <w:rFonts w:asciiTheme="majorBidi" w:hAnsiTheme="majorBidi" w:cstheme="majorBidi" w:hint="cs"/>
          <w:b/>
          <w:bCs/>
          <w:sz w:val="32"/>
          <w:szCs w:val="32"/>
          <w:rtl/>
          <w:lang w:bidi="ar-DZ"/>
        </w:rPr>
        <w:t>زمن النص:</w:t>
      </w:r>
    </w:p>
    <w:p w:rsidR="002A3F81" w:rsidRDefault="002A7CF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وهو الزمن الدلالي الخاص بالعالم التخيلي، ويتعلق بالفترة التي تجري فيها أحداث الرواية</w:t>
      </w:r>
      <w:r w:rsidR="00EF1406">
        <w:rPr>
          <w:rStyle w:val="Appelnotedebasdep"/>
          <w:rFonts w:asciiTheme="majorBidi" w:hAnsiTheme="majorBidi" w:cstheme="majorBidi"/>
          <w:sz w:val="32"/>
          <w:szCs w:val="32"/>
          <w:lang w:bidi="ar-DZ"/>
        </w:rPr>
        <w:footnoteReference w:customMarkFollows="1" w:id="34"/>
        <w:t>(5)</w:t>
      </w:r>
      <w:r>
        <w:rPr>
          <w:rFonts w:asciiTheme="majorBidi" w:hAnsiTheme="majorBidi" w:cstheme="majorBidi" w:hint="cs"/>
          <w:sz w:val="32"/>
          <w:szCs w:val="32"/>
          <w:rtl/>
          <w:lang w:bidi="ar-DZ"/>
        </w:rPr>
        <w:t xml:space="preserve"> وهو الزمن الذي يجسده الكاتب في تسلسل الأحداث في القصة.</w:t>
      </w:r>
    </w:p>
    <w:p w:rsidR="002A7CF2" w:rsidRDefault="002A7CF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ب- الأزمنة الخارجية:</w:t>
      </w:r>
    </w:p>
    <w:p w:rsidR="002A7CF2" w:rsidRDefault="002A7CF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وتنقسم بدورها إلى ثلاثة أزمنة: زمن الكاتب وزمن القارئ والزمن التاريخي.</w:t>
      </w:r>
    </w:p>
    <w:p w:rsidR="002A7CF2" w:rsidRDefault="004020C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lastRenderedPageBreak/>
        <w:t xml:space="preserve">- </w:t>
      </w:r>
      <w:r w:rsidR="002A7CF2">
        <w:rPr>
          <w:rFonts w:asciiTheme="majorBidi" w:hAnsiTheme="majorBidi" w:cstheme="majorBidi" w:hint="cs"/>
          <w:b/>
          <w:bCs/>
          <w:sz w:val="32"/>
          <w:szCs w:val="32"/>
          <w:rtl/>
          <w:lang w:bidi="ar-DZ"/>
        </w:rPr>
        <w:t>زمن الكاتب:</w:t>
      </w:r>
      <w:r w:rsidR="002A7CF2">
        <w:rPr>
          <w:rFonts w:asciiTheme="majorBidi" w:hAnsiTheme="majorBidi" w:cstheme="majorBidi" w:hint="cs"/>
          <w:sz w:val="32"/>
          <w:szCs w:val="32"/>
          <w:rtl/>
          <w:lang w:bidi="ar-DZ"/>
        </w:rPr>
        <w:t xml:space="preserve"> "وهو المرحلة الثقافية والأنظمة التمثيلية التي ينتمي إليها المؤلف"</w:t>
      </w:r>
      <w:r w:rsidR="00D55B13">
        <w:rPr>
          <w:rStyle w:val="Appelnotedebasdep"/>
          <w:rFonts w:asciiTheme="majorBidi" w:hAnsiTheme="majorBidi" w:cstheme="majorBidi"/>
          <w:sz w:val="32"/>
          <w:szCs w:val="32"/>
          <w:lang w:bidi="ar-DZ"/>
        </w:rPr>
        <w:footnoteReference w:customMarkFollows="1" w:id="35"/>
        <w:t>(1)</w:t>
      </w:r>
      <w:r w:rsidR="002A7CF2">
        <w:rPr>
          <w:rFonts w:asciiTheme="majorBidi" w:hAnsiTheme="majorBidi" w:cstheme="majorBidi" w:hint="cs"/>
          <w:sz w:val="32"/>
          <w:szCs w:val="32"/>
          <w:rtl/>
          <w:lang w:bidi="ar-DZ"/>
        </w:rPr>
        <w:t xml:space="preserve"> أي الظروف التي كتب فيها الروائي.</w:t>
      </w:r>
    </w:p>
    <w:p w:rsidR="002A7CF2" w:rsidRPr="002A7CF2" w:rsidRDefault="004020C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 </w:t>
      </w:r>
      <w:r w:rsidR="002A7CF2">
        <w:rPr>
          <w:rFonts w:asciiTheme="majorBidi" w:hAnsiTheme="majorBidi" w:cstheme="majorBidi" w:hint="cs"/>
          <w:b/>
          <w:bCs/>
          <w:sz w:val="32"/>
          <w:szCs w:val="32"/>
          <w:rtl/>
          <w:lang w:bidi="ar-DZ"/>
        </w:rPr>
        <w:t>زمن القارئ:</w:t>
      </w:r>
      <w:r w:rsidR="002A7CF2">
        <w:rPr>
          <w:rFonts w:asciiTheme="majorBidi" w:hAnsiTheme="majorBidi" w:cstheme="majorBidi" w:hint="cs"/>
          <w:sz w:val="32"/>
          <w:szCs w:val="32"/>
          <w:rtl/>
          <w:lang w:bidi="ar-DZ"/>
        </w:rPr>
        <w:t xml:space="preserve"> وهو زمن استقبال المسرود حيث يعيد القراءة بناء النص، وترتب أحداثه وأشخاصه، وتختلف استجابة القارئ من زمان إلى زمان ومن مكان إلى مكان"</w:t>
      </w:r>
      <w:r w:rsidR="00D55B13">
        <w:rPr>
          <w:rStyle w:val="Appelnotedebasdep"/>
          <w:rFonts w:asciiTheme="majorBidi" w:hAnsiTheme="majorBidi" w:cstheme="majorBidi"/>
          <w:sz w:val="32"/>
          <w:szCs w:val="32"/>
          <w:lang w:bidi="ar-DZ"/>
        </w:rPr>
        <w:footnoteReference w:customMarkFollows="1" w:id="36"/>
        <w:t>(2)</w:t>
      </w:r>
      <w:r w:rsidR="002A7CF2">
        <w:rPr>
          <w:rFonts w:asciiTheme="majorBidi" w:hAnsiTheme="majorBidi" w:cstheme="majorBidi" w:hint="cs"/>
          <w:sz w:val="32"/>
          <w:szCs w:val="32"/>
          <w:rtl/>
          <w:lang w:bidi="ar-DZ"/>
        </w:rPr>
        <w:t xml:space="preserve"> أي أن زمن سرد الروائي يتيح إمكانيات واحتمالات وقراءات عديدة</w:t>
      </w:r>
      <w:r w:rsidR="00B72278">
        <w:rPr>
          <w:rFonts w:asciiTheme="majorBidi" w:hAnsiTheme="majorBidi" w:cstheme="majorBidi" w:hint="cs"/>
          <w:sz w:val="32"/>
          <w:szCs w:val="32"/>
          <w:rtl/>
          <w:lang w:bidi="ar-DZ"/>
        </w:rPr>
        <w:t>، فالقصة الواحدة يمكن أن تروى بطرق متعددة ومختلفة، فيمكن أي قارئ أن يقدم أو يأخر في الأحداث بما يحقق غايته الحالية وما تخدمها.</w:t>
      </w:r>
    </w:p>
    <w:p w:rsidR="00362E33" w:rsidRDefault="00EB3319"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 </w:t>
      </w:r>
      <w:r w:rsidR="00936EF0">
        <w:rPr>
          <w:rFonts w:asciiTheme="majorBidi" w:hAnsiTheme="majorBidi" w:cstheme="majorBidi" w:hint="cs"/>
          <w:b/>
          <w:bCs/>
          <w:sz w:val="32"/>
          <w:szCs w:val="32"/>
          <w:rtl/>
          <w:lang w:bidi="ar-DZ"/>
        </w:rPr>
        <w:t>الزمن التاريخي:</w:t>
      </w:r>
    </w:p>
    <w:p w:rsidR="00936EF0" w:rsidRDefault="00FB0FA1"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"إن الحديث عنه يقودنا للحديث من الوقائع والأحداث التي تدور في الرواية</w:t>
      </w:r>
      <w:r w:rsidR="009279DB">
        <w:rPr>
          <w:rFonts w:asciiTheme="majorBidi" w:hAnsiTheme="majorBidi" w:cstheme="majorBidi" w:hint="cs"/>
          <w:sz w:val="32"/>
          <w:szCs w:val="32"/>
          <w:rtl/>
          <w:lang w:bidi="ar-DZ"/>
        </w:rPr>
        <w:t>"</w:t>
      </w:r>
      <w:r w:rsidR="00D55B13">
        <w:rPr>
          <w:rStyle w:val="Appelnotedebasdep"/>
          <w:rFonts w:asciiTheme="majorBidi" w:hAnsiTheme="majorBidi" w:cstheme="majorBidi"/>
          <w:sz w:val="32"/>
          <w:szCs w:val="32"/>
          <w:lang w:bidi="ar-DZ"/>
        </w:rPr>
        <w:footnoteReference w:customMarkFollows="1" w:id="37"/>
        <w:t>(3)</w:t>
      </w:r>
      <w:r>
        <w:rPr>
          <w:rFonts w:asciiTheme="majorBidi" w:hAnsiTheme="majorBidi" w:cstheme="majorBidi" w:hint="cs"/>
          <w:sz w:val="32"/>
          <w:szCs w:val="32"/>
          <w:rtl/>
          <w:lang w:bidi="ar-DZ"/>
        </w:rPr>
        <w:t xml:space="preserve"> أي علاقة التخييل بالواقع بمعنى علاقة الأحداث التاريخية الواقعية بعنصر الخيال في الرواية.</w:t>
      </w:r>
    </w:p>
    <w:p w:rsidR="00FB0FA1" w:rsidRDefault="00EB3319" w:rsidP="00EB3319">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FB0FA1">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4</w:t>
      </w:r>
      <w:r w:rsidR="00FB0FA1">
        <w:rPr>
          <w:rFonts w:asciiTheme="majorBidi" w:hAnsiTheme="majorBidi" w:cstheme="majorBidi" w:hint="cs"/>
          <w:b/>
          <w:bCs/>
          <w:sz w:val="32"/>
          <w:szCs w:val="32"/>
          <w:rtl/>
          <w:lang w:bidi="ar-DZ"/>
        </w:rPr>
        <w:t>- المكان:</w:t>
      </w:r>
    </w:p>
    <w:p w:rsidR="00FB0FA1" w:rsidRDefault="00EB3319" w:rsidP="00EB3319">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FB0FA1">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4</w:t>
      </w:r>
      <w:r w:rsidR="00FB0FA1">
        <w:rPr>
          <w:rFonts w:asciiTheme="majorBidi" w:hAnsiTheme="majorBidi" w:cstheme="majorBidi" w:hint="cs"/>
          <w:b/>
          <w:bCs/>
          <w:sz w:val="32"/>
          <w:szCs w:val="32"/>
          <w:rtl/>
          <w:lang w:bidi="ar-DZ"/>
        </w:rPr>
        <w:t>-1- مفهوم المكان لغة واصطلاحا:</w:t>
      </w:r>
    </w:p>
    <w:p w:rsidR="00FB0FA1" w:rsidRDefault="004D5E1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أ- لغة: </w:t>
      </w:r>
      <w:r>
        <w:rPr>
          <w:rFonts w:asciiTheme="majorBidi" w:hAnsiTheme="majorBidi" w:cstheme="majorBidi" w:hint="cs"/>
          <w:sz w:val="32"/>
          <w:szCs w:val="32"/>
          <w:rtl/>
          <w:lang w:bidi="ar-DZ"/>
        </w:rPr>
        <w:t>جاء في لسان العرب لابن منظور أن المكان، والمكانة واحدة... والمكان الموضع، والجمع أمكنة، وأماكن جمع الجمع، قال تغلب، يبطل أن يكون مكان فعلا لأن العرب تقول: تكون مكانك، وقم مكانك، وقعد مكانك، فقد دل هذا على أنه مصدر من كان، أو موضع منه"</w:t>
      </w:r>
      <w:r w:rsidR="00D55B13">
        <w:rPr>
          <w:rStyle w:val="Appelnotedebasdep"/>
          <w:rFonts w:asciiTheme="majorBidi" w:hAnsiTheme="majorBidi" w:cstheme="majorBidi"/>
          <w:sz w:val="32"/>
          <w:szCs w:val="32"/>
          <w:lang w:bidi="ar-DZ"/>
        </w:rPr>
        <w:footnoteReference w:customMarkFollows="1" w:id="38"/>
        <w:t>(4)</w:t>
      </w:r>
      <w:r>
        <w:rPr>
          <w:rFonts w:asciiTheme="majorBidi" w:hAnsiTheme="majorBidi" w:cstheme="majorBidi" w:hint="cs"/>
          <w:sz w:val="32"/>
          <w:szCs w:val="32"/>
          <w:rtl/>
          <w:lang w:bidi="ar-DZ"/>
        </w:rPr>
        <w:t>. بمعنى أن المكان له معان كثيرة مختلفة عند كل تعريف له، فالمكان مجال فسيح.</w:t>
      </w:r>
    </w:p>
    <w:p w:rsidR="004D5E1C" w:rsidRDefault="00393630"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وجاء أيضا المصباح المثير "مكن فلان عند السلطان مكانة وزنا ضخم وضخامة عظم، عنده وارتفع فهو معين ومكنته من الشيء تمكينا جعلت عليه سلطانا وقدرة فتمكن من استمكن قدر وله مكنة أي قوة وشدة"</w:t>
      </w:r>
      <w:r w:rsidR="00372FA0">
        <w:rPr>
          <w:rStyle w:val="Appelnotedebasdep"/>
          <w:rFonts w:asciiTheme="majorBidi" w:hAnsiTheme="majorBidi" w:cstheme="majorBidi"/>
          <w:sz w:val="32"/>
          <w:szCs w:val="32"/>
          <w:lang w:bidi="ar-DZ"/>
        </w:rPr>
        <w:footnoteReference w:customMarkFollows="1" w:id="39"/>
        <w:t>(1)</w:t>
      </w:r>
      <w:r>
        <w:rPr>
          <w:rFonts w:asciiTheme="majorBidi" w:hAnsiTheme="majorBidi" w:cstheme="majorBidi" w:hint="cs"/>
          <w:sz w:val="32"/>
          <w:szCs w:val="32"/>
          <w:rtl/>
          <w:lang w:bidi="ar-DZ"/>
        </w:rPr>
        <w:t>.</w:t>
      </w:r>
    </w:p>
    <w:p w:rsidR="00393630" w:rsidRDefault="009B4E6B"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ب- </w:t>
      </w:r>
      <w:r w:rsidR="00E562B7">
        <w:rPr>
          <w:rFonts w:asciiTheme="majorBidi" w:hAnsiTheme="majorBidi" w:cstheme="majorBidi" w:hint="cs"/>
          <w:b/>
          <w:bCs/>
          <w:sz w:val="32"/>
          <w:szCs w:val="32"/>
          <w:rtl/>
          <w:lang w:bidi="ar-DZ"/>
        </w:rPr>
        <w:t>اصطلاحا:</w:t>
      </w:r>
    </w:p>
    <w:p w:rsidR="00E562B7" w:rsidRDefault="00E562B7"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من الصعب تحديد مفهوم دقيق وشامل للمكان، نظرا لتعدد الآراء واختلافها في المفهوم، "إن المقصود بالمكان في الرواية هو الفضاء التخييلي الذي يضع الروائي من ظلمات ويضعه كإطار تحري فيه الأحداث"</w:t>
      </w:r>
      <w:r w:rsidR="000455D0">
        <w:rPr>
          <w:rStyle w:val="Appelnotedebasdep"/>
          <w:rFonts w:asciiTheme="majorBidi" w:hAnsiTheme="majorBidi" w:cstheme="majorBidi"/>
          <w:sz w:val="32"/>
          <w:szCs w:val="32"/>
          <w:lang w:bidi="ar-DZ"/>
        </w:rPr>
        <w:footnoteReference w:customMarkFollows="1" w:id="40"/>
        <w:t>(2)</w:t>
      </w:r>
      <w:r>
        <w:rPr>
          <w:rFonts w:asciiTheme="majorBidi" w:hAnsiTheme="majorBidi" w:cstheme="majorBidi" w:hint="cs"/>
          <w:sz w:val="32"/>
          <w:szCs w:val="32"/>
          <w:rtl/>
          <w:lang w:bidi="ar-DZ"/>
        </w:rPr>
        <w:t xml:space="preserve"> بمعنى أن المكان الموجود في الرواية يفقد بعض من خصوصية الواقعية، ويزود بمجموعة من الخصائص التخييلية التي ترتكز على خبرة الروائي، فهو يعد الأرضية الأساسية للأحداث والشخصيات.</w:t>
      </w:r>
    </w:p>
    <w:p w:rsidR="00E562B7" w:rsidRDefault="00E562B7"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وعندما تتحدد عن المكان المحدد في الرواية "توقعا زمنيا لسيرورة الحدث، لهذا يلتقي وصف المكان مع الانقطاع الزماني، في حين أن الفضاء يفترض دائما تصور الحركة داخله"</w:t>
      </w:r>
      <w:r w:rsidR="00352809">
        <w:rPr>
          <w:rStyle w:val="Appelnotedebasdep"/>
          <w:rFonts w:asciiTheme="majorBidi" w:hAnsiTheme="majorBidi" w:cstheme="majorBidi"/>
          <w:sz w:val="32"/>
          <w:szCs w:val="32"/>
          <w:lang w:bidi="ar-DZ"/>
        </w:rPr>
        <w:footnoteReference w:customMarkFollows="1" w:id="41"/>
        <w:t>(3)</w:t>
      </w:r>
      <w:r>
        <w:rPr>
          <w:rFonts w:asciiTheme="majorBidi" w:hAnsiTheme="majorBidi" w:cstheme="majorBidi" w:hint="cs"/>
          <w:sz w:val="32"/>
          <w:szCs w:val="32"/>
          <w:rtl/>
          <w:lang w:bidi="ar-DZ"/>
        </w:rPr>
        <w:t xml:space="preserve"> فالتطور الزماني ضروري لإدراك الفضاء الروائي، وفي هذا لا يمكن تصور دون التصور الحركية التي تجري فيه على خلاف المكان الموصوف، يمكن تصوره دون سيرورة زمنية.</w:t>
      </w:r>
    </w:p>
    <w:p w:rsidR="00E562B7" w:rsidRDefault="00B412BB" w:rsidP="00B412BB">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FD4E52">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4</w:t>
      </w:r>
      <w:r w:rsidR="00FD4E52">
        <w:rPr>
          <w:rFonts w:asciiTheme="majorBidi" w:hAnsiTheme="majorBidi" w:cstheme="majorBidi" w:hint="cs"/>
          <w:b/>
          <w:bCs/>
          <w:sz w:val="32"/>
          <w:szCs w:val="32"/>
          <w:rtl/>
          <w:lang w:bidi="ar-DZ"/>
        </w:rPr>
        <w:t>-2- أنواع المكان:</w:t>
      </w:r>
    </w:p>
    <w:p w:rsidR="00FD4E52" w:rsidRDefault="004E392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أ- الأماكن المختلفة:</w:t>
      </w:r>
      <w:r>
        <w:rPr>
          <w:rFonts w:asciiTheme="majorBidi" w:hAnsiTheme="majorBidi" w:cstheme="majorBidi" w:hint="cs"/>
          <w:sz w:val="32"/>
          <w:szCs w:val="32"/>
          <w:rtl/>
          <w:lang w:bidi="ar-DZ"/>
        </w:rPr>
        <w:t xml:space="preserve"> وهي "التي تحدها من جوانبها الثلاثة على أقل تقدير بشرط أن تكون لها لها حدود سقفية"</w:t>
      </w:r>
      <w:r w:rsidR="002B0917">
        <w:rPr>
          <w:rStyle w:val="Appelnotedebasdep"/>
          <w:rFonts w:asciiTheme="majorBidi" w:hAnsiTheme="majorBidi" w:cstheme="majorBidi"/>
          <w:sz w:val="32"/>
          <w:szCs w:val="32"/>
          <w:lang w:bidi="ar-DZ"/>
        </w:rPr>
        <w:footnoteReference w:customMarkFollows="1" w:id="42"/>
        <w:t>(4)</w:t>
      </w:r>
      <w:r>
        <w:rPr>
          <w:rFonts w:asciiTheme="majorBidi" w:hAnsiTheme="majorBidi" w:cstheme="majorBidi" w:hint="cs"/>
          <w:sz w:val="32"/>
          <w:szCs w:val="32"/>
          <w:rtl/>
          <w:lang w:bidi="ar-DZ"/>
        </w:rPr>
        <w:t xml:space="preserve"> بمعنى أن أهم ميزان هذا النوع من الأماكن</w:t>
      </w:r>
      <w:r w:rsidR="00EA0FF1">
        <w:rPr>
          <w:rFonts w:asciiTheme="majorBidi" w:hAnsiTheme="majorBidi" w:cstheme="majorBidi" w:hint="cs"/>
          <w:sz w:val="32"/>
          <w:szCs w:val="32"/>
          <w:rtl/>
          <w:lang w:bidi="ar-DZ"/>
        </w:rPr>
        <w:t xml:space="preserve"> تجعل من فيها معزول وذا خصوصية، كما تفرض على الناس التواجد فيها لحاجة خاصة كالبيوت، </w:t>
      </w:r>
      <w:r w:rsidR="00691F78">
        <w:rPr>
          <w:rFonts w:asciiTheme="majorBidi" w:hAnsiTheme="majorBidi" w:cstheme="majorBidi" w:hint="cs"/>
          <w:sz w:val="32"/>
          <w:szCs w:val="32"/>
          <w:rtl/>
          <w:lang w:bidi="ar-DZ"/>
        </w:rPr>
        <w:t>أو الدينية كالمساجد وقد قسم هذا النوع من الأماكن إلى قسمين (أماكن مغلقة عامة أماكن مغلقة خاصة).</w:t>
      </w:r>
    </w:p>
    <w:p w:rsidR="00691F78" w:rsidRDefault="00150774"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lastRenderedPageBreak/>
        <w:t>ب- الأماكن المفتوحة:</w:t>
      </w:r>
      <w:r>
        <w:rPr>
          <w:rFonts w:asciiTheme="majorBidi" w:hAnsiTheme="majorBidi" w:cstheme="majorBidi" w:hint="cs"/>
          <w:sz w:val="32"/>
          <w:szCs w:val="32"/>
          <w:rtl/>
          <w:lang w:bidi="ar-DZ"/>
        </w:rPr>
        <w:t xml:space="preserve"> وهي "الأماكن التي تكون مفتوحة من جانبا واحدا فأكثر شرط أن تكون مفتوحة من الأعلى" أي أنها الأماكن التي تمنح الطمأنينة </w:t>
      </w:r>
      <w:r w:rsidR="00610577">
        <w:rPr>
          <w:rFonts w:asciiTheme="majorBidi" w:hAnsiTheme="majorBidi" w:cstheme="majorBidi" w:hint="cs"/>
          <w:sz w:val="32"/>
          <w:szCs w:val="32"/>
          <w:rtl/>
          <w:lang w:bidi="ar-DZ"/>
        </w:rPr>
        <w:t>للشخصية وتجعلها أكثر تفائل في مواجهة الحياة، كما تنقسم هذا النوع من الأماكن إلى (أماكن مفتوحة عامة، وأماكن مفتوحة خاصة)، ونقول بأن الأماكن المفتوحة ذات مساحة واسعة ومجالها مفتوح لا تحدها حدود ضيقة.</w:t>
      </w:r>
    </w:p>
    <w:p w:rsidR="00610577" w:rsidRDefault="003754FE" w:rsidP="003754FE">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2A027D">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5</w:t>
      </w:r>
      <w:r w:rsidR="002A027D">
        <w:rPr>
          <w:rFonts w:asciiTheme="majorBidi" w:hAnsiTheme="majorBidi" w:cstheme="majorBidi" w:hint="cs"/>
          <w:b/>
          <w:bCs/>
          <w:sz w:val="32"/>
          <w:szCs w:val="32"/>
          <w:rtl/>
          <w:lang w:bidi="ar-DZ"/>
        </w:rPr>
        <w:t>- المنهج النفسي:</w:t>
      </w:r>
    </w:p>
    <w:p w:rsidR="002A027D" w:rsidRDefault="003754FE" w:rsidP="003754FE">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w:t>
      </w:r>
      <w:r w:rsidR="002A027D">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5</w:t>
      </w:r>
      <w:r w:rsidR="002A027D">
        <w:rPr>
          <w:rFonts w:asciiTheme="majorBidi" w:hAnsiTheme="majorBidi" w:cstheme="majorBidi" w:hint="cs"/>
          <w:b/>
          <w:bCs/>
          <w:sz w:val="32"/>
          <w:szCs w:val="32"/>
          <w:rtl/>
          <w:lang w:bidi="ar-DZ"/>
        </w:rPr>
        <w:t>-1- مفهوم المنهج النفسي:</w:t>
      </w:r>
    </w:p>
    <w:p w:rsidR="002A027D" w:rsidRDefault="002A027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ارتبط مفهوم المنهج النفسي وتطوره في النقد الأدبي بمدرسة عرفت باسم مدرسة التحليل النفسي هو "المنهج الذي يستمد آلياته من نظرية تحليل النفسي التي أسسها العالم "سيجموند فرويد" فسر على ضوئها السلوك البشري يرده إلى منطقة اللاوعي، فعلم النفس هو العلم الذي يدرس السلوك العقلي"</w:t>
      </w:r>
      <w:r w:rsidR="003321C9">
        <w:rPr>
          <w:rStyle w:val="Appelnotedebasdep"/>
          <w:rFonts w:asciiTheme="majorBidi" w:hAnsiTheme="majorBidi" w:cstheme="majorBidi"/>
          <w:sz w:val="32"/>
          <w:szCs w:val="32"/>
          <w:lang w:bidi="ar-DZ"/>
        </w:rPr>
        <w:footnoteReference w:customMarkFollows="1" w:id="43"/>
        <w:t>(1)</w:t>
      </w:r>
      <w:r>
        <w:rPr>
          <w:rFonts w:asciiTheme="majorBidi" w:hAnsiTheme="majorBidi" w:cstheme="majorBidi" w:hint="cs"/>
          <w:sz w:val="32"/>
          <w:szCs w:val="32"/>
          <w:rtl/>
          <w:lang w:bidi="ar-DZ"/>
        </w:rPr>
        <w:t>.</w:t>
      </w:r>
    </w:p>
    <w:p w:rsidR="002A027D" w:rsidRDefault="002A027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كما نجد في تعريف آخر بأنه المنهج الذي يخضع النص الأدبي للبحوث النفسية ويحاول الانتفاع من النظريات النفسية في تفسير </w:t>
      </w:r>
      <w:r w:rsidR="00255AFF">
        <w:rPr>
          <w:rFonts w:asciiTheme="majorBidi" w:hAnsiTheme="majorBidi" w:cstheme="majorBidi" w:hint="cs"/>
          <w:sz w:val="32"/>
          <w:szCs w:val="32"/>
          <w:rtl/>
          <w:lang w:bidi="ar-DZ"/>
        </w:rPr>
        <w:t>الظواهر الأدبية، والكشف عن عللها، وأسبابها، ومنابعها الخفية وخيوطها الدقيقة ومالها من أعماق وأبعاد وأثار ممتدة"</w:t>
      </w:r>
      <w:r w:rsidR="00941B98">
        <w:rPr>
          <w:rStyle w:val="Appelnotedebasdep"/>
          <w:rFonts w:asciiTheme="majorBidi" w:hAnsiTheme="majorBidi" w:cstheme="majorBidi"/>
          <w:sz w:val="32"/>
          <w:szCs w:val="32"/>
          <w:lang w:bidi="ar-DZ"/>
        </w:rPr>
        <w:footnoteReference w:customMarkFollows="1" w:id="44"/>
        <w:t>(2)</w:t>
      </w:r>
      <w:r w:rsidR="00255AFF">
        <w:rPr>
          <w:rFonts w:asciiTheme="majorBidi" w:hAnsiTheme="majorBidi" w:cstheme="majorBidi" w:hint="cs"/>
          <w:sz w:val="32"/>
          <w:szCs w:val="32"/>
          <w:rtl/>
          <w:lang w:bidi="ar-DZ"/>
        </w:rPr>
        <w:t>.</w:t>
      </w:r>
    </w:p>
    <w:p w:rsidR="00255AFF" w:rsidRDefault="00255AFF"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ومن هذين التعريفين نلاحظ "أن المنهج النفسي يقوم على أساس معطيات علم النفس ومعالجتها للنصوص الأدبية وتقوم هذه النتائج الدراسات التي نهض بها علماء النفس ولقد تناولنا عدة قضايا </w:t>
      </w:r>
      <w:r w:rsidR="00737FF9">
        <w:rPr>
          <w:rFonts w:asciiTheme="majorBidi" w:hAnsiTheme="majorBidi" w:cstheme="majorBidi" w:hint="cs"/>
          <w:sz w:val="32"/>
          <w:szCs w:val="32"/>
          <w:rtl/>
          <w:lang w:bidi="ar-DZ"/>
        </w:rPr>
        <w:t xml:space="preserve">ومواضيع، ومن بين تلك المواضيع نجد دراسة عملية الإبداع </w:t>
      </w:r>
      <w:r w:rsidR="006C1AA5">
        <w:rPr>
          <w:rFonts w:asciiTheme="majorBidi" w:hAnsiTheme="majorBidi" w:cstheme="majorBidi" w:hint="cs"/>
          <w:sz w:val="32"/>
          <w:szCs w:val="32"/>
          <w:rtl/>
          <w:lang w:bidi="ar-DZ"/>
        </w:rPr>
        <w:t>من حيث كيفية توليدها والظروف النفسية التي ترافقها كما تعرف بنفسية المبدع ال</w:t>
      </w:r>
      <w:r w:rsidR="0010475D">
        <w:rPr>
          <w:rFonts w:asciiTheme="majorBidi" w:hAnsiTheme="majorBidi" w:cstheme="majorBidi" w:hint="cs"/>
          <w:sz w:val="32"/>
          <w:szCs w:val="32"/>
          <w:rtl/>
          <w:lang w:bidi="ar-DZ"/>
        </w:rPr>
        <w:t>أد</w:t>
      </w:r>
      <w:r w:rsidR="006C1AA5">
        <w:rPr>
          <w:rFonts w:asciiTheme="majorBidi" w:hAnsiTheme="majorBidi" w:cstheme="majorBidi" w:hint="cs"/>
          <w:sz w:val="32"/>
          <w:szCs w:val="32"/>
          <w:rtl/>
          <w:lang w:bidi="ar-DZ"/>
        </w:rPr>
        <w:t>بي.</w:t>
      </w:r>
    </w:p>
    <w:p w:rsidR="004E14D4" w:rsidRDefault="004E14D4" w:rsidP="00C7413A">
      <w:pPr>
        <w:bidi/>
        <w:spacing w:line="360" w:lineRule="auto"/>
        <w:jc w:val="both"/>
        <w:rPr>
          <w:rFonts w:asciiTheme="majorBidi" w:hAnsiTheme="majorBidi" w:cstheme="majorBidi"/>
          <w:b/>
          <w:bCs/>
          <w:sz w:val="32"/>
          <w:szCs w:val="32"/>
          <w:rtl/>
          <w:lang w:bidi="ar-DZ"/>
        </w:rPr>
      </w:pPr>
    </w:p>
    <w:p w:rsidR="004E14D4" w:rsidRDefault="004E14D4" w:rsidP="004E14D4">
      <w:pPr>
        <w:bidi/>
        <w:spacing w:line="360" w:lineRule="auto"/>
        <w:jc w:val="both"/>
        <w:rPr>
          <w:rFonts w:asciiTheme="majorBidi" w:hAnsiTheme="majorBidi" w:cstheme="majorBidi"/>
          <w:b/>
          <w:bCs/>
          <w:sz w:val="32"/>
          <w:szCs w:val="32"/>
          <w:rtl/>
          <w:lang w:bidi="ar-DZ"/>
        </w:rPr>
      </w:pPr>
    </w:p>
    <w:p w:rsidR="006C1AA5" w:rsidRDefault="00B54CF1" w:rsidP="00B54CF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1</w:t>
      </w:r>
      <w:r w:rsidR="0010475D">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5</w:t>
      </w:r>
      <w:r w:rsidR="0010475D">
        <w:rPr>
          <w:rFonts w:asciiTheme="majorBidi" w:hAnsiTheme="majorBidi" w:cstheme="majorBidi" w:hint="cs"/>
          <w:b/>
          <w:bCs/>
          <w:sz w:val="32"/>
          <w:szCs w:val="32"/>
          <w:rtl/>
          <w:lang w:bidi="ar-DZ"/>
        </w:rPr>
        <w:t>-2- مجالات المنهج النفسي:</w:t>
      </w:r>
    </w:p>
    <w:p w:rsidR="0010475D" w:rsidRDefault="0010475D"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 الشعور واللاشعور:</w:t>
      </w:r>
    </w:p>
    <w:p w:rsidR="0010475D" w:rsidRDefault="0010475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أ- الشعور:</w:t>
      </w:r>
      <w:r>
        <w:rPr>
          <w:rFonts w:asciiTheme="majorBidi" w:hAnsiTheme="majorBidi" w:cstheme="majorBidi" w:hint="cs"/>
          <w:sz w:val="32"/>
          <w:szCs w:val="32"/>
          <w:rtl/>
          <w:lang w:bidi="ar-DZ"/>
        </w:rPr>
        <w:t xml:space="preserve"> هو العملية العقلية </w:t>
      </w:r>
      <w:r w:rsidR="000053CD">
        <w:rPr>
          <w:rFonts w:asciiTheme="majorBidi" w:hAnsiTheme="majorBidi" w:cstheme="majorBidi" w:hint="cs"/>
          <w:sz w:val="32"/>
          <w:szCs w:val="32"/>
          <w:rtl/>
          <w:lang w:bidi="ar-DZ"/>
        </w:rPr>
        <w:t xml:space="preserve">التي يحس بها الإنسان وما يدركه </w:t>
      </w:r>
      <w:r w:rsidR="00E37443">
        <w:rPr>
          <w:rFonts w:asciiTheme="majorBidi" w:hAnsiTheme="majorBidi" w:cstheme="majorBidi" w:hint="cs"/>
          <w:sz w:val="32"/>
          <w:szCs w:val="32"/>
          <w:rtl/>
          <w:lang w:bidi="ar-DZ"/>
        </w:rPr>
        <w:t xml:space="preserve">من حالات داخلية </w:t>
      </w:r>
      <w:r w:rsidR="006D1499">
        <w:rPr>
          <w:rFonts w:asciiTheme="majorBidi" w:hAnsiTheme="majorBidi" w:cstheme="majorBidi" w:hint="cs"/>
          <w:sz w:val="32"/>
          <w:szCs w:val="32"/>
          <w:rtl/>
          <w:lang w:bidi="ar-DZ"/>
        </w:rPr>
        <w:t xml:space="preserve">مر بها. "وهو الوعي الكامل المتصل </w:t>
      </w:r>
      <w:r w:rsidR="00E7673F">
        <w:rPr>
          <w:rFonts w:asciiTheme="majorBidi" w:hAnsiTheme="majorBidi" w:cstheme="majorBidi" w:hint="cs"/>
          <w:sz w:val="32"/>
          <w:szCs w:val="32"/>
          <w:rtl/>
          <w:lang w:bidi="ar-DZ"/>
        </w:rPr>
        <w:t xml:space="preserve">بالعالم الخارجي </w:t>
      </w:r>
      <w:r w:rsidR="00945543">
        <w:rPr>
          <w:rFonts w:asciiTheme="majorBidi" w:hAnsiTheme="majorBidi" w:cstheme="majorBidi" w:hint="cs"/>
          <w:sz w:val="32"/>
          <w:szCs w:val="32"/>
          <w:rtl/>
          <w:lang w:bidi="ar-DZ"/>
        </w:rPr>
        <w:t xml:space="preserve">ويتكون من المحركات والمشاعر التي يعيها الإنسان </w:t>
      </w:r>
      <w:r w:rsidR="005A4B84">
        <w:rPr>
          <w:rFonts w:asciiTheme="majorBidi" w:hAnsiTheme="majorBidi" w:cstheme="majorBidi" w:hint="cs"/>
          <w:sz w:val="32"/>
          <w:szCs w:val="32"/>
          <w:rtl/>
          <w:lang w:bidi="ar-DZ"/>
        </w:rPr>
        <w:t xml:space="preserve">من ذكرياته ولما حوله، وهذا لا يعني عدم إدراك الفرد ما يحيط به لكونه مستغرقا في الذاكرة </w:t>
      </w:r>
      <w:r w:rsidR="00D94379">
        <w:rPr>
          <w:rFonts w:asciiTheme="majorBidi" w:hAnsiTheme="majorBidi" w:cstheme="majorBidi" w:hint="cs"/>
          <w:sz w:val="32"/>
          <w:szCs w:val="32"/>
          <w:rtl/>
          <w:lang w:bidi="ar-DZ"/>
        </w:rPr>
        <w:t>بعيدا عن المكان الذي يقف فيه"</w:t>
      </w:r>
      <w:r w:rsidR="00A27DF5">
        <w:rPr>
          <w:rStyle w:val="Appelnotedebasdep"/>
          <w:rFonts w:asciiTheme="majorBidi" w:hAnsiTheme="majorBidi" w:cstheme="majorBidi"/>
          <w:sz w:val="32"/>
          <w:szCs w:val="32"/>
          <w:lang w:bidi="ar-DZ"/>
        </w:rPr>
        <w:footnoteReference w:customMarkFollows="1" w:id="45"/>
        <w:t>(1)</w:t>
      </w:r>
      <w:r w:rsidR="00D94379">
        <w:rPr>
          <w:rFonts w:asciiTheme="majorBidi" w:hAnsiTheme="majorBidi" w:cstheme="majorBidi" w:hint="cs"/>
          <w:sz w:val="32"/>
          <w:szCs w:val="32"/>
          <w:rtl/>
          <w:lang w:bidi="ar-DZ"/>
        </w:rPr>
        <w:t xml:space="preserve">، وهذا ما ذهب إليه </w:t>
      </w:r>
      <w:r w:rsidR="00CF1F62">
        <w:rPr>
          <w:rFonts w:asciiTheme="majorBidi" w:hAnsiTheme="majorBidi" w:cstheme="majorBidi" w:hint="cs"/>
          <w:sz w:val="32"/>
          <w:szCs w:val="32"/>
          <w:rtl/>
          <w:lang w:bidi="ar-DZ"/>
        </w:rPr>
        <w:t xml:space="preserve">روني ديكارت حيث يقول: "إذا انطلقت من تأكيد معرفتي أني موجود، وأن </w:t>
      </w:r>
      <w:r w:rsidR="00443898">
        <w:rPr>
          <w:rFonts w:asciiTheme="majorBidi" w:hAnsiTheme="majorBidi" w:cstheme="majorBidi" w:hint="cs"/>
          <w:sz w:val="32"/>
          <w:szCs w:val="32"/>
          <w:rtl/>
          <w:lang w:bidi="ar-DZ"/>
        </w:rPr>
        <w:t>شيئا آخر لا يخص طبيعتي...محصور في أني شيء يفكر أو أني جوهر كل ماهيته أو طبيعته أن يفكر ليس إلا..." ولدي أيضا فكرة متميزة عن الجسم باعتبار أنه ليس إلا شيئا ممتدا، لا شيئا مفكرا..."</w:t>
      </w:r>
      <w:r w:rsidR="00A27DF5">
        <w:rPr>
          <w:rStyle w:val="Appelnotedebasdep"/>
          <w:rFonts w:asciiTheme="majorBidi" w:hAnsiTheme="majorBidi" w:cstheme="majorBidi"/>
          <w:sz w:val="32"/>
          <w:szCs w:val="32"/>
          <w:lang w:bidi="ar-DZ"/>
        </w:rPr>
        <w:footnoteReference w:customMarkFollows="1" w:id="46"/>
        <w:t>(2)</w:t>
      </w:r>
      <w:r w:rsidR="00443898">
        <w:rPr>
          <w:rFonts w:asciiTheme="majorBidi" w:hAnsiTheme="majorBidi" w:cstheme="majorBidi" w:hint="cs"/>
          <w:sz w:val="32"/>
          <w:szCs w:val="32"/>
          <w:rtl/>
          <w:lang w:bidi="ar-DZ"/>
        </w:rPr>
        <w:t xml:space="preserve"> يعني أن التسليم بثنائية الجسم والنفس يقود إلى التسليم بأن النفس تقي جميع أحوالها وأن الشعور </w:t>
      </w:r>
      <w:r w:rsidR="00927A30">
        <w:rPr>
          <w:rFonts w:asciiTheme="majorBidi" w:hAnsiTheme="majorBidi" w:cstheme="majorBidi" w:hint="cs"/>
          <w:sz w:val="32"/>
          <w:szCs w:val="32"/>
          <w:rtl/>
          <w:lang w:bidi="ar-DZ"/>
        </w:rPr>
        <w:t>هو أساس الحياة النفسية.</w:t>
      </w:r>
    </w:p>
    <w:p w:rsidR="00927A30" w:rsidRDefault="00927A30"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ويقول فرويد: "إن تقسيم الحياة النفسية إلى ما هو شعوري و ما هو لا شعوري هو الغرض الأساسي الذي يقوم عليه التحليل النفسي، وهذا التقسيم وحده هو الذي يجعل من الممكن للتحليل النفسي أن يفهم العمليات المرضية في الحياة العقلية...إن التحليل النفسي لا يمكن أن يقبل الرأي الذي يذهب إلى أن الشعور أساس الحياة النفسية وإنما هو مظهر إلى اعتبار الشعور كخاصية واحدة للحياة النفسية."</w:t>
      </w:r>
      <w:r w:rsidR="00A27DF5">
        <w:rPr>
          <w:rStyle w:val="Appelnotedebasdep"/>
          <w:rFonts w:asciiTheme="majorBidi" w:hAnsiTheme="majorBidi" w:cstheme="majorBidi"/>
          <w:sz w:val="32"/>
          <w:szCs w:val="32"/>
          <w:lang w:bidi="ar-DZ"/>
        </w:rPr>
        <w:footnoteReference w:customMarkFollows="1" w:id="47"/>
        <w:t>(3)</w:t>
      </w:r>
      <w:r>
        <w:rPr>
          <w:rFonts w:asciiTheme="majorBidi" w:hAnsiTheme="majorBidi" w:cstheme="majorBidi" w:hint="cs"/>
          <w:sz w:val="32"/>
          <w:szCs w:val="32"/>
          <w:rtl/>
          <w:lang w:bidi="ar-DZ"/>
        </w:rPr>
        <w:t xml:space="preserve"> نلاحظ أن فرويد يقسم الحياة النفسية إلى ما هو شعوري يعيه الفرد وما هو لا شعوري لا يعيه الفرد.</w:t>
      </w:r>
    </w:p>
    <w:p w:rsidR="00927A30" w:rsidRDefault="00927A30"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ب- اللاشعور:</w:t>
      </w:r>
      <w:r w:rsidR="00790CC9">
        <w:rPr>
          <w:rFonts w:asciiTheme="majorBidi" w:hAnsiTheme="majorBidi" w:cstheme="majorBidi" w:hint="cs"/>
          <w:sz w:val="32"/>
          <w:szCs w:val="32"/>
          <w:rtl/>
          <w:lang w:bidi="ar-DZ"/>
        </w:rPr>
        <w:t xml:space="preserve"> "هو ما يأخر في السلوك دون وعي أو شعور من صاحبه وما تحت الشعور درجة أدنى منه"</w:t>
      </w:r>
      <w:r w:rsidR="00A27DF5">
        <w:rPr>
          <w:rStyle w:val="Appelnotedebasdep"/>
          <w:rFonts w:asciiTheme="majorBidi" w:hAnsiTheme="majorBidi" w:cstheme="majorBidi"/>
          <w:sz w:val="32"/>
          <w:szCs w:val="32"/>
          <w:lang w:bidi="ar-DZ"/>
        </w:rPr>
        <w:footnoteReference w:customMarkFollows="1" w:id="48"/>
        <w:t>(4)</w:t>
      </w:r>
    </w:p>
    <w:p w:rsidR="00790CC9" w:rsidRDefault="00790CC9"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 xml:space="preserve">واللاشعور هو الاكتشاف العام لفرويد ويتخذ مساحة كبيرة في الجهاز النفسي، ويحتوي على كل المكبوتات </w:t>
      </w:r>
      <w:r w:rsidR="003A333E">
        <w:rPr>
          <w:rFonts w:asciiTheme="majorBidi" w:hAnsiTheme="majorBidi" w:cstheme="majorBidi" w:hint="cs"/>
          <w:sz w:val="32"/>
          <w:szCs w:val="32"/>
          <w:rtl/>
          <w:lang w:bidi="ar-DZ"/>
        </w:rPr>
        <w:t xml:space="preserve">من الخبرات والعقد، ويصعب إستدعاء وتذكر ما يحويه من الخبرات إلا بواسطة الأحلام في </w:t>
      </w:r>
      <w:r w:rsidR="006B0039">
        <w:rPr>
          <w:rFonts w:asciiTheme="majorBidi" w:hAnsiTheme="majorBidi" w:cstheme="majorBidi" w:hint="cs"/>
          <w:sz w:val="32"/>
          <w:szCs w:val="32"/>
          <w:rtl/>
          <w:lang w:bidi="ar-DZ"/>
        </w:rPr>
        <w:t>أعراض بعض الأمراض النفسية، ويؤثر اللاشعور على سلوك الفرد بل يرجع فرويد معظم سلوك الفرد إلى اللاشعور."</w:t>
      </w:r>
      <w:r w:rsidR="00A27DF5">
        <w:rPr>
          <w:rStyle w:val="Appelnotedebasdep"/>
          <w:rFonts w:asciiTheme="majorBidi" w:hAnsiTheme="majorBidi" w:cstheme="majorBidi"/>
          <w:sz w:val="32"/>
          <w:szCs w:val="32"/>
          <w:lang w:bidi="ar-DZ"/>
        </w:rPr>
        <w:footnoteReference w:customMarkFollows="1" w:id="49"/>
        <w:t>(1)</w:t>
      </w:r>
      <w:r w:rsidR="006B0039">
        <w:rPr>
          <w:rFonts w:asciiTheme="majorBidi" w:hAnsiTheme="majorBidi" w:cstheme="majorBidi" w:hint="cs"/>
          <w:sz w:val="32"/>
          <w:szCs w:val="32"/>
          <w:rtl/>
          <w:lang w:bidi="ar-DZ"/>
        </w:rPr>
        <w:t xml:space="preserve"> يعني أن اللاشعور يتجل في عديد من الأشكال منها الحب، الكراهية...إلخ</w:t>
      </w:r>
    </w:p>
    <w:p w:rsidR="006B0039" w:rsidRDefault="006B0039"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فاللاشعور إذن هو مجموعة من العوامل والعمليات والمؤثرة في سلوك الفرد وتفكيره وعقله ومشاعره دون أن يكون على علم أو مدرك أو بكيفية حدوثه.</w:t>
      </w:r>
    </w:p>
    <w:p w:rsidR="006B0039" w:rsidRDefault="006B0039" w:rsidP="00810CC5">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2</w:t>
      </w:r>
      <w:r w:rsidR="00810CC5">
        <w:rPr>
          <w:rFonts w:asciiTheme="majorBidi" w:hAnsiTheme="majorBidi" w:cstheme="majorBidi" w:hint="cs"/>
          <w:b/>
          <w:bCs/>
          <w:sz w:val="32"/>
          <w:szCs w:val="32"/>
          <w:rtl/>
          <w:lang w:bidi="ar-DZ"/>
        </w:rPr>
        <w:t>-</w:t>
      </w:r>
      <w:r>
        <w:rPr>
          <w:rFonts w:asciiTheme="majorBidi" w:hAnsiTheme="majorBidi" w:cstheme="majorBidi" w:hint="cs"/>
          <w:b/>
          <w:bCs/>
          <w:sz w:val="32"/>
          <w:szCs w:val="32"/>
          <w:rtl/>
          <w:lang w:bidi="ar-DZ"/>
        </w:rPr>
        <w:t xml:space="preserve"> الهو والأنا والأنا العليا:</w:t>
      </w:r>
    </w:p>
    <w:p w:rsidR="00F73ED6" w:rsidRDefault="006B0039"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أ- الهو:</w:t>
      </w:r>
      <w:r>
        <w:rPr>
          <w:rFonts w:asciiTheme="majorBidi" w:hAnsiTheme="majorBidi" w:cstheme="majorBidi" w:hint="cs"/>
          <w:sz w:val="32"/>
          <w:szCs w:val="32"/>
          <w:rtl/>
          <w:lang w:bidi="ar-DZ"/>
        </w:rPr>
        <w:t xml:space="preserve"> هو منبع الطاقة الحيوية والنفسية والغرائز الجنسية حيث يقول فرويد "هو العمليات الأولية هو طاقة العمليات التي تجري اللاشعور التي يقوم بها الهو، وهو سبيل الحصول على الإشباع رسميا وراء إرضاء الميول الفطرية، التي لم تعدل وتظهر هذه العمليات على أخلص أشكالها في الأحلام وهذه العمليات تتجاهل الزمن والواقع."</w:t>
      </w:r>
      <w:r w:rsidR="00A27DF5">
        <w:rPr>
          <w:rStyle w:val="Appelnotedebasdep"/>
          <w:rFonts w:asciiTheme="majorBidi" w:hAnsiTheme="majorBidi" w:cstheme="majorBidi"/>
          <w:sz w:val="32"/>
          <w:szCs w:val="32"/>
          <w:lang w:bidi="ar-DZ"/>
        </w:rPr>
        <w:footnoteReference w:customMarkFollows="1" w:id="50"/>
        <w:t>(2)</w:t>
      </w:r>
      <w:r>
        <w:rPr>
          <w:rFonts w:asciiTheme="majorBidi" w:hAnsiTheme="majorBidi" w:cstheme="majorBidi" w:hint="cs"/>
          <w:sz w:val="32"/>
          <w:szCs w:val="32"/>
          <w:rtl/>
          <w:lang w:bidi="ar-DZ"/>
        </w:rPr>
        <w:t xml:space="preserve"> أي هي منطقة فطرية لا شعورية ومستودع للطاقات الغريزية والدوافع</w:t>
      </w:r>
      <w:r w:rsidR="00B26823">
        <w:rPr>
          <w:rFonts w:asciiTheme="majorBidi" w:hAnsiTheme="majorBidi" w:cstheme="majorBidi" w:hint="cs"/>
          <w:sz w:val="32"/>
          <w:szCs w:val="32"/>
          <w:rtl/>
          <w:lang w:bidi="ar-DZ"/>
        </w:rPr>
        <w:t xml:space="preserve"> الحيوية الفطرية، والرغبات المكبوتة ذات صلة مباشرة بالغريزة الجنسية حيث أن رغباتها لا تتوقف عن طلب الإشباع ولا تقبل أية تأجيل أو تأخير منطقها الوحيد الذي </w:t>
      </w:r>
      <w:r w:rsidR="00F73ED6">
        <w:rPr>
          <w:rFonts w:asciiTheme="majorBidi" w:hAnsiTheme="majorBidi" w:cstheme="majorBidi" w:hint="cs"/>
          <w:sz w:val="32"/>
          <w:szCs w:val="32"/>
          <w:rtl/>
          <w:lang w:bidi="ar-DZ"/>
        </w:rPr>
        <w:t>هو طلب اللذة ودفع الألم دون مراعاة القيم والأخلاق أو العادات والتقاليد.</w:t>
      </w:r>
    </w:p>
    <w:p w:rsidR="00F73ED6" w:rsidRDefault="00F73ED6"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ب- الأنا:</w:t>
      </w:r>
    </w:p>
    <w:p w:rsidR="006B0039" w:rsidRDefault="003E366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هو مركز الشعور ويطلق عليه الشخصية الشعورية</w:t>
      </w:r>
      <w:r w:rsidR="00F454A4">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لأنه مركز الشعور والإدراك "وهو الذات التي ترد إليها أفعال الشعور كلها، وجدانيته كانت أو عقلية أو إيرادية وهو دائما واحدة ومطابق لنفسه، وليس من اليسر فصله من أعراضه ويقابل الغير والعالم الخارجي، ويحاول فرض نفسه على الآخرين" وهو أساس الحساب والمسؤولية</w:t>
      </w:r>
      <w:r w:rsidR="00A27DF5">
        <w:rPr>
          <w:rStyle w:val="Appelnotedebasdep"/>
          <w:rFonts w:asciiTheme="majorBidi" w:hAnsiTheme="majorBidi" w:cstheme="majorBidi"/>
          <w:sz w:val="32"/>
          <w:szCs w:val="32"/>
          <w:lang w:bidi="ar-DZ"/>
        </w:rPr>
        <w:footnoteReference w:customMarkFollows="1" w:id="51"/>
        <w:t>(3)</w:t>
      </w:r>
      <w:r>
        <w:rPr>
          <w:rFonts w:asciiTheme="majorBidi" w:hAnsiTheme="majorBidi" w:cstheme="majorBidi" w:hint="cs"/>
          <w:sz w:val="32"/>
          <w:szCs w:val="32"/>
          <w:rtl/>
          <w:lang w:bidi="ar-DZ"/>
        </w:rPr>
        <w:t xml:space="preserve"> ويقول فرويد "إن الصورة </w:t>
      </w:r>
      <w:r>
        <w:rPr>
          <w:rFonts w:asciiTheme="majorBidi" w:hAnsiTheme="majorBidi" w:cstheme="majorBidi" w:hint="cs"/>
          <w:sz w:val="32"/>
          <w:szCs w:val="32"/>
          <w:rtl/>
          <w:lang w:bidi="ar-DZ"/>
        </w:rPr>
        <w:lastRenderedPageBreak/>
        <w:t xml:space="preserve">التي كونها </w:t>
      </w:r>
      <w:r w:rsidR="00627A0E">
        <w:rPr>
          <w:rFonts w:asciiTheme="majorBidi" w:hAnsiTheme="majorBidi" w:cstheme="majorBidi" w:hint="cs"/>
          <w:sz w:val="32"/>
          <w:szCs w:val="32"/>
          <w:rtl/>
          <w:lang w:bidi="ar-DZ"/>
        </w:rPr>
        <w:t>من الأنا من حيث يقوم بالتوسط بين الهو وبين العالم الخارجي، ويتسلم المطالب الغريزية من الهو لكن يتولى إشباعها</w:t>
      </w:r>
      <w:r w:rsidR="00AA6675">
        <w:rPr>
          <w:rFonts w:asciiTheme="majorBidi" w:hAnsiTheme="majorBidi" w:cstheme="majorBidi" w:hint="cs"/>
          <w:sz w:val="32"/>
          <w:szCs w:val="32"/>
          <w:rtl/>
          <w:lang w:bidi="ar-DZ"/>
        </w:rPr>
        <w:t xml:space="preserve"> ويستمد الإدراكات الحسية من العالم الخارجي ثم يستخدمها كذكريات"</w:t>
      </w:r>
      <w:r w:rsidR="00A27DF5">
        <w:rPr>
          <w:rStyle w:val="Appelnotedebasdep"/>
          <w:rFonts w:asciiTheme="majorBidi" w:hAnsiTheme="majorBidi" w:cstheme="majorBidi"/>
          <w:sz w:val="32"/>
          <w:szCs w:val="32"/>
          <w:lang w:bidi="ar-DZ"/>
        </w:rPr>
        <w:footnoteReference w:customMarkFollows="1" w:id="52"/>
        <w:t>(1)</w:t>
      </w:r>
      <w:r w:rsidR="00AA6675">
        <w:rPr>
          <w:rFonts w:asciiTheme="majorBidi" w:hAnsiTheme="majorBidi" w:cstheme="majorBidi" w:hint="cs"/>
          <w:sz w:val="32"/>
          <w:szCs w:val="32"/>
          <w:rtl/>
          <w:lang w:bidi="ar-DZ"/>
        </w:rPr>
        <w:t>.</w:t>
      </w:r>
    </w:p>
    <w:p w:rsidR="00AA6675" w:rsidRDefault="0061593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يعني أن الأنا تستمد طاقتها من الهو ويعمل على خدمته إلا أنه يراعي العالم الخارجي أي أن الهو يسير وفق مبدأ اللذة و الأنا يسير وفق مبدأ الواقع فمن وظائف الأنا السيطرة على الحركات الإيرادية كما يقوم بحفظ الذات وغيرها.</w:t>
      </w:r>
    </w:p>
    <w:p w:rsidR="00615932" w:rsidRDefault="0061593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ج- الأنا العليا:</w:t>
      </w:r>
    </w:p>
    <w:p w:rsidR="00615932" w:rsidRDefault="0061593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وهو ذلك الأثر الذي يبقى في النفس من فترة الطفولة الطويلة، ويعتبر جزء من الشخصية يتكون من الدين، العادات والتقاليد، والعرض والمعايير الاجتماعية، والقيم والحلال والحرام والخطأ والصواب...إلخ وهو بمثابة رقيب بالنسبة للفرد، وهي مكون من مكونات الجهاز النفسي </w:t>
      </w:r>
      <w:r w:rsidR="00243509">
        <w:rPr>
          <w:rFonts w:asciiTheme="majorBidi" w:hAnsiTheme="majorBidi" w:cstheme="majorBidi" w:hint="cs"/>
          <w:sz w:val="32"/>
          <w:szCs w:val="32"/>
          <w:rtl/>
          <w:lang w:bidi="ar-DZ"/>
        </w:rPr>
        <w:t>حيث يقول فرويد: "فهي لا تقوم بملاحظة الأنا بإعطائها الأوامر وبمحاكمته وبتهديده بالعقاب تماما كما لو كان يفعل الوالدان اللذان حلت هذه المنطقة محلها، ونحن نسميها بمنطقة الأنا الأعلى ونحن نشعر بها وهي تقوم بوظائفها الفضائية باعتبارها ضميرنا</w:t>
      </w:r>
      <w:r w:rsidR="00A27DF5">
        <w:rPr>
          <w:rStyle w:val="Appelnotedebasdep"/>
          <w:rFonts w:asciiTheme="majorBidi" w:hAnsiTheme="majorBidi" w:cstheme="majorBidi"/>
          <w:sz w:val="32"/>
          <w:szCs w:val="32"/>
          <w:lang w:bidi="ar-DZ"/>
        </w:rPr>
        <w:footnoteReference w:customMarkFollows="1" w:id="53"/>
        <w:t>(2)</w:t>
      </w:r>
      <w:r w:rsidR="00243509">
        <w:rPr>
          <w:rFonts w:asciiTheme="majorBidi" w:hAnsiTheme="majorBidi" w:cstheme="majorBidi" w:hint="cs"/>
          <w:sz w:val="32"/>
          <w:szCs w:val="32"/>
          <w:rtl/>
          <w:lang w:bidi="ar-DZ"/>
        </w:rPr>
        <w:t>." أي حسب الأنا الأعلى (الأنا العليا) هو نتاج للضغط الاجتماعي، ونوع من التحكم الفردي الداخلي لسلوك</w:t>
      </w:r>
      <w:r w:rsidR="00D40830">
        <w:rPr>
          <w:rFonts w:asciiTheme="majorBidi" w:hAnsiTheme="majorBidi" w:cstheme="majorBidi" w:hint="cs"/>
          <w:sz w:val="32"/>
          <w:szCs w:val="32"/>
          <w:rtl/>
          <w:lang w:bidi="ar-DZ"/>
        </w:rPr>
        <w:t xml:space="preserve"> </w:t>
      </w:r>
      <w:r w:rsidR="006C35B2">
        <w:rPr>
          <w:rFonts w:asciiTheme="majorBidi" w:hAnsiTheme="majorBidi" w:cstheme="majorBidi" w:hint="cs"/>
          <w:sz w:val="32"/>
          <w:szCs w:val="32"/>
          <w:rtl/>
          <w:lang w:bidi="ar-DZ"/>
        </w:rPr>
        <w:t xml:space="preserve">الفرد وإن لم يكون هناك رقيب خارجي ويتكون الأنا العليا من الميثاليات </w:t>
      </w:r>
      <w:r w:rsidR="0094699F">
        <w:rPr>
          <w:rFonts w:asciiTheme="majorBidi" w:hAnsiTheme="majorBidi" w:cstheme="majorBidi" w:hint="cs"/>
          <w:sz w:val="32"/>
          <w:szCs w:val="32"/>
          <w:rtl/>
          <w:lang w:bidi="ar-DZ"/>
        </w:rPr>
        <w:t>والمعايير والقيم التي يقدمها المجتمع، وينمو نتيجة التنشئة الاجتماعية منذ الطفولة من خلال تعاليم الوالدين وما يصاحب هذه التعاليم من عقاب وثواب ومن خلال المعايير والقيم الاجتماعية.</w:t>
      </w:r>
    </w:p>
    <w:p w:rsidR="0094699F" w:rsidRDefault="0094699F"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والأنا العليا إذن هي شخصية المرء في صورتها الأكثر تحفظا وعقلانية، وهو يتكون مما يتعلمه الطفل من والديه ومدرسته والمجتمع من معايير أخلاقية.</w:t>
      </w:r>
    </w:p>
    <w:p w:rsidR="002A441F" w:rsidRDefault="002A441F" w:rsidP="00C7413A">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640476" w:rsidRDefault="009C0D83" w:rsidP="00640476">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1-6- </w:t>
      </w:r>
      <w:r w:rsidR="00640476">
        <w:rPr>
          <w:rFonts w:asciiTheme="majorBidi" w:hAnsiTheme="majorBidi" w:cstheme="majorBidi" w:hint="cs"/>
          <w:b/>
          <w:bCs/>
          <w:sz w:val="32"/>
          <w:szCs w:val="32"/>
          <w:rtl/>
          <w:lang w:bidi="ar-DZ"/>
        </w:rPr>
        <w:t>مفهوم الصراع</w:t>
      </w:r>
      <w:r w:rsidR="00640476" w:rsidRPr="00197742">
        <w:rPr>
          <w:rFonts w:asciiTheme="majorBidi" w:hAnsiTheme="majorBidi" w:cstheme="majorBidi" w:hint="cs"/>
          <w:b/>
          <w:bCs/>
          <w:sz w:val="32"/>
          <w:szCs w:val="32"/>
          <w:rtl/>
          <w:lang w:bidi="ar-DZ"/>
        </w:rPr>
        <w:t>:</w:t>
      </w:r>
    </w:p>
    <w:p w:rsidR="00640476" w:rsidRDefault="004E14D4" w:rsidP="00640476">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أ</w:t>
      </w:r>
      <w:r w:rsidR="00640476">
        <w:rPr>
          <w:rFonts w:asciiTheme="majorBidi" w:hAnsiTheme="majorBidi" w:cstheme="majorBidi" w:hint="cs"/>
          <w:b/>
          <w:bCs/>
          <w:sz w:val="32"/>
          <w:szCs w:val="32"/>
          <w:rtl/>
          <w:lang w:bidi="ar-DZ"/>
        </w:rPr>
        <w:t>- لغة:</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جاء في لسان العرب أن الصراع من الجذر اللغوي (ص، ر، ع) والصراع الطرح بالأرض وخصه في التهذيب بالإنسان، صارعه فصرعه، صرعًا وصِرَعًا، الفتح للتميم والكسر للقيس عن يعقوب، فهو مصروع وصريع والجمع صرعى، والمصارعة والصراع معالجتها أيهما يصرع صاحبه، وفي الحديث مثل المؤمن كالخامة في الزرع تصارعها الريح مرة وتعدلها أخرى (...)، والمصرع موضوع (...)، وصريع شديد الصرع، وإن لم يكن معروفا بذلك وصرعه كثير الصرع لأقرانه يصرع الناس وصرعه يصرع كثيرا يطرد على هذين بان وفي الحديث أنه صرع عن دابة فجحش شقه، أي سقط عن ظاهرها"</w:t>
      </w:r>
      <w:r w:rsidR="00BA453B">
        <w:rPr>
          <w:rStyle w:val="Appelnotedebasdep"/>
          <w:rFonts w:asciiTheme="majorBidi" w:hAnsiTheme="majorBidi" w:cstheme="majorBidi"/>
          <w:sz w:val="32"/>
          <w:szCs w:val="32"/>
          <w:lang w:bidi="ar-DZ"/>
        </w:rPr>
        <w:footnoteReference w:customMarkFollows="1" w:id="54"/>
        <w:t>(1)</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وفي قاموس المحيط جاء أن الصراع على أنه الصرع، وهو علة تمنع الأعضاء التنفسية هنا أفعالها منعا غير تام"</w:t>
      </w:r>
      <w:r w:rsidR="00BA453B">
        <w:rPr>
          <w:rStyle w:val="Appelnotedebasdep"/>
          <w:rFonts w:asciiTheme="majorBidi" w:hAnsiTheme="majorBidi" w:cstheme="majorBidi"/>
          <w:sz w:val="32"/>
          <w:szCs w:val="32"/>
          <w:lang w:bidi="ar-DZ"/>
        </w:rPr>
        <w:footnoteReference w:customMarkFollows="1" w:id="55"/>
        <w:t>(2)</w:t>
      </w:r>
      <w:r>
        <w:rPr>
          <w:rFonts w:asciiTheme="majorBidi" w:hAnsiTheme="majorBidi" w:cstheme="majorBidi" w:hint="cs"/>
          <w:sz w:val="32"/>
          <w:szCs w:val="32"/>
          <w:rtl/>
          <w:lang w:bidi="ar-DZ"/>
        </w:rPr>
        <w:t xml:space="preserve"> </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نستنتج أن الصراع في مفهومه اللغوي يعني أنه العلة التي يمنع الجسم من القيام بأعماله ورغباته وهذا يدعه في عجز وحيرة. وهو مشتق من جذر (ص، ر، ع) ويعني الطرح على الأرض، والعلة التي تقيد الجسم، وتعني كذلك المقاومة ويدل على الخصام، والخلاف، والشقاق.</w:t>
      </w:r>
    </w:p>
    <w:p w:rsidR="00640476" w:rsidRDefault="004E14D4"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ب</w:t>
      </w:r>
      <w:r w:rsidR="00640476">
        <w:rPr>
          <w:rFonts w:asciiTheme="majorBidi" w:hAnsiTheme="majorBidi" w:cstheme="majorBidi" w:hint="cs"/>
          <w:b/>
          <w:bCs/>
          <w:sz w:val="32"/>
          <w:szCs w:val="32"/>
          <w:rtl/>
          <w:lang w:bidi="ar-DZ"/>
        </w:rPr>
        <w:t>- اصطلاحا:</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الصراع مفهوم واسع ومتعدد التعريفات والمفاهيم فنجد أنه يعني " نزاع مباشر ومقصود بين أفراد أو جماعات من أجل هدف معين وتعتبر هزيمة الخصم شرطا ضروريا للتواصل إلى الهدف، ويظهر في عملية صراع الأشخاص بشكل واضح من ظهور الهدف مباشرة" أي </w:t>
      </w:r>
      <w:r>
        <w:rPr>
          <w:rFonts w:asciiTheme="majorBidi" w:hAnsiTheme="majorBidi" w:cstheme="majorBidi" w:hint="cs"/>
          <w:sz w:val="32"/>
          <w:szCs w:val="32"/>
          <w:rtl/>
          <w:lang w:bidi="ar-DZ"/>
        </w:rPr>
        <w:lastRenderedPageBreak/>
        <w:t>أن الصراع هو يحدث بين الأشخاص للوصول إلى هدف معين ومحاولة هزيمة الطرف الآخر</w:t>
      </w:r>
      <w:r w:rsidR="00962C31">
        <w:rPr>
          <w:rStyle w:val="Appelnotedebasdep"/>
          <w:rFonts w:asciiTheme="majorBidi" w:hAnsiTheme="majorBidi" w:cstheme="majorBidi"/>
          <w:sz w:val="32"/>
          <w:szCs w:val="32"/>
          <w:lang w:bidi="ar-DZ"/>
        </w:rPr>
        <w:footnoteReference w:customMarkFollows="1" w:id="56"/>
        <w:t>(1)</w:t>
      </w:r>
      <w:r>
        <w:rPr>
          <w:rFonts w:asciiTheme="majorBidi" w:hAnsiTheme="majorBidi" w:cstheme="majorBidi" w:hint="cs"/>
          <w:sz w:val="32"/>
          <w:szCs w:val="32"/>
          <w:rtl/>
          <w:lang w:bidi="ar-DZ"/>
        </w:rPr>
        <w:t>.</w:t>
      </w:r>
    </w:p>
    <w:p w:rsidR="00640476" w:rsidRDefault="00640476" w:rsidP="00962C31">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ويعرفه مصطفى محمد اللفظي. "الصراع هو حالة من التردد والحيرة تنشأ عند وجود رغبتين متعارضتين واختيار إحداهما يؤدي إلى عدم تحقيق الرغبة الأخرى"</w:t>
      </w:r>
      <w:r w:rsidR="00962C31">
        <w:rPr>
          <w:rStyle w:val="Appelnotedebasdep"/>
          <w:rFonts w:asciiTheme="majorBidi" w:hAnsiTheme="majorBidi" w:cstheme="majorBidi"/>
          <w:sz w:val="32"/>
          <w:szCs w:val="32"/>
          <w:lang w:bidi="ar-DZ"/>
        </w:rPr>
        <w:footnoteReference w:customMarkFollows="1" w:id="57"/>
        <w:t>(2)</w:t>
      </w:r>
      <w:r>
        <w:rPr>
          <w:rStyle w:val="Appelnotedebasdep"/>
          <w:rFonts w:asciiTheme="majorBidi" w:hAnsiTheme="majorBidi" w:cstheme="majorBidi" w:hint="cs"/>
          <w:sz w:val="32"/>
          <w:szCs w:val="32"/>
          <w:rtl/>
          <w:lang w:bidi="ar-DZ"/>
        </w:rPr>
        <w:t xml:space="preserve">  </w:t>
      </w:r>
      <w:r w:rsidRPr="00962C31">
        <w:rPr>
          <w:rStyle w:val="Appelnotedebasdep"/>
          <w:rFonts w:asciiTheme="majorBidi" w:hAnsiTheme="majorBidi" w:cstheme="majorBidi" w:hint="cs"/>
          <w:sz w:val="32"/>
          <w:szCs w:val="32"/>
          <w:vertAlign w:val="baseline"/>
          <w:rtl/>
          <w:lang w:bidi="ar-DZ"/>
        </w:rPr>
        <w:t>بمعنى</w:t>
      </w:r>
      <w:r>
        <w:rPr>
          <w:rStyle w:val="Appelnotedebasdep"/>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أن الفرد يواجه دافعيين متعارضين ويسمان إلى تحقيق رغبته وأهدافه وهو مضطر إلى أن يختار بين هذين النفسيين وهذا ما يولد الحيرة والتردد.</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ويعرفه علماء النفس على أنه نزاع بين قوتين معنويتين تحاول كل منهما أن تحل محل الأخرى، فالصراع بين رغبتين أو ترتيب أو مبدأين أو وسيلتين أو هدفين أو الصراع بين القوانين أو الصراع بين الحب والواجب، أو الصراع بين الشعور واللاشعور في ظاهرة الكبت"</w:t>
      </w:r>
      <w:r w:rsidR="00962C31">
        <w:rPr>
          <w:rStyle w:val="Appelnotedebasdep"/>
          <w:rFonts w:asciiTheme="majorBidi" w:hAnsiTheme="majorBidi" w:cstheme="majorBidi"/>
          <w:sz w:val="32"/>
          <w:szCs w:val="32"/>
          <w:lang w:bidi="ar-DZ"/>
        </w:rPr>
        <w:footnoteReference w:customMarkFollows="1" w:id="58"/>
        <w:t>(3)</w:t>
      </w:r>
      <w:r>
        <w:rPr>
          <w:rFonts w:asciiTheme="majorBidi" w:hAnsiTheme="majorBidi" w:cstheme="majorBidi" w:hint="cs"/>
          <w:sz w:val="32"/>
          <w:szCs w:val="32"/>
          <w:rtl/>
          <w:lang w:bidi="ar-DZ"/>
        </w:rPr>
        <w:t xml:space="preserve"> </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نلاحظ أن علماء النفس قد ربط مفهوم الصراع بالإنسان في ظل حالاته ووظائفه ووجوده.</w:t>
      </w:r>
    </w:p>
    <w:p w:rsidR="00640476" w:rsidRPr="00C22AF9" w:rsidRDefault="00640476" w:rsidP="00640476">
      <w:pPr>
        <w:bidi/>
        <w:spacing w:line="360" w:lineRule="auto"/>
        <w:jc w:val="both"/>
        <w:rPr>
          <w:rFonts w:asciiTheme="majorBidi" w:hAnsiTheme="majorBidi" w:cstheme="majorBidi"/>
          <w:sz w:val="32"/>
          <w:szCs w:val="32"/>
          <w:rtl/>
          <w:lang w:bidi="ar-DZ"/>
        </w:rPr>
      </w:pPr>
    </w:p>
    <w:p w:rsidR="00640476" w:rsidRDefault="00640476" w:rsidP="002A441F">
      <w:pPr>
        <w:bidi/>
        <w:spacing w:line="360" w:lineRule="auto"/>
        <w:jc w:val="both"/>
        <w:rPr>
          <w:rFonts w:asciiTheme="majorBidi" w:hAnsiTheme="majorBidi" w:cstheme="majorBidi"/>
          <w:b/>
          <w:bCs/>
          <w:sz w:val="32"/>
          <w:szCs w:val="32"/>
          <w:rtl/>
          <w:lang w:bidi="ar-DZ"/>
        </w:rPr>
      </w:pPr>
    </w:p>
    <w:p w:rsidR="00640476" w:rsidRDefault="00640476" w:rsidP="00640476">
      <w:pPr>
        <w:bidi/>
        <w:spacing w:line="360" w:lineRule="auto"/>
        <w:jc w:val="both"/>
        <w:rPr>
          <w:rFonts w:asciiTheme="majorBidi" w:hAnsiTheme="majorBidi" w:cstheme="majorBidi"/>
          <w:b/>
          <w:bCs/>
          <w:sz w:val="32"/>
          <w:szCs w:val="32"/>
          <w:rtl/>
          <w:lang w:bidi="ar-DZ"/>
        </w:rPr>
      </w:pPr>
    </w:p>
    <w:p w:rsidR="00640476" w:rsidRDefault="00640476" w:rsidP="00640476">
      <w:pPr>
        <w:bidi/>
        <w:spacing w:line="360" w:lineRule="auto"/>
        <w:jc w:val="both"/>
        <w:rPr>
          <w:rFonts w:asciiTheme="majorBidi" w:hAnsiTheme="majorBidi" w:cstheme="majorBidi"/>
          <w:b/>
          <w:bCs/>
          <w:sz w:val="32"/>
          <w:szCs w:val="32"/>
          <w:rtl/>
          <w:lang w:bidi="ar-DZ"/>
        </w:rPr>
      </w:pPr>
    </w:p>
    <w:p w:rsidR="00640476" w:rsidRDefault="00640476" w:rsidP="00640476">
      <w:pPr>
        <w:bidi/>
        <w:spacing w:line="360" w:lineRule="auto"/>
        <w:jc w:val="both"/>
        <w:rPr>
          <w:rFonts w:asciiTheme="majorBidi" w:hAnsiTheme="majorBidi" w:cstheme="majorBidi"/>
          <w:b/>
          <w:bCs/>
          <w:sz w:val="32"/>
          <w:szCs w:val="32"/>
          <w:rtl/>
          <w:lang w:bidi="ar-DZ"/>
        </w:rPr>
      </w:pPr>
    </w:p>
    <w:p w:rsidR="00640476" w:rsidRDefault="00640476" w:rsidP="00640476">
      <w:pPr>
        <w:bidi/>
        <w:spacing w:line="360" w:lineRule="auto"/>
        <w:jc w:val="both"/>
        <w:rPr>
          <w:rFonts w:asciiTheme="majorBidi" w:hAnsiTheme="majorBidi" w:cstheme="majorBidi"/>
          <w:b/>
          <w:bCs/>
          <w:sz w:val="32"/>
          <w:szCs w:val="32"/>
          <w:rtl/>
          <w:lang w:bidi="ar-DZ"/>
        </w:rPr>
      </w:pPr>
    </w:p>
    <w:p w:rsidR="00640476" w:rsidRDefault="00640476" w:rsidP="00640476">
      <w:pPr>
        <w:bidi/>
        <w:spacing w:line="360" w:lineRule="auto"/>
        <w:jc w:val="both"/>
        <w:rPr>
          <w:rFonts w:asciiTheme="majorBidi" w:hAnsiTheme="majorBidi" w:cstheme="majorBidi"/>
          <w:b/>
          <w:bCs/>
          <w:sz w:val="32"/>
          <w:szCs w:val="32"/>
          <w:rtl/>
          <w:lang w:bidi="ar-DZ"/>
        </w:rPr>
      </w:pPr>
    </w:p>
    <w:p w:rsidR="00640476" w:rsidRDefault="00640476" w:rsidP="00640476">
      <w:pPr>
        <w:bidi/>
        <w:spacing w:line="360" w:lineRule="auto"/>
        <w:jc w:val="both"/>
        <w:rPr>
          <w:rFonts w:asciiTheme="majorBidi" w:hAnsiTheme="majorBidi" w:cstheme="majorBidi"/>
          <w:b/>
          <w:bCs/>
          <w:sz w:val="32"/>
          <w:szCs w:val="32"/>
          <w:rtl/>
          <w:lang w:bidi="ar-DZ"/>
        </w:rPr>
      </w:pPr>
    </w:p>
    <w:p w:rsidR="0094699F" w:rsidRDefault="009C0D83" w:rsidP="00640476">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1-6-1- </w:t>
      </w:r>
      <w:r w:rsidR="00AE5FA2">
        <w:rPr>
          <w:rFonts w:asciiTheme="majorBidi" w:hAnsiTheme="majorBidi" w:cstheme="majorBidi" w:hint="cs"/>
          <w:b/>
          <w:bCs/>
          <w:sz w:val="32"/>
          <w:szCs w:val="32"/>
          <w:rtl/>
          <w:lang w:bidi="ar-DZ"/>
        </w:rPr>
        <w:t>مفهوم الصراع النفسي:</w:t>
      </w:r>
    </w:p>
    <w:p w:rsidR="00AE5FA2" w:rsidRDefault="00AE5FA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يواجه الإنسان في حياته اليومية مواقف وصراعات تجعله يختار في أمره وكيفية تجاوزها، فالصراع ظاهرة طبيعية في حياة الأفراد والجمعات والمجتمعات عل حد سواء، بل يعد من الظواهر الاجتماعية </w:t>
      </w:r>
      <w:r w:rsidR="006D33A1">
        <w:rPr>
          <w:rFonts w:asciiTheme="majorBidi" w:hAnsiTheme="majorBidi" w:cstheme="majorBidi" w:hint="cs"/>
          <w:sz w:val="32"/>
          <w:szCs w:val="32"/>
          <w:rtl/>
          <w:lang w:bidi="ar-DZ"/>
        </w:rPr>
        <w:t xml:space="preserve">الحتمية في المجتمع الحديث، إذ كلما ازداد التطور والنمو ظهرت صراعات أكثر </w:t>
      </w:r>
      <w:r w:rsidR="00855A5B">
        <w:rPr>
          <w:rFonts w:asciiTheme="majorBidi" w:hAnsiTheme="majorBidi" w:cstheme="majorBidi" w:hint="cs"/>
          <w:sz w:val="32"/>
          <w:szCs w:val="32"/>
          <w:rtl/>
          <w:lang w:bidi="ar-DZ"/>
        </w:rPr>
        <w:t>على المستويين الفردي والاجتماعي، وترى نظرية التحليل الفرويدية أن الصراع يحدث عندما يصل موضوع الصراع إلى متطلبات غير قابلة للتوافق دوافع الأنا أو بين دوافع الأنا والأنا الأعلى لذلك تنشأ المشكلات والاضطرابات النفسية والتي تجعل الاختيار بين منفعته ومنفعة الآخرين أمر شديد الصعوبة.</w:t>
      </w:r>
    </w:p>
    <w:p w:rsidR="00855A5B" w:rsidRDefault="00855A5B"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بالإضافة إلى أن الصراع النفسي ذات بعد من أبعاد حياة الإنسان الميتافيزيقية والنفسية ويعرفه كارترغون "بأنه حالة انفعالية مؤلمة تنتج من الصراع بين الرغبات المتضادة وعدم إشباع الحاجات أو عدم السماح لرغبة مكبوتة بالتعبير عن الذات شعوريا أي أن المكبوتات المتضادة داخل الإنسان هي التي تولد الصراعات النفسية لدى الفرد.</w:t>
      </w:r>
    </w:p>
    <w:p w:rsidR="00855A5B" w:rsidRDefault="00780C9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الصراع أنواع وأشكال مختلفة، ووجود الصراع لا يعني أنه شديد دائما أو أنه غير قابل للحل فهو يحدث عندما يجد الفرد نفسه في موقفين متناقضين </w:t>
      </w:r>
      <w:r w:rsidR="00216FAA">
        <w:rPr>
          <w:rFonts w:asciiTheme="majorBidi" w:hAnsiTheme="majorBidi" w:cstheme="majorBidi" w:hint="cs"/>
          <w:sz w:val="32"/>
          <w:szCs w:val="32"/>
          <w:rtl/>
          <w:lang w:bidi="ar-DZ"/>
        </w:rPr>
        <w:t>أو متساويين في القوة والشدة، فتجعله حائرا في اختيار الاتجاه أو الهدف أو الموقف الأقل ضررا من الآخر، بمعنى وجود نمطين من الدوافع المتناقضة والمتعارضة تعيق الفرد من التوافق حيث يعرفه الخالدي "الصراع النفسي هو حالة تصادم الدوافع والحوافز، وفيها يكون للفرد اختياران هدفيين أو موقفين متكافئيين بالقوة ومتناقضين في الاتجاه"</w:t>
      </w:r>
      <w:r w:rsidR="005F0D63">
        <w:rPr>
          <w:rStyle w:val="Appelnotedebasdep"/>
          <w:rFonts w:asciiTheme="majorBidi" w:hAnsiTheme="majorBidi" w:cstheme="majorBidi"/>
          <w:sz w:val="32"/>
          <w:szCs w:val="32"/>
          <w:lang w:bidi="ar-DZ"/>
        </w:rPr>
        <w:footnoteReference w:customMarkFollows="1" w:id="59"/>
        <w:t>(1)</w:t>
      </w:r>
      <w:r w:rsidR="00216FAA">
        <w:rPr>
          <w:rFonts w:asciiTheme="majorBidi" w:hAnsiTheme="majorBidi" w:cstheme="majorBidi" w:hint="cs"/>
          <w:sz w:val="32"/>
          <w:szCs w:val="32"/>
          <w:rtl/>
          <w:lang w:bidi="ar-DZ"/>
        </w:rPr>
        <w:t xml:space="preserve"> حيث يأدي هذا الصراع إلى اضطراب والقلق والانفعال والتوتر.</w:t>
      </w:r>
    </w:p>
    <w:p w:rsidR="00216FAA" w:rsidRDefault="00216FAA"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ويعرفه كل من بتروفسكي وباوشنسكي أنه "تصادم دوافع وحاجات واهتمامات وإشراف إلى على درجة متساوية تقريبا من القوة داخل الشخص"</w:t>
      </w:r>
      <w:r w:rsidR="001B0650">
        <w:rPr>
          <w:rStyle w:val="Appelnotedebasdep"/>
          <w:rFonts w:asciiTheme="majorBidi" w:hAnsiTheme="majorBidi" w:cstheme="majorBidi"/>
          <w:sz w:val="32"/>
          <w:szCs w:val="32"/>
          <w:lang w:bidi="ar-DZ"/>
        </w:rPr>
        <w:footnoteReference w:customMarkFollows="1" w:id="60"/>
        <w:t>(1)</w:t>
      </w:r>
      <w:r>
        <w:rPr>
          <w:rFonts w:asciiTheme="majorBidi" w:hAnsiTheme="majorBidi" w:cstheme="majorBidi" w:hint="cs"/>
          <w:sz w:val="32"/>
          <w:szCs w:val="32"/>
          <w:rtl/>
          <w:lang w:bidi="ar-DZ"/>
        </w:rPr>
        <w:t xml:space="preserve"> بمعني أن الصراع النفسي هو التعارض بين المصالح والآراء.</w:t>
      </w:r>
    </w:p>
    <w:p w:rsidR="00216FAA" w:rsidRDefault="000A134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بالإضافة إلى تعريف عباس محمد عوض حيث يقول "الصراع النفسي هو ذلك الصراع المستمر لا الصراع المؤقت العابر، والذي ينشأ نتيجة تعارض دافعين لا يمكن في وقت واحد إرضاء هما لتساويهما في القوة، أو هو الحالة النفسية المؤلمة التي تنشأ عن هذا التعارض إذا الصراع يمكن أن يكون تنافس بين دافعين كل منهما يريد الإشباع"</w:t>
      </w:r>
      <w:r w:rsidR="001B0650">
        <w:rPr>
          <w:rStyle w:val="Appelnotedebasdep"/>
          <w:rFonts w:asciiTheme="majorBidi" w:hAnsiTheme="majorBidi" w:cstheme="majorBidi"/>
          <w:sz w:val="32"/>
          <w:szCs w:val="32"/>
          <w:lang w:bidi="ar-DZ"/>
        </w:rPr>
        <w:footnoteReference w:customMarkFollows="1" w:id="61"/>
        <w:t>(2)</w:t>
      </w:r>
      <w:r>
        <w:rPr>
          <w:rFonts w:asciiTheme="majorBidi" w:hAnsiTheme="majorBidi" w:cstheme="majorBidi" w:hint="cs"/>
          <w:sz w:val="32"/>
          <w:szCs w:val="32"/>
          <w:rtl/>
          <w:lang w:bidi="ar-DZ"/>
        </w:rPr>
        <w:t xml:space="preserve"> فحسب هذا التعريف فالصراع النفسي دائم ومستمر وليس عابر، ينشأ عند الفرد عندما يجد نفسه أمام دافعين متساويين في القوة ولا يمكن إرضاءهما في نفس الوقت، وبالتالي يتألم الفرد نتيجة هذا التعارض وعدم قدرته على إشباعهما معا، كما يمكن للصراع أن يكون على شكل تنافس يقع الفرد في الصراع والحيرة اللذان يأديان إلى القلق والتوتر، ولهذا فإن الشخص في هذه الحياة، عرضة بشكل أو بآخر للصراع النفسي في حياته المهنية والأسرية والاجتماعية، إلا أن موقف الصراع قد يكون سهلا.</w:t>
      </w:r>
    </w:p>
    <w:p w:rsidR="000A134C" w:rsidRDefault="00EA2CE9"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يمكن حسمه في فترة قصيرة من دون أن يترك أثري على حياة الفرد أو الشخص وأحيانا يكون صعبا ليس من السهل حسمه وبالتالي قد يترك أثر في صحة الفرد النفسية كالاضطرابات والعقد النفسية وغيرها من الأعراض الأخرى فكما معروف فإن الأفراد الناضجون نفسيا واجتماعيا والذين يملكون ثقة في النفس مواقد على التحكم في دوافعهم وحاجاتهم والتوفيق بينهما،وهذا يؤدي إلى التقليل من الصراع النفسي الذي يحدث لهم في غالب الأحيان أما الغير الناضجين ولا يملكون الثقة في النفس وذات نفسية مضطربة فهم أثر عرضة لتعرض للصراع في أهدافهم وحاجاتهم وهذا يأخذهم للوقوع في صراعات نفسية ناديا بهم إلى القلق والاضطرابات النفسية.</w:t>
      </w:r>
    </w:p>
    <w:p w:rsidR="003122BB" w:rsidRPr="00AE5FA2" w:rsidRDefault="003122BB" w:rsidP="00C7413A">
      <w:pPr>
        <w:bidi/>
        <w:spacing w:line="360" w:lineRule="auto"/>
        <w:jc w:val="both"/>
        <w:rPr>
          <w:rFonts w:asciiTheme="majorBidi" w:hAnsiTheme="majorBidi" w:cstheme="majorBidi"/>
          <w:sz w:val="32"/>
          <w:szCs w:val="32"/>
          <w:rtl/>
          <w:lang w:bidi="ar-DZ"/>
        </w:rPr>
      </w:pPr>
    </w:p>
    <w:p w:rsidR="0013243C" w:rsidRDefault="0013243C" w:rsidP="00C7413A">
      <w:pPr>
        <w:bidi/>
        <w:spacing w:line="360" w:lineRule="auto"/>
        <w:jc w:val="both"/>
        <w:rPr>
          <w:rFonts w:asciiTheme="majorBidi" w:hAnsiTheme="majorBidi" w:cstheme="majorBidi"/>
          <w:sz w:val="32"/>
          <w:szCs w:val="32"/>
          <w:lang w:bidi="ar-DZ"/>
        </w:rPr>
        <w:sectPr w:rsidR="0013243C" w:rsidSect="005358AF">
          <w:headerReference w:type="default" r:id="rId15"/>
          <w:footerReference w:type="default" r:id="rId16"/>
          <w:pgSz w:w="11906" w:h="16838"/>
          <w:pgMar w:top="1417" w:right="1417" w:bottom="1417" w:left="1417" w:header="708" w:footer="708" w:gutter="0"/>
          <w:pgNumType w:start="6"/>
          <w:cols w:space="708"/>
          <w:docGrid w:linePitch="360"/>
        </w:sectPr>
      </w:pPr>
    </w:p>
    <w:p w:rsidR="0013243C" w:rsidRDefault="002C4103" w:rsidP="00C7413A">
      <w:pPr>
        <w:bidi/>
        <w:spacing w:line="360" w:lineRule="auto"/>
        <w:jc w:val="both"/>
        <w:rPr>
          <w:rFonts w:asciiTheme="majorBidi" w:hAnsiTheme="majorBidi" w:cstheme="majorBidi"/>
          <w:sz w:val="32"/>
          <w:szCs w:val="32"/>
          <w:lang w:bidi="ar-DZ"/>
        </w:rPr>
        <w:sectPr w:rsidR="0013243C" w:rsidSect="00B557B1">
          <w:headerReference w:type="default" r:id="rId17"/>
          <w:footerReference w:type="default" r:id="rId18"/>
          <w:pgSz w:w="11906" w:h="16838"/>
          <w:pgMar w:top="1417" w:right="1417" w:bottom="1417" w:left="1417" w:header="708" w:footer="708" w:gutter="0"/>
          <w:cols w:space="708"/>
          <w:docGrid w:linePitch="360"/>
        </w:sectPr>
      </w:pPr>
      <w:r>
        <w:rPr>
          <w:rFonts w:asciiTheme="majorBidi" w:hAnsiTheme="majorBidi" w:cstheme="majorBidi"/>
          <w:noProof/>
          <w:sz w:val="32"/>
          <w:szCs w:val="32"/>
          <w:lang w:eastAsia="fr-FR"/>
        </w:rPr>
        <w:lastRenderedPageBreak/>
        <w:pict>
          <v:shape id="_x0000_s1026" type="#_x0000_t84" style="position:absolute;left:0;text-align:left;margin-left:13.6pt;margin-top:240.85pt;width:403pt;height:165pt;z-index:251658240">
            <v:textbox style="mso-next-textbox:#_x0000_s1026">
              <w:txbxContent>
                <w:p w:rsidR="00B05669" w:rsidRPr="003C199E" w:rsidRDefault="00B05669" w:rsidP="003C199E">
                  <w:pPr>
                    <w:bidi/>
                    <w:jc w:val="center"/>
                    <w:rPr>
                      <w:b/>
                      <w:bCs/>
                      <w:sz w:val="50"/>
                      <w:szCs w:val="50"/>
                      <w:rtl/>
                      <w:lang w:bidi="ar-DZ"/>
                    </w:rPr>
                  </w:pPr>
                  <w:r w:rsidRPr="003C199E">
                    <w:rPr>
                      <w:rFonts w:hint="cs"/>
                      <w:b/>
                      <w:bCs/>
                      <w:sz w:val="50"/>
                      <w:szCs w:val="50"/>
                      <w:rtl/>
                      <w:lang w:bidi="ar-DZ"/>
                    </w:rPr>
                    <w:t>الفصل الثاني</w:t>
                  </w:r>
                </w:p>
                <w:p w:rsidR="00B05669" w:rsidRPr="003C199E" w:rsidRDefault="00B05669" w:rsidP="00481E89">
                  <w:pPr>
                    <w:bidi/>
                    <w:jc w:val="center"/>
                    <w:rPr>
                      <w:b/>
                      <w:bCs/>
                      <w:sz w:val="50"/>
                      <w:szCs w:val="50"/>
                      <w:lang w:bidi="ar-DZ"/>
                    </w:rPr>
                  </w:pPr>
                  <w:r w:rsidRPr="003C199E">
                    <w:rPr>
                      <w:rFonts w:hint="cs"/>
                      <w:b/>
                      <w:bCs/>
                      <w:sz w:val="50"/>
                      <w:szCs w:val="50"/>
                      <w:rtl/>
                      <w:lang w:bidi="ar-DZ"/>
                    </w:rPr>
                    <w:t xml:space="preserve">الصراع النفسي في رواية </w:t>
                  </w:r>
                  <w:r>
                    <w:rPr>
                      <w:rFonts w:hint="cs"/>
                      <w:b/>
                      <w:bCs/>
                      <w:sz w:val="50"/>
                      <w:szCs w:val="50"/>
                      <w:rtl/>
                      <w:lang w:bidi="ar-DZ"/>
                    </w:rPr>
                    <w:t xml:space="preserve">بما تحلم الذئاب لياسمين </w:t>
                  </w:r>
                  <w:r w:rsidR="00481E89">
                    <w:rPr>
                      <w:rFonts w:hint="cs"/>
                      <w:b/>
                      <w:bCs/>
                      <w:sz w:val="50"/>
                      <w:szCs w:val="50"/>
                      <w:rtl/>
                      <w:lang w:bidi="ar-DZ"/>
                    </w:rPr>
                    <w:t>خضرا</w:t>
                  </w:r>
                </w:p>
              </w:txbxContent>
            </v:textbox>
          </v:shape>
        </w:pict>
      </w:r>
    </w:p>
    <w:p w:rsidR="00164588" w:rsidRDefault="0013243C" w:rsidP="00C7413A">
      <w:pPr>
        <w:bidi/>
        <w:spacing w:line="360" w:lineRule="auto"/>
        <w:jc w:val="center"/>
        <w:rPr>
          <w:rFonts w:asciiTheme="majorBidi" w:hAnsiTheme="majorBidi" w:cstheme="majorBidi"/>
          <w:sz w:val="32"/>
          <w:szCs w:val="32"/>
          <w:rtl/>
          <w:lang w:bidi="ar-DZ"/>
        </w:rPr>
      </w:pPr>
      <w:r>
        <w:rPr>
          <w:rFonts w:asciiTheme="majorBidi" w:hAnsiTheme="majorBidi" w:cstheme="majorBidi" w:hint="cs"/>
          <w:b/>
          <w:bCs/>
          <w:sz w:val="32"/>
          <w:szCs w:val="32"/>
          <w:rtl/>
          <w:lang w:bidi="ar-DZ"/>
        </w:rPr>
        <w:lastRenderedPageBreak/>
        <w:t xml:space="preserve">ملخص رواية " بما تحلم الذئاب " لياسمين </w:t>
      </w:r>
      <w:r w:rsidR="008F4158">
        <w:rPr>
          <w:rFonts w:asciiTheme="majorBidi" w:hAnsiTheme="majorBidi" w:cstheme="majorBidi" w:hint="cs"/>
          <w:b/>
          <w:bCs/>
          <w:sz w:val="32"/>
          <w:szCs w:val="32"/>
          <w:rtl/>
          <w:lang w:bidi="ar-DZ"/>
        </w:rPr>
        <w:t>خضرا</w:t>
      </w:r>
      <w:r w:rsidR="005C43A5">
        <w:rPr>
          <w:rFonts w:asciiTheme="majorBidi" w:hAnsiTheme="majorBidi" w:cstheme="majorBidi" w:hint="cs"/>
          <w:b/>
          <w:bCs/>
          <w:sz w:val="32"/>
          <w:szCs w:val="32"/>
          <w:rtl/>
          <w:lang w:bidi="ar-DZ"/>
        </w:rPr>
        <w:t>:</w:t>
      </w:r>
    </w:p>
    <w:p w:rsidR="0013243C" w:rsidRDefault="00BB06D5" w:rsidP="00793205">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إن رواية بما تحلم الذئاب كتبت باللغة الفرنسية غير أن كاتبها </w:t>
      </w:r>
      <w:r w:rsidR="00A07162">
        <w:rPr>
          <w:rFonts w:asciiTheme="majorBidi" w:hAnsiTheme="majorBidi" w:cstheme="majorBidi" w:hint="cs"/>
          <w:sz w:val="32"/>
          <w:szCs w:val="32"/>
          <w:rtl/>
          <w:lang w:bidi="ar-DZ"/>
        </w:rPr>
        <w:t xml:space="preserve">هو محمد مولسهول والذي </w:t>
      </w:r>
      <w:r w:rsidR="00600700">
        <w:rPr>
          <w:rFonts w:asciiTheme="majorBidi" w:hAnsiTheme="majorBidi" w:cstheme="majorBidi" w:hint="cs"/>
          <w:sz w:val="32"/>
          <w:szCs w:val="32"/>
          <w:rtl/>
          <w:lang w:bidi="ar-DZ"/>
        </w:rPr>
        <w:t xml:space="preserve">تخفي في اسم </w:t>
      </w:r>
      <w:r w:rsidR="002B76CF">
        <w:rPr>
          <w:rFonts w:asciiTheme="majorBidi" w:hAnsiTheme="majorBidi" w:cstheme="majorBidi" w:hint="cs"/>
          <w:sz w:val="32"/>
          <w:szCs w:val="32"/>
          <w:rtl/>
          <w:lang w:bidi="ar-DZ"/>
        </w:rPr>
        <w:t>نسائي وهو ياسمين خ</w:t>
      </w:r>
      <w:r w:rsidR="00793205">
        <w:rPr>
          <w:rFonts w:asciiTheme="majorBidi" w:hAnsiTheme="majorBidi" w:cstheme="majorBidi" w:hint="cs"/>
          <w:sz w:val="32"/>
          <w:szCs w:val="32"/>
          <w:rtl/>
          <w:lang w:bidi="ar-DZ"/>
        </w:rPr>
        <w:t>ض</w:t>
      </w:r>
      <w:r w:rsidR="002B76CF">
        <w:rPr>
          <w:rFonts w:asciiTheme="majorBidi" w:hAnsiTheme="majorBidi" w:cstheme="majorBidi" w:hint="cs"/>
          <w:sz w:val="32"/>
          <w:szCs w:val="32"/>
          <w:rtl/>
          <w:lang w:bidi="ar-DZ"/>
        </w:rPr>
        <w:t>ر</w:t>
      </w:r>
      <w:r w:rsidR="00793205">
        <w:rPr>
          <w:rFonts w:asciiTheme="majorBidi" w:hAnsiTheme="majorBidi" w:cstheme="majorBidi" w:hint="cs"/>
          <w:sz w:val="32"/>
          <w:szCs w:val="32"/>
          <w:rtl/>
          <w:lang w:bidi="ar-DZ"/>
        </w:rPr>
        <w:t>ا</w:t>
      </w:r>
      <w:r w:rsidR="002B76CF">
        <w:rPr>
          <w:rFonts w:asciiTheme="majorBidi" w:hAnsiTheme="majorBidi" w:cstheme="majorBidi" w:hint="cs"/>
          <w:sz w:val="32"/>
          <w:szCs w:val="32"/>
          <w:rtl/>
          <w:lang w:bidi="ar-DZ"/>
        </w:rPr>
        <w:t xml:space="preserve">، فكان سبب استعماله لهذا الاسم المستعار هو أنه "طريقا للانفلات من الحصار الذي كانت تضربه عليها قوانين المؤسسة التي كان ينتمي إليها، وهو الضابط في الجيش الوطني الشعبي، وللتخلص أيضا من الرقابة العسكرية المتشددة...فكان يكتب في غفلة من المسؤولين ورؤسائه، كان اختياره لهذا الاسم </w:t>
      </w:r>
      <w:r w:rsidR="00FA5818">
        <w:rPr>
          <w:rFonts w:asciiTheme="majorBidi" w:hAnsiTheme="majorBidi" w:cstheme="majorBidi" w:hint="cs"/>
          <w:sz w:val="32"/>
          <w:szCs w:val="32"/>
          <w:rtl/>
          <w:lang w:bidi="ar-DZ"/>
        </w:rPr>
        <w:t>هو بحث عن حرية القول"</w:t>
      </w:r>
      <w:r w:rsidR="00513632">
        <w:rPr>
          <w:rStyle w:val="Appelnotedebasdep"/>
          <w:rFonts w:asciiTheme="majorBidi" w:hAnsiTheme="majorBidi" w:cstheme="majorBidi"/>
          <w:sz w:val="32"/>
          <w:szCs w:val="32"/>
          <w:lang w:bidi="ar-DZ"/>
        </w:rPr>
        <w:footnoteReference w:customMarkFollows="1" w:id="62"/>
        <w:t>(1)</w:t>
      </w:r>
      <w:r w:rsidR="00FA5818">
        <w:rPr>
          <w:rFonts w:asciiTheme="majorBidi" w:hAnsiTheme="majorBidi" w:cstheme="majorBidi" w:hint="cs"/>
          <w:sz w:val="32"/>
          <w:szCs w:val="32"/>
          <w:rtl/>
          <w:lang w:bidi="ar-DZ"/>
        </w:rPr>
        <w:t xml:space="preserve"> فقد استطاع النجاح في هذا الشيء، وأصبحت أعماله الروائية مشهورة وحقق العالمية. بالإضافة إلى أن مضمون رواية بما تحلم الذئاب كان جزائري الانتماء من حيث المكان والزمان فهو سلط الضوء على سنوات العشرية السوداء التي مرت بها الجزائر في مطلع التسعينات القرن الماضي، فهي </w:t>
      </w:r>
      <w:r w:rsidR="001C5D6E">
        <w:rPr>
          <w:rFonts w:asciiTheme="majorBidi" w:hAnsiTheme="majorBidi" w:cstheme="majorBidi" w:hint="cs"/>
          <w:sz w:val="32"/>
          <w:szCs w:val="32"/>
          <w:rtl/>
          <w:lang w:bidi="ar-DZ"/>
        </w:rPr>
        <w:t xml:space="preserve">تعتبر نموذج ناضج من أدب المحنة أو الأزمة أو كما يسميه البعض بالأدب الأسود، فهذه الرواية تروي لنا قصة البطل "نافع وليد" وهو </w:t>
      </w:r>
      <w:r w:rsidR="00A54509">
        <w:rPr>
          <w:rFonts w:asciiTheme="majorBidi" w:hAnsiTheme="majorBidi" w:cstheme="majorBidi" w:hint="cs"/>
          <w:sz w:val="32"/>
          <w:szCs w:val="32"/>
          <w:rtl/>
          <w:lang w:bidi="ar-DZ"/>
        </w:rPr>
        <w:t xml:space="preserve">شباب من أبناء القصبة كان يطمح إلى أن يصبح ممثلا مشهورا </w:t>
      </w:r>
      <w:r w:rsidR="000B6E58">
        <w:rPr>
          <w:rFonts w:asciiTheme="majorBidi" w:hAnsiTheme="majorBidi" w:cstheme="majorBidi" w:hint="cs"/>
          <w:sz w:val="32"/>
          <w:szCs w:val="32"/>
          <w:rtl/>
          <w:lang w:bidi="ar-DZ"/>
        </w:rPr>
        <w:t>بعد مشاركته في دور ص</w:t>
      </w:r>
      <w:r w:rsidR="00217AE7">
        <w:rPr>
          <w:rFonts w:asciiTheme="majorBidi" w:hAnsiTheme="majorBidi" w:cstheme="majorBidi" w:hint="cs"/>
          <w:sz w:val="32"/>
          <w:szCs w:val="32"/>
          <w:rtl/>
          <w:lang w:bidi="ar-DZ"/>
        </w:rPr>
        <w:t>غ</w:t>
      </w:r>
      <w:r w:rsidR="000B6E58">
        <w:rPr>
          <w:rFonts w:asciiTheme="majorBidi" w:hAnsiTheme="majorBidi" w:cstheme="majorBidi" w:hint="cs"/>
          <w:sz w:val="32"/>
          <w:szCs w:val="32"/>
          <w:rtl/>
          <w:lang w:bidi="ar-DZ"/>
        </w:rPr>
        <w:t>ير</w:t>
      </w:r>
      <w:r w:rsidR="00217AE7">
        <w:rPr>
          <w:rFonts w:asciiTheme="majorBidi" w:hAnsiTheme="majorBidi" w:cstheme="majorBidi" w:hint="cs"/>
          <w:sz w:val="32"/>
          <w:szCs w:val="32"/>
          <w:rtl/>
          <w:lang w:bidi="ar-DZ"/>
        </w:rPr>
        <w:t xml:space="preserve"> </w:t>
      </w:r>
      <w:r w:rsidR="00512747">
        <w:rPr>
          <w:rFonts w:asciiTheme="majorBidi" w:hAnsiTheme="majorBidi" w:cstheme="majorBidi" w:hint="cs"/>
          <w:sz w:val="32"/>
          <w:szCs w:val="32"/>
          <w:rtl/>
          <w:lang w:bidi="ar-DZ"/>
        </w:rPr>
        <w:t xml:space="preserve">في فيلم "أبناء الفجر"، ولكن هذا الفيلم لم يحقق نجاحا كبيرا فتحطمه أحلامه وتشتت آماله، فانتقل للعمل كسائق عند أحد العائلات البرجوازية المشهورة بالعاصمة التي تدعى عائلة "آل راجا" مسكن عائلة راجا يفرش عجائب غب الطرف الآخر من الحي، قابلة الشمس بمسجه الرخامي الأزرق وأروقته </w:t>
      </w:r>
      <w:r w:rsidR="00567C5F">
        <w:rPr>
          <w:rFonts w:asciiTheme="majorBidi" w:hAnsiTheme="majorBidi" w:cstheme="majorBidi" w:hint="cs"/>
          <w:sz w:val="32"/>
          <w:szCs w:val="32"/>
          <w:rtl/>
          <w:lang w:bidi="ar-DZ"/>
        </w:rPr>
        <w:t>الهائلة التي تبدو للعابرين بالشارع، في وسط الحدائق بإلهة تحمي جنادها، يقف القصر خراجا للترهن خرافة"</w:t>
      </w:r>
      <w:r w:rsidR="006F6FCC">
        <w:rPr>
          <w:rStyle w:val="Appelnotedebasdep"/>
          <w:rFonts w:asciiTheme="majorBidi" w:hAnsiTheme="majorBidi" w:cstheme="majorBidi"/>
          <w:sz w:val="32"/>
          <w:szCs w:val="32"/>
          <w:lang w:bidi="ar-DZ"/>
        </w:rPr>
        <w:footnoteReference w:customMarkFollows="1" w:id="63"/>
        <w:t>(2)</w:t>
      </w:r>
    </w:p>
    <w:p w:rsidR="00567C5F" w:rsidRDefault="00567C5F"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فحين عمل لدى هذه العائلة لاحظ الفروق الموجودة بين الطبقات الثرية والطبقة الوسطى </w:t>
      </w:r>
      <w:r w:rsidR="00D245CA">
        <w:rPr>
          <w:rFonts w:asciiTheme="majorBidi" w:hAnsiTheme="majorBidi" w:cstheme="majorBidi" w:hint="cs"/>
          <w:sz w:val="32"/>
          <w:szCs w:val="32"/>
          <w:rtl/>
          <w:lang w:bidi="ar-DZ"/>
        </w:rPr>
        <w:t>التي تعدو من الطبقة الفقيرة.</w:t>
      </w:r>
    </w:p>
    <w:p w:rsidR="00D245CA" w:rsidRDefault="00D245CA"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فبعد حادثة القتل الوحشية التي تعرضت لها فتاة كانت تمرح مع ابن السيد راجا "جونيور"، فقام مساعده حميد بإخفاء الجثة بغابة باينام بعد أن شواهما "ضرب حميد وعاود الضرب مرات عديدة حتى </w:t>
      </w:r>
      <w:r w:rsidR="001413B7">
        <w:rPr>
          <w:rFonts w:asciiTheme="majorBidi" w:hAnsiTheme="majorBidi" w:cstheme="majorBidi" w:hint="cs"/>
          <w:sz w:val="32"/>
          <w:szCs w:val="32"/>
          <w:rtl/>
          <w:lang w:bidi="ar-DZ"/>
        </w:rPr>
        <w:t>وسعتني الدما، وشضايا العظام"</w:t>
      </w:r>
      <w:r w:rsidR="00F42E6F">
        <w:rPr>
          <w:rStyle w:val="Appelnotedebasdep"/>
          <w:rFonts w:asciiTheme="majorBidi" w:hAnsiTheme="majorBidi" w:cstheme="majorBidi"/>
          <w:sz w:val="32"/>
          <w:szCs w:val="32"/>
          <w:lang w:bidi="ar-DZ"/>
        </w:rPr>
        <w:footnoteReference w:customMarkFollows="1" w:id="64"/>
        <w:t>(3)</w:t>
      </w:r>
      <w:r w:rsidR="001413B7">
        <w:rPr>
          <w:rFonts w:asciiTheme="majorBidi" w:hAnsiTheme="majorBidi" w:cstheme="majorBidi" w:hint="cs"/>
          <w:sz w:val="32"/>
          <w:szCs w:val="32"/>
          <w:rtl/>
          <w:lang w:bidi="ar-DZ"/>
        </w:rPr>
        <w:t xml:space="preserve">. فنجد أن شاهد نافع هذه الحادثة </w:t>
      </w:r>
      <w:r w:rsidR="001413B7">
        <w:rPr>
          <w:rFonts w:asciiTheme="majorBidi" w:hAnsiTheme="majorBidi" w:cstheme="majorBidi" w:hint="cs"/>
          <w:sz w:val="32"/>
          <w:szCs w:val="32"/>
          <w:rtl/>
          <w:lang w:bidi="ar-DZ"/>
        </w:rPr>
        <w:lastRenderedPageBreak/>
        <w:t xml:space="preserve">الوحشية انفصل عن العمل لدى هذه العائلة وعاد إلى منزله تحت ذهور وذعر وقد أغلق </w:t>
      </w:r>
      <w:r w:rsidR="006D1E05">
        <w:rPr>
          <w:rFonts w:asciiTheme="majorBidi" w:hAnsiTheme="majorBidi" w:cstheme="majorBidi" w:hint="cs"/>
          <w:sz w:val="32"/>
          <w:szCs w:val="32"/>
          <w:rtl/>
          <w:lang w:bidi="ar-DZ"/>
        </w:rPr>
        <w:t>على نفسه في غرفته لعدة أيام دون رأيته لأي شخص بقيت مسجون في غرفتي لأيام طويلة لا أصغي لبكاء أمي المستميت رافضا الأكل، محصنا باي"</w:t>
      </w:r>
      <w:r w:rsidR="00A27DF5">
        <w:rPr>
          <w:rStyle w:val="Appelnotedebasdep"/>
          <w:rFonts w:asciiTheme="majorBidi" w:hAnsiTheme="majorBidi" w:cstheme="majorBidi"/>
          <w:sz w:val="32"/>
          <w:szCs w:val="32"/>
          <w:lang w:bidi="ar-DZ"/>
        </w:rPr>
        <w:footnoteReference w:customMarkFollows="1" w:id="65"/>
        <w:t>(1)</w:t>
      </w:r>
      <w:r w:rsidR="006D1E05">
        <w:rPr>
          <w:rFonts w:asciiTheme="majorBidi" w:hAnsiTheme="majorBidi" w:cstheme="majorBidi" w:hint="cs"/>
          <w:sz w:val="32"/>
          <w:szCs w:val="32"/>
          <w:rtl/>
          <w:lang w:bidi="ar-DZ"/>
        </w:rPr>
        <w:t xml:space="preserve">، وفي أحد الأيام </w:t>
      </w:r>
      <w:r w:rsidR="00AC5907">
        <w:rPr>
          <w:rFonts w:asciiTheme="majorBidi" w:hAnsiTheme="majorBidi" w:cstheme="majorBidi" w:hint="cs"/>
          <w:sz w:val="32"/>
          <w:szCs w:val="32"/>
          <w:rtl/>
          <w:lang w:bidi="ar-DZ"/>
        </w:rPr>
        <w:t xml:space="preserve">سمع نافع آذان الفجر </w:t>
      </w:r>
      <w:r w:rsidR="00602253">
        <w:rPr>
          <w:rFonts w:asciiTheme="majorBidi" w:hAnsiTheme="majorBidi" w:cstheme="majorBidi" w:hint="cs"/>
          <w:sz w:val="32"/>
          <w:szCs w:val="32"/>
          <w:rtl/>
          <w:lang w:bidi="ar-DZ"/>
        </w:rPr>
        <w:t>فشعر بالراحة والسكون والطمأنينة، فعزم على التوبة " طلع صوت الآذان امتداد لصوتي مهدئا فجأة روحي، كأنه السحر، تفتت قلقي وغمرني إحساس بالخلاص"</w:t>
      </w:r>
      <w:r w:rsidR="00A27DF5">
        <w:rPr>
          <w:rStyle w:val="Appelnotedebasdep"/>
          <w:rFonts w:asciiTheme="majorBidi" w:hAnsiTheme="majorBidi" w:cstheme="majorBidi"/>
          <w:sz w:val="32"/>
          <w:szCs w:val="32"/>
          <w:lang w:bidi="ar-DZ"/>
        </w:rPr>
        <w:footnoteReference w:customMarkFollows="1" w:id="66"/>
        <w:t>(2)</w:t>
      </w:r>
      <w:r w:rsidR="00602253">
        <w:rPr>
          <w:rFonts w:asciiTheme="majorBidi" w:hAnsiTheme="majorBidi" w:cstheme="majorBidi" w:hint="cs"/>
          <w:sz w:val="32"/>
          <w:szCs w:val="32"/>
          <w:rtl/>
          <w:lang w:bidi="ar-DZ"/>
        </w:rPr>
        <w:t xml:space="preserve"> فذهب إلى المسجد أين وجد الشيخ "يونس" الذي قص عليه ما حدث، فيرحب به الشيخ ويقترح عليه الانضمام إلى أعضاء الجبهة الإسلامية فشيئا وشيئا انظم "نافع وليد" إلى هذه المنظمة الإسلامية وبعدها يصبح أحد أمراء الجبهات نتيجة أعماله التفجيرية وقتله الأبرياء، فقد تحول من شخص محب للفن والحياة إلى شخص عنيف أو إلى أداة للقتل دون رحمة ولا مودة وفي آخر الرواية تترك ياسمين خظر الرواية مفتوحة حيث انتهت الرواية حين حصر "نافع وليد" وشركائه في إحدى العمارات التي احتمى إليه فكانت نهاية مفتوحة </w:t>
      </w:r>
    </w:p>
    <w:p w:rsidR="002A441F" w:rsidRDefault="002A441F" w:rsidP="00C7413A">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2A441F" w:rsidRDefault="002A441F" w:rsidP="002A441F">
      <w:pPr>
        <w:bidi/>
        <w:spacing w:line="360" w:lineRule="auto"/>
        <w:jc w:val="both"/>
        <w:rPr>
          <w:rFonts w:asciiTheme="majorBidi" w:hAnsiTheme="majorBidi" w:cstheme="majorBidi"/>
          <w:b/>
          <w:bCs/>
          <w:sz w:val="32"/>
          <w:szCs w:val="32"/>
          <w:rtl/>
          <w:lang w:bidi="ar-DZ"/>
        </w:rPr>
      </w:pPr>
    </w:p>
    <w:p w:rsidR="00457D49" w:rsidRDefault="00656FC5" w:rsidP="00656FC5">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2-1- </w:t>
      </w:r>
      <w:r w:rsidR="00457D49">
        <w:rPr>
          <w:rFonts w:asciiTheme="majorBidi" w:hAnsiTheme="majorBidi" w:cstheme="majorBidi" w:hint="cs"/>
          <w:b/>
          <w:bCs/>
          <w:sz w:val="32"/>
          <w:szCs w:val="32"/>
          <w:rtl/>
          <w:lang w:bidi="ar-DZ"/>
        </w:rPr>
        <w:t>الأبعاد النفسية في رواية بما تحلم الذئاب لياسمين خ</w:t>
      </w:r>
      <w:r>
        <w:rPr>
          <w:rFonts w:asciiTheme="majorBidi" w:hAnsiTheme="majorBidi" w:cstheme="majorBidi" w:hint="cs"/>
          <w:b/>
          <w:bCs/>
          <w:sz w:val="32"/>
          <w:szCs w:val="32"/>
          <w:rtl/>
          <w:lang w:bidi="ar-DZ"/>
        </w:rPr>
        <w:t>ضرا</w:t>
      </w:r>
      <w:r w:rsidR="00940906">
        <w:rPr>
          <w:rFonts w:asciiTheme="majorBidi" w:hAnsiTheme="majorBidi" w:cstheme="majorBidi" w:hint="cs"/>
          <w:b/>
          <w:bCs/>
          <w:sz w:val="32"/>
          <w:szCs w:val="32"/>
          <w:rtl/>
          <w:lang w:bidi="ar-DZ"/>
        </w:rPr>
        <w:t>:</w:t>
      </w:r>
    </w:p>
    <w:p w:rsidR="00457D49" w:rsidRDefault="00CE5351"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إذا أردنا الحديث عن هذه الرواية من خلال النظر إلى الجانب النفسي. فالحديث لم يعد تنحصر فقط في الشخصيات الروائية إما كانت عليه الروايات سابقا بل أصبحت الرواية العربية الآن ترتكز بالدرجة الأولى على جميع الأبعاد النفسية سواء في شكلها الخارجي أو علاقتها ببعضها البعض أو طبيعتها (نامية، رئيسية، ثانوية) كم أصبح </w:t>
      </w:r>
      <w:r w:rsidR="00C35F69">
        <w:rPr>
          <w:rFonts w:asciiTheme="majorBidi" w:hAnsiTheme="majorBidi" w:cstheme="majorBidi" w:hint="cs"/>
          <w:sz w:val="32"/>
          <w:szCs w:val="32"/>
          <w:rtl/>
          <w:lang w:bidi="ar-DZ"/>
        </w:rPr>
        <w:t xml:space="preserve">من الممكن إدراج عناصر أخرى تجسد البعد النفسي في الرواية </w:t>
      </w:r>
      <w:r w:rsidR="00766041">
        <w:rPr>
          <w:rFonts w:asciiTheme="majorBidi" w:hAnsiTheme="majorBidi" w:cstheme="majorBidi" w:hint="cs"/>
          <w:sz w:val="32"/>
          <w:szCs w:val="32"/>
          <w:rtl/>
          <w:lang w:bidi="ar-DZ"/>
        </w:rPr>
        <w:t>كالعنوان الرئيسي أو العناوين الداخلية أو صورة الغلاف والألوان التي تحويها كلها فهي يمكن أن تعبر عن جانب نفسي عميق في الرواية.</w:t>
      </w:r>
    </w:p>
    <w:p w:rsidR="00766041" w:rsidRDefault="00766041"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وفي الحديث عن الرواية الجزائرية بشكل خاص، فقد كانت بمثابة مرجع مؤرخ لكل الأحداث التي مر بها الوطن، ورواية بما تحلم الذئاب التي عبرت عن فترة العشرية السوداء، فكانت صورة صادقة عن الوضع الاستثنائي الذي عصف بالجزائر والذي </w:t>
      </w:r>
      <w:r w:rsidR="005110F0">
        <w:rPr>
          <w:rFonts w:asciiTheme="majorBidi" w:hAnsiTheme="majorBidi" w:cstheme="majorBidi" w:hint="cs"/>
          <w:sz w:val="32"/>
          <w:szCs w:val="32"/>
          <w:rtl/>
          <w:lang w:bidi="ar-DZ"/>
        </w:rPr>
        <w:t xml:space="preserve">ترك في نفسية كل جزائري جرحا وأثر كبير وعميق فحاول كل واحد علاجه بطريقته الخاصة، فراح الروائيين يبنون رواياتهم من مخلفات ودمار والخراب الذي تركته هذه الأزمة فتعدد الحقائق ووجهات النظر وتعدد معها الإيداعات فانقسم توظيف </w:t>
      </w:r>
      <w:r w:rsidR="004F3650">
        <w:rPr>
          <w:rFonts w:asciiTheme="majorBidi" w:hAnsiTheme="majorBidi" w:cstheme="majorBidi" w:hint="cs"/>
          <w:sz w:val="32"/>
          <w:szCs w:val="32"/>
          <w:rtl/>
          <w:lang w:bidi="ar-DZ"/>
        </w:rPr>
        <w:t>الجانب النفسي إلى أقسام مختلفة كل حسب</w:t>
      </w:r>
      <w:r w:rsidR="00EA3C7E">
        <w:rPr>
          <w:rFonts w:asciiTheme="majorBidi" w:hAnsiTheme="majorBidi" w:cstheme="majorBidi" w:hint="cs"/>
          <w:sz w:val="32"/>
          <w:szCs w:val="32"/>
          <w:rtl/>
          <w:lang w:bidi="ar-DZ"/>
        </w:rPr>
        <w:t xml:space="preserve"> ما يخدم المتن الروائي، وعن هذه الرواية التي بين أيدينا نجد الاضطرابات والعقد النفسية والخوف هي التي ميزت أغلب أجزائها وشخصياتها وهذا ما زادها غموضا وتشويقا في نفس </w:t>
      </w:r>
      <w:r w:rsidR="00652504">
        <w:rPr>
          <w:rFonts w:asciiTheme="majorBidi" w:hAnsiTheme="majorBidi" w:cstheme="majorBidi" w:hint="cs"/>
          <w:sz w:val="32"/>
          <w:szCs w:val="32"/>
          <w:rtl/>
          <w:lang w:bidi="ar-DZ"/>
        </w:rPr>
        <w:t xml:space="preserve">الوقت، حيث نجد أغلب الدلالات تعبر عن أثار ما تركته الفترة الصعبة التي مرت بها الجزائر إبان العشرية السوداء والتي تعود خلفيتها إلى أحداث 5 أكتوبر 1988 وبما أن الأدب </w:t>
      </w:r>
      <w:r w:rsidR="00D67170">
        <w:rPr>
          <w:rFonts w:asciiTheme="majorBidi" w:hAnsiTheme="majorBidi" w:cstheme="majorBidi" w:hint="cs"/>
          <w:sz w:val="32"/>
          <w:szCs w:val="32"/>
          <w:rtl/>
          <w:lang w:bidi="ar-DZ"/>
        </w:rPr>
        <w:t>يمر عبر الزمن ليلتقط مادته ليحولها من تجربة واقعية إلى تجربة نفسية إبداعية، فإن ما حدث في الجزائر التسعينات لم يكون بدافع الروائيين لكتابة فقط بل أجبروا عليها من كثرة تأثيرهم بالأحداث الأليمة المفجعة التي عاشتها الجزائر، فهكذا ولدت رواية ياسمين خظر التي اختار لها عنوان بما تحلم الذئاب وتعتبر من بين النماذج الناضجة في أدب المحنة أو الأزمنة، بأسلوب ممزوج بين الأدب البوليسي والأدب الروائي الفني والتحليلي النفسي.</w:t>
      </w:r>
    </w:p>
    <w:p w:rsidR="002A441F" w:rsidRDefault="002A441F" w:rsidP="00C7413A">
      <w:pPr>
        <w:bidi/>
        <w:spacing w:line="360" w:lineRule="auto"/>
        <w:jc w:val="both"/>
        <w:rPr>
          <w:rFonts w:asciiTheme="majorBidi" w:hAnsiTheme="majorBidi" w:cstheme="majorBidi"/>
          <w:b/>
          <w:bCs/>
          <w:sz w:val="32"/>
          <w:szCs w:val="32"/>
          <w:rtl/>
          <w:lang w:bidi="ar-DZ"/>
        </w:rPr>
      </w:pPr>
    </w:p>
    <w:p w:rsidR="00D67170" w:rsidRDefault="006E14EF"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2-1-1- </w:t>
      </w:r>
      <w:r w:rsidR="00A73957">
        <w:rPr>
          <w:rFonts w:asciiTheme="majorBidi" w:hAnsiTheme="majorBidi" w:cstheme="majorBidi" w:hint="cs"/>
          <w:b/>
          <w:bCs/>
          <w:sz w:val="32"/>
          <w:szCs w:val="32"/>
          <w:rtl/>
          <w:lang w:bidi="ar-DZ"/>
        </w:rPr>
        <w:t>ا</w:t>
      </w:r>
      <w:r w:rsidR="00243401">
        <w:rPr>
          <w:rFonts w:asciiTheme="majorBidi" w:hAnsiTheme="majorBidi" w:cstheme="majorBidi" w:hint="cs"/>
          <w:b/>
          <w:bCs/>
          <w:sz w:val="32"/>
          <w:szCs w:val="32"/>
          <w:rtl/>
          <w:lang w:bidi="ar-DZ"/>
        </w:rPr>
        <w:t>لعقدة النفسية</w:t>
      </w:r>
      <w:r w:rsidR="009375C1">
        <w:rPr>
          <w:rFonts w:asciiTheme="majorBidi" w:hAnsiTheme="majorBidi" w:cstheme="majorBidi" w:hint="cs"/>
          <w:b/>
          <w:bCs/>
          <w:sz w:val="32"/>
          <w:szCs w:val="32"/>
          <w:rtl/>
          <w:lang w:bidi="ar-DZ"/>
        </w:rPr>
        <w:t>:</w:t>
      </w:r>
    </w:p>
    <w:p w:rsidR="00243401" w:rsidRDefault="0012749F"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إن العقدة النفسية تؤثر على كيفية رؤية الشخص لذاته وتصرفاته مع الآخرين ورغم اختلاف تفسير إمكانية وجود العقدة النفسية من نظرية إلى أخرى فإن الاتفاق الواسع بين المحللين النفسانيين هو حقيقة وجودها فعلا، فأكبر وأشهر المحللين النفسانيين الذين اهتم بدراسة هذا الجانب نظريا وتطبيقيا هو سغموند فرويد النمساوي الأصل رائد مدرسة التحليل النفسي فحسب نظريته يرى أنها "يمر كل الناس بهذه العقد مهما كانت حضاراتهم التي ينتمون إليها، فهذه العقد تلعب دورا أساسيا في بناء الحياة الانفعالية وعلى كل فرد محاولة حل عقدته وبالإضافة </w:t>
      </w:r>
      <w:r w:rsidR="00194112">
        <w:rPr>
          <w:rFonts w:asciiTheme="majorBidi" w:hAnsiTheme="majorBidi" w:cstheme="majorBidi" w:hint="cs"/>
          <w:sz w:val="32"/>
          <w:szCs w:val="32"/>
          <w:rtl/>
          <w:lang w:bidi="ar-DZ"/>
        </w:rPr>
        <w:t xml:space="preserve">التي </w:t>
      </w:r>
      <w:r w:rsidR="00B50F42">
        <w:rPr>
          <w:rFonts w:asciiTheme="majorBidi" w:hAnsiTheme="majorBidi" w:cstheme="majorBidi" w:hint="cs"/>
          <w:sz w:val="32"/>
          <w:szCs w:val="32"/>
          <w:rtl/>
          <w:lang w:bidi="ar-DZ"/>
        </w:rPr>
        <w:t>يحلها تتميز شخصيته بشكل دائم، وإذا كبتت بدون حل فهذا يعني أن العقد هبطت في اللاوعي وبذلك تقوم بتغذية كل أنواع الاضطرابات المرضية في الشخصية، وكل أمراض الأنا وكل العقد الصغيرة التي تعترض الحياة اليومية حيث تعتبر بأنها مسائل تتشعب"</w:t>
      </w:r>
      <w:r w:rsidR="00163FCD">
        <w:rPr>
          <w:rStyle w:val="Appelnotedebasdep"/>
          <w:rFonts w:asciiTheme="majorBidi" w:hAnsiTheme="majorBidi" w:cstheme="majorBidi"/>
          <w:sz w:val="32"/>
          <w:szCs w:val="32"/>
          <w:lang w:bidi="ar-DZ"/>
        </w:rPr>
        <w:footnoteReference w:customMarkFollows="1" w:id="67"/>
        <w:t>(1)</w:t>
      </w:r>
      <w:r w:rsidR="00B50F42">
        <w:rPr>
          <w:rFonts w:asciiTheme="majorBidi" w:hAnsiTheme="majorBidi" w:cstheme="majorBidi" w:hint="cs"/>
          <w:sz w:val="32"/>
          <w:szCs w:val="32"/>
          <w:rtl/>
          <w:lang w:bidi="ar-DZ"/>
        </w:rPr>
        <w:t xml:space="preserve">. وهذا فعل صحيح فالشخصية التي اتسمت بهذه الصفات جمعها ردود انفعال كان سببها تتراكم المكبوتات </w:t>
      </w:r>
      <w:r w:rsidR="00CC3D40">
        <w:rPr>
          <w:rFonts w:asciiTheme="majorBidi" w:hAnsiTheme="majorBidi" w:cstheme="majorBidi" w:hint="cs"/>
          <w:sz w:val="32"/>
          <w:szCs w:val="32"/>
          <w:rtl/>
          <w:lang w:bidi="ar-DZ"/>
        </w:rPr>
        <w:t>بالإضافة إلى أن "فرويد" استمد العقدة النفسية من إحدى الأساطير التي تتشكل لدى الإنسان منذ بداية حياته، لتنمو</w:t>
      </w:r>
      <w:r w:rsidR="002315A9">
        <w:rPr>
          <w:rFonts w:asciiTheme="majorBidi" w:hAnsiTheme="majorBidi" w:cstheme="majorBidi" w:hint="cs"/>
          <w:sz w:val="32"/>
          <w:szCs w:val="32"/>
          <w:rtl/>
          <w:lang w:bidi="ar-DZ"/>
        </w:rPr>
        <w:t xml:space="preserve"> </w:t>
      </w:r>
      <w:r w:rsidR="00CC3D40">
        <w:rPr>
          <w:rFonts w:asciiTheme="majorBidi" w:hAnsiTheme="majorBidi" w:cstheme="majorBidi" w:hint="cs"/>
          <w:sz w:val="32"/>
          <w:szCs w:val="32"/>
          <w:rtl/>
          <w:lang w:bidi="ar-DZ"/>
        </w:rPr>
        <w:t xml:space="preserve">معه مع مرور الزمن فتصبح ملازمة له في مختلف أحداث حياته، والملاحظ هنا أن الروائي قصد هذا النوع من العقد النفسية </w:t>
      </w:r>
      <w:r w:rsidR="002315A9">
        <w:rPr>
          <w:rFonts w:asciiTheme="majorBidi" w:hAnsiTheme="majorBidi" w:cstheme="majorBidi" w:hint="cs"/>
          <w:sz w:val="32"/>
          <w:szCs w:val="32"/>
          <w:rtl/>
          <w:lang w:bidi="ar-DZ"/>
        </w:rPr>
        <w:t xml:space="preserve">في الرواية، ومن الروائي قصد هذا النوع من العقد النفسية في الرواية، ومن الرواية "عقلي اقتنع منذ مدة أنني انتهت لكن </w:t>
      </w:r>
      <w:r w:rsidR="00901DE0">
        <w:rPr>
          <w:rFonts w:asciiTheme="majorBidi" w:hAnsiTheme="majorBidi" w:cstheme="majorBidi" w:hint="cs"/>
          <w:sz w:val="32"/>
          <w:szCs w:val="32"/>
          <w:rtl/>
          <w:lang w:bidi="ar-DZ"/>
        </w:rPr>
        <w:t>جثتي ترفض قبول ذلك"</w:t>
      </w:r>
      <w:r w:rsidR="00C66CA0">
        <w:rPr>
          <w:rStyle w:val="Appelnotedebasdep"/>
          <w:rFonts w:asciiTheme="majorBidi" w:hAnsiTheme="majorBidi" w:cstheme="majorBidi"/>
          <w:sz w:val="32"/>
          <w:szCs w:val="32"/>
          <w:lang w:bidi="ar-DZ"/>
        </w:rPr>
        <w:footnoteReference w:customMarkFollows="1" w:id="68"/>
        <w:t>(1)</w:t>
      </w:r>
      <w:r w:rsidR="00901DE0">
        <w:rPr>
          <w:rFonts w:asciiTheme="majorBidi" w:hAnsiTheme="majorBidi" w:cstheme="majorBidi" w:hint="cs"/>
          <w:sz w:val="32"/>
          <w:szCs w:val="32"/>
          <w:rtl/>
          <w:lang w:bidi="ar-DZ"/>
        </w:rPr>
        <w:t xml:space="preserve"> وهنا عقدة التردد وعدم الثقة بالنفس فولدت صراع نفسي بين الشخصية وذاتها، وكذلك نجد "ألومه لأن أرداني معه حين سقوطه لأنه أشرطني في المأساة... ألوم الرجال الذين ما كانوا الإظلالا مظللة، بعوض تافه"</w:t>
      </w:r>
      <w:r w:rsidR="00C66CA0">
        <w:rPr>
          <w:rStyle w:val="Appelnotedebasdep"/>
          <w:rFonts w:asciiTheme="majorBidi" w:hAnsiTheme="majorBidi" w:cstheme="majorBidi"/>
          <w:sz w:val="32"/>
          <w:szCs w:val="32"/>
          <w:lang w:bidi="ar-DZ"/>
        </w:rPr>
        <w:footnoteReference w:customMarkFollows="1" w:id="69"/>
        <w:t>(2)</w:t>
      </w:r>
      <w:r w:rsidR="00901DE0">
        <w:rPr>
          <w:rFonts w:asciiTheme="majorBidi" w:hAnsiTheme="majorBidi" w:cstheme="majorBidi" w:hint="cs"/>
          <w:sz w:val="32"/>
          <w:szCs w:val="32"/>
          <w:rtl/>
          <w:lang w:bidi="ar-DZ"/>
        </w:rPr>
        <w:t xml:space="preserve"> هنا عقدة الذنب أي العقدة التي تسبب الانفعال والشعور بالذنب بسبب الأيام بعمل ما بترك أثر في النفس وتترك ذنب يلاحقه </w:t>
      </w:r>
      <w:r w:rsidR="002315A9">
        <w:rPr>
          <w:rFonts w:asciiTheme="majorBidi" w:hAnsiTheme="majorBidi" w:cstheme="majorBidi" w:hint="cs"/>
          <w:sz w:val="32"/>
          <w:szCs w:val="32"/>
          <w:rtl/>
          <w:lang w:bidi="ar-DZ"/>
        </w:rPr>
        <w:t xml:space="preserve"> </w:t>
      </w:r>
      <w:r w:rsidR="00901DE0">
        <w:rPr>
          <w:rFonts w:asciiTheme="majorBidi" w:hAnsiTheme="majorBidi" w:cstheme="majorBidi" w:hint="cs"/>
          <w:sz w:val="32"/>
          <w:szCs w:val="32"/>
          <w:rtl/>
          <w:lang w:bidi="ar-DZ"/>
        </w:rPr>
        <w:t>مدى الحياة.</w:t>
      </w:r>
    </w:p>
    <w:p w:rsidR="00901DE0" w:rsidRDefault="00901DE0"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وكذلك "لم أكن أرغب في أي شيء إلا الشراب ولا الأكل ولا الكلام"</w:t>
      </w:r>
      <w:r w:rsidR="00C66CA0">
        <w:rPr>
          <w:rStyle w:val="Appelnotedebasdep"/>
          <w:rFonts w:asciiTheme="majorBidi" w:hAnsiTheme="majorBidi" w:cstheme="majorBidi"/>
          <w:sz w:val="32"/>
          <w:szCs w:val="32"/>
          <w:lang w:bidi="ar-DZ"/>
        </w:rPr>
        <w:footnoteReference w:customMarkFollows="1" w:id="70"/>
        <w:t>(3)</w:t>
      </w:r>
      <w:r>
        <w:rPr>
          <w:rFonts w:asciiTheme="majorBidi" w:hAnsiTheme="majorBidi" w:cstheme="majorBidi" w:hint="cs"/>
          <w:sz w:val="32"/>
          <w:szCs w:val="32"/>
          <w:rtl/>
          <w:lang w:bidi="ar-DZ"/>
        </w:rPr>
        <w:t xml:space="preserve"> وهذا يسمى عقدة الوحدة والعزلة وعدم قدرته على الاتصال </w:t>
      </w:r>
      <w:r w:rsidR="00A856EC">
        <w:rPr>
          <w:rFonts w:asciiTheme="majorBidi" w:hAnsiTheme="majorBidi" w:cstheme="majorBidi" w:hint="cs"/>
          <w:sz w:val="32"/>
          <w:szCs w:val="32"/>
          <w:rtl/>
          <w:lang w:bidi="ar-DZ"/>
        </w:rPr>
        <w:t xml:space="preserve">بالعالم الخارجي بسبب الأحداث السيئة التي </w:t>
      </w:r>
      <w:r w:rsidR="00A856EC">
        <w:rPr>
          <w:rFonts w:asciiTheme="majorBidi" w:hAnsiTheme="majorBidi" w:cstheme="majorBidi" w:hint="cs"/>
          <w:sz w:val="32"/>
          <w:szCs w:val="32"/>
          <w:rtl/>
          <w:lang w:bidi="ar-DZ"/>
        </w:rPr>
        <w:lastRenderedPageBreak/>
        <w:t>عاشها أو حصلت معه في المجتمع الخارجي. أيضا يغادر جراني المكان على رؤوس أصابعهم وأجدني وحيدا في وسط المطبخ بإحساس الغريب الذي يتحول عند آخر السهرة إلى اكتئاب غائر"</w:t>
      </w:r>
      <w:r w:rsidR="000020C0">
        <w:rPr>
          <w:rStyle w:val="Appelnotedebasdep"/>
          <w:rFonts w:asciiTheme="majorBidi" w:hAnsiTheme="majorBidi" w:cstheme="majorBidi"/>
          <w:sz w:val="32"/>
          <w:szCs w:val="32"/>
          <w:lang w:bidi="ar-DZ"/>
        </w:rPr>
        <w:footnoteReference w:customMarkFollows="1" w:id="71"/>
        <w:t>(1)</w:t>
      </w:r>
    </w:p>
    <w:p w:rsidR="00901DE0" w:rsidRDefault="00A856EC"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هنا نرى أن الروائي ركز أكثر على العقدة النفسية التي تولدها الأماكن الفارغة فج</w:t>
      </w:r>
      <w:r w:rsidR="00AC0BEA">
        <w:rPr>
          <w:rFonts w:asciiTheme="majorBidi" w:hAnsiTheme="majorBidi" w:cstheme="majorBidi" w:hint="cs"/>
          <w:sz w:val="32"/>
          <w:szCs w:val="32"/>
          <w:rtl/>
          <w:lang w:bidi="ar-DZ"/>
        </w:rPr>
        <w:t>أ</w:t>
      </w:r>
      <w:r>
        <w:rPr>
          <w:rFonts w:asciiTheme="majorBidi" w:hAnsiTheme="majorBidi" w:cstheme="majorBidi" w:hint="cs"/>
          <w:sz w:val="32"/>
          <w:szCs w:val="32"/>
          <w:rtl/>
          <w:lang w:bidi="ar-DZ"/>
        </w:rPr>
        <w:t xml:space="preserve">ة </w:t>
      </w:r>
      <w:r w:rsidR="00AC0BEA">
        <w:rPr>
          <w:rFonts w:asciiTheme="majorBidi" w:hAnsiTheme="majorBidi" w:cstheme="majorBidi" w:hint="cs"/>
          <w:sz w:val="32"/>
          <w:szCs w:val="32"/>
          <w:rtl/>
          <w:lang w:bidi="ar-DZ"/>
        </w:rPr>
        <w:t xml:space="preserve">أو المظلمة بين الحين والآخر مما يولد نوعا من الخوف والاكتئاب التي تصبح فيما بعد عقد تفضل الشخصية </w:t>
      </w:r>
      <w:r w:rsidR="009951D6">
        <w:rPr>
          <w:rFonts w:asciiTheme="majorBidi" w:hAnsiTheme="majorBidi" w:cstheme="majorBidi" w:hint="cs"/>
          <w:sz w:val="32"/>
          <w:szCs w:val="32"/>
          <w:rtl/>
          <w:lang w:bidi="ar-DZ"/>
        </w:rPr>
        <w:t>الاحتفاظ بها في ذاتها الداخلية لتفادي التصادم مع حقيقة الواقع الأليم الذي تعيشه الشخصية الروائية.</w:t>
      </w:r>
    </w:p>
    <w:p w:rsidR="009951D6" w:rsidRDefault="00371C06"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2-1-2- </w:t>
      </w:r>
      <w:r w:rsidR="00D70632">
        <w:rPr>
          <w:rFonts w:asciiTheme="majorBidi" w:hAnsiTheme="majorBidi" w:cstheme="majorBidi" w:hint="cs"/>
          <w:b/>
          <w:bCs/>
          <w:sz w:val="32"/>
          <w:szCs w:val="32"/>
          <w:rtl/>
          <w:lang w:bidi="ar-DZ"/>
        </w:rPr>
        <w:t>الاضطراب النفسي</w:t>
      </w:r>
      <w:r w:rsidR="009375C1">
        <w:rPr>
          <w:rFonts w:asciiTheme="majorBidi" w:hAnsiTheme="majorBidi" w:cstheme="majorBidi" w:hint="cs"/>
          <w:b/>
          <w:bCs/>
          <w:sz w:val="32"/>
          <w:szCs w:val="32"/>
          <w:rtl/>
          <w:lang w:bidi="ar-DZ"/>
        </w:rPr>
        <w:t>:</w:t>
      </w:r>
    </w:p>
    <w:p w:rsidR="00D70632" w:rsidRDefault="00DE0E3B"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الاضطراب النفسي هو نمط سيكولوجي ينتج عن الشعور بالضيق أو العجز الذي يصيب الفرد ولا يعد جزء من النمو الطبيعي للمهارات العقلية أو الثقافية، وكذلك ما زال هناك اختلاف في تعريفها وتقييمها ولكن التعريف الأشمل والذي اتفق عليه معظم العلماء هو "حالات سوء التوافق مع النفس، أو مع الجسد أو مع </w:t>
      </w:r>
      <w:r w:rsidR="002E67F8">
        <w:rPr>
          <w:rFonts w:asciiTheme="majorBidi" w:hAnsiTheme="majorBidi" w:cstheme="majorBidi" w:hint="cs"/>
          <w:sz w:val="32"/>
          <w:szCs w:val="32"/>
          <w:rtl/>
          <w:lang w:bidi="ar-DZ"/>
        </w:rPr>
        <w:t>البيئة طبيعية كانت أو اجتماعية، ويعبر عنها بدرجة عالية من القلق والتوتر، والإحساس باليأس والتعاسة والقهر، وغالبا ما يمس البعد الانفعالي للشخصية، ويظل مع الفرد المضطرب متصلا بالحياة الواقعية، قادرا على استبصار حالته المضطربة"</w:t>
      </w:r>
      <w:r w:rsidR="000020C0">
        <w:rPr>
          <w:rStyle w:val="Appelnotedebasdep"/>
          <w:rFonts w:asciiTheme="majorBidi" w:hAnsiTheme="majorBidi" w:cstheme="majorBidi"/>
          <w:sz w:val="32"/>
          <w:szCs w:val="32"/>
          <w:lang w:bidi="ar-DZ"/>
        </w:rPr>
        <w:footnoteReference w:customMarkFollows="1" w:id="72"/>
        <w:t>(2)</w:t>
      </w:r>
      <w:r w:rsidR="002E67F8">
        <w:rPr>
          <w:rFonts w:asciiTheme="majorBidi" w:hAnsiTheme="majorBidi" w:cstheme="majorBidi" w:hint="cs"/>
          <w:sz w:val="32"/>
          <w:szCs w:val="32"/>
          <w:rtl/>
          <w:lang w:bidi="ar-DZ"/>
        </w:rPr>
        <w:t xml:space="preserve"> أي أن الاضطرابات النفسية تتخللها ردود انفعالية على المحيط الخارجي للشخصية ومن الرواية </w:t>
      </w:r>
      <w:r w:rsidR="00AB3948">
        <w:rPr>
          <w:rFonts w:asciiTheme="majorBidi" w:hAnsiTheme="majorBidi" w:cstheme="majorBidi" w:hint="cs"/>
          <w:sz w:val="32"/>
          <w:szCs w:val="32"/>
          <w:rtl/>
          <w:lang w:bidi="ar-DZ"/>
        </w:rPr>
        <w:t>"اتمسك بشيء كي أحمي نفسي من الانهيار، بعض الرعاشات تتقر عضلات بطني ساقي، ثم تسلقت نحو الأعالي وه</w:t>
      </w:r>
      <w:r w:rsidR="00CE70B3">
        <w:rPr>
          <w:rFonts w:asciiTheme="majorBidi" w:hAnsiTheme="majorBidi" w:cstheme="majorBidi" w:hint="cs"/>
          <w:sz w:val="32"/>
          <w:szCs w:val="32"/>
          <w:rtl/>
          <w:lang w:bidi="ar-DZ"/>
        </w:rPr>
        <w:t>ي تتوسع"</w:t>
      </w:r>
      <w:r w:rsidR="000020C0">
        <w:rPr>
          <w:rStyle w:val="Appelnotedebasdep"/>
          <w:rFonts w:asciiTheme="majorBidi" w:hAnsiTheme="majorBidi" w:cstheme="majorBidi"/>
          <w:sz w:val="32"/>
          <w:szCs w:val="32"/>
          <w:lang w:bidi="ar-DZ"/>
        </w:rPr>
        <w:footnoteReference w:customMarkFollows="1" w:id="73"/>
        <w:t>(3)</w:t>
      </w:r>
      <w:r w:rsidR="00CE70B3">
        <w:rPr>
          <w:rFonts w:asciiTheme="majorBidi" w:hAnsiTheme="majorBidi" w:cstheme="majorBidi" w:hint="cs"/>
          <w:sz w:val="32"/>
          <w:szCs w:val="32"/>
          <w:rtl/>
          <w:lang w:bidi="ar-DZ"/>
        </w:rPr>
        <w:t xml:space="preserve"> ونجد أيضا "أحسست بها تغ</w:t>
      </w:r>
      <w:r w:rsidR="00AB3948">
        <w:rPr>
          <w:rFonts w:asciiTheme="majorBidi" w:hAnsiTheme="majorBidi" w:cstheme="majorBidi" w:hint="cs"/>
          <w:sz w:val="32"/>
          <w:szCs w:val="32"/>
          <w:rtl/>
          <w:lang w:bidi="ar-DZ"/>
        </w:rPr>
        <w:t xml:space="preserve">وص في أعماقي </w:t>
      </w:r>
      <w:r w:rsidR="00CE70B3">
        <w:rPr>
          <w:rFonts w:asciiTheme="majorBidi" w:hAnsiTheme="majorBidi" w:cstheme="majorBidi" w:hint="cs"/>
          <w:sz w:val="32"/>
          <w:szCs w:val="32"/>
          <w:rtl/>
          <w:lang w:bidi="ar-DZ"/>
        </w:rPr>
        <w:t>مثل الحمم المسكوبة تفوق أحشائي كي تلمس بخفة خدي وتشغل ذاتي قشعريرة متموجة."</w:t>
      </w:r>
      <w:r w:rsidR="000020C0">
        <w:rPr>
          <w:rStyle w:val="Appelnotedebasdep"/>
          <w:rFonts w:asciiTheme="majorBidi" w:hAnsiTheme="majorBidi" w:cstheme="majorBidi"/>
          <w:sz w:val="32"/>
          <w:szCs w:val="32"/>
          <w:lang w:bidi="ar-DZ"/>
        </w:rPr>
        <w:footnoteReference w:customMarkFollows="1" w:id="74"/>
        <w:t>(4)</w:t>
      </w:r>
      <w:r w:rsidR="00CE70B3">
        <w:rPr>
          <w:rFonts w:asciiTheme="majorBidi" w:hAnsiTheme="majorBidi" w:cstheme="majorBidi" w:hint="cs"/>
          <w:sz w:val="32"/>
          <w:szCs w:val="32"/>
          <w:rtl/>
          <w:lang w:bidi="ar-DZ"/>
        </w:rPr>
        <w:t xml:space="preserve"> من خلال هذا الوصف نلاحظ </w:t>
      </w:r>
      <w:r w:rsidR="002E7E4F">
        <w:rPr>
          <w:rFonts w:asciiTheme="majorBidi" w:hAnsiTheme="majorBidi" w:cstheme="majorBidi" w:hint="cs"/>
          <w:sz w:val="32"/>
          <w:szCs w:val="32"/>
          <w:rtl/>
          <w:lang w:bidi="ar-DZ"/>
        </w:rPr>
        <w:t>أن الكاتب أراد أن يبين لنا إلى أي مدى يمكن للاضطراب النفسي أن يسيطر على الإنسان دون الإفصاح عنه. كي تنسى، بالتأكيد لجأت للتخفي وراء ورع حاد، صارم، دون نباهة."</w:t>
      </w:r>
      <w:r w:rsidR="000020C0">
        <w:rPr>
          <w:rStyle w:val="Appelnotedebasdep"/>
          <w:rFonts w:asciiTheme="majorBidi" w:hAnsiTheme="majorBidi" w:cstheme="majorBidi"/>
          <w:sz w:val="32"/>
          <w:szCs w:val="32"/>
          <w:lang w:bidi="ar-DZ"/>
        </w:rPr>
        <w:footnoteReference w:customMarkFollows="1" w:id="75"/>
        <w:t>(5)</w:t>
      </w:r>
      <w:r w:rsidR="002E7E4F">
        <w:rPr>
          <w:rFonts w:asciiTheme="majorBidi" w:hAnsiTheme="majorBidi" w:cstheme="majorBidi" w:hint="cs"/>
          <w:sz w:val="32"/>
          <w:szCs w:val="32"/>
          <w:rtl/>
          <w:lang w:bidi="ar-DZ"/>
        </w:rPr>
        <w:t xml:space="preserve"> هنا يصف الكاتب لنا </w:t>
      </w:r>
      <w:r w:rsidR="002E7E4F">
        <w:rPr>
          <w:rFonts w:asciiTheme="majorBidi" w:hAnsiTheme="majorBidi" w:cstheme="majorBidi" w:hint="cs"/>
          <w:sz w:val="32"/>
          <w:szCs w:val="32"/>
          <w:rtl/>
          <w:lang w:bidi="ar-DZ"/>
        </w:rPr>
        <w:lastRenderedPageBreak/>
        <w:t>نوع من الاضطرابات النفسية الذي يعيشه الإنسان مع حالته الجسدية إذا ما كان يعاني مرض ما في جسده فيولد نوع من الاضطراب المتعلقة بجسمه، زد على ذلك الاضطرابات النفسية التي تنجم من الاكتئاب الحاد والحزن والفقدان الرغبة في الحياة اتجاه الأحداث المحيطة به "لا أدري لماذا عبر روحي إحساس بالثقة والضياع"</w:t>
      </w:r>
      <w:r w:rsidR="00185BF1">
        <w:rPr>
          <w:rStyle w:val="Appelnotedebasdep"/>
          <w:rFonts w:asciiTheme="majorBidi" w:hAnsiTheme="majorBidi" w:cstheme="majorBidi"/>
          <w:sz w:val="32"/>
          <w:szCs w:val="32"/>
          <w:lang w:bidi="ar-DZ"/>
        </w:rPr>
        <w:footnoteReference w:customMarkFollows="1" w:id="76"/>
        <w:t>(1)</w:t>
      </w:r>
      <w:r w:rsidR="002E7E4F">
        <w:rPr>
          <w:rFonts w:asciiTheme="majorBidi" w:hAnsiTheme="majorBidi" w:cstheme="majorBidi" w:hint="cs"/>
          <w:sz w:val="32"/>
          <w:szCs w:val="32"/>
          <w:rtl/>
          <w:lang w:bidi="ar-DZ"/>
        </w:rPr>
        <w:t xml:space="preserve"> فلو تمعن في القراءة العميقة لستنتجنا أن الرعب سكن شخصيات هذه </w:t>
      </w:r>
      <w:r w:rsidR="00C21E14">
        <w:rPr>
          <w:rFonts w:asciiTheme="majorBidi" w:hAnsiTheme="majorBidi" w:cstheme="majorBidi" w:hint="cs"/>
          <w:sz w:val="32"/>
          <w:szCs w:val="32"/>
          <w:rtl/>
          <w:lang w:bidi="ar-DZ"/>
        </w:rPr>
        <w:t xml:space="preserve">الرواية ومع ذلك ّإصرارهم وعزمهم على الصمود في الحياة ما جعلهم شخصيات بارزة في الرواية، وتجسد الصراع </w:t>
      </w:r>
      <w:r w:rsidR="001B6AA8">
        <w:rPr>
          <w:rFonts w:asciiTheme="majorBidi" w:hAnsiTheme="majorBidi" w:cstheme="majorBidi" w:hint="cs"/>
          <w:sz w:val="32"/>
          <w:szCs w:val="32"/>
          <w:rtl/>
          <w:lang w:bidi="ar-DZ"/>
        </w:rPr>
        <w:t>الواقعي بين طبيعة الإنسان وطبيعة الحياة الصعبة.</w:t>
      </w:r>
    </w:p>
    <w:p w:rsidR="001B6AA8" w:rsidRDefault="00DB08E4"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2-1-3- </w:t>
      </w:r>
      <w:r w:rsidR="001B6AA8">
        <w:rPr>
          <w:rFonts w:asciiTheme="majorBidi" w:hAnsiTheme="majorBidi" w:cstheme="majorBidi" w:hint="cs"/>
          <w:b/>
          <w:bCs/>
          <w:sz w:val="32"/>
          <w:szCs w:val="32"/>
          <w:rtl/>
          <w:lang w:bidi="ar-DZ"/>
        </w:rPr>
        <w:t>الخوف</w:t>
      </w:r>
      <w:r w:rsidR="009375C1">
        <w:rPr>
          <w:rFonts w:asciiTheme="majorBidi" w:hAnsiTheme="majorBidi" w:cstheme="majorBidi" w:hint="cs"/>
          <w:b/>
          <w:bCs/>
          <w:sz w:val="32"/>
          <w:szCs w:val="32"/>
          <w:rtl/>
          <w:lang w:bidi="ar-DZ"/>
        </w:rPr>
        <w:t>:</w:t>
      </w:r>
    </w:p>
    <w:p w:rsidR="001B6AA8" w:rsidRDefault="006A0919"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شغلت قيمة الخوف حيزا كبيرا وواسع في رواية بما تحلم الذئاب وفي مفهومه العام هو "انفعال قوي غير سار ينتج عن الإحساس بوجود خطر أو توقع حدوثه."</w:t>
      </w:r>
      <w:r w:rsidR="00185BF1">
        <w:rPr>
          <w:rStyle w:val="Appelnotedebasdep"/>
          <w:rFonts w:asciiTheme="majorBidi" w:hAnsiTheme="majorBidi" w:cstheme="majorBidi"/>
          <w:sz w:val="32"/>
          <w:szCs w:val="32"/>
          <w:lang w:bidi="ar-DZ"/>
        </w:rPr>
        <w:footnoteReference w:customMarkFollows="1" w:id="77"/>
        <w:t>(2)</w:t>
      </w:r>
      <w:r>
        <w:rPr>
          <w:rFonts w:asciiTheme="majorBidi" w:hAnsiTheme="majorBidi" w:cstheme="majorBidi" w:hint="cs"/>
          <w:sz w:val="32"/>
          <w:szCs w:val="32"/>
          <w:rtl/>
          <w:lang w:bidi="ar-DZ"/>
        </w:rPr>
        <w:t xml:space="preserve"> وهو حساس يترك صدى كبير في نفسية الإنسان مما يعكس ردود فعله على الآخرين. ويعرفه كذلك </w:t>
      </w:r>
      <w:r w:rsidR="007F59F0">
        <w:rPr>
          <w:rFonts w:asciiTheme="majorBidi" w:hAnsiTheme="majorBidi" w:cstheme="majorBidi" w:hint="cs"/>
          <w:sz w:val="32"/>
          <w:szCs w:val="32"/>
          <w:rtl/>
          <w:lang w:bidi="ar-DZ"/>
        </w:rPr>
        <w:t>حسن مصطفى عبد المعطي بأنه "حالة من التوجس تتبلور حول خطر جديد ومحدد يمكن التحقق من وجوده في عالم الواقع حيث يمكن تقدير أهميته ومواجهته بشكل واقعي"</w:t>
      </w:r>
      <w:r w:rsidR="00185BF1">
        <w:rPr>
          <w:rStyle w:val="Appelnotedebasdep"/>
          <w:rFonts w:asciiTheme="majorBidi" w:hAnsiTheme="majorBidi" w:cstheme="majorBidi"/>
          <w:sz w:val="32"/>
          <w:szCs w:val="32"/>
          <w:lang w:bidi="ar-DZ"/>
        </w:rPr>
        <w:footnoteReference w:customMarkFollows="1" w:id="78"/>
        <w:t>(3)</w:t>
      </w:r>
      <w:r w:rsidR="007F59F0">
        <w:rPr>
          <w:rFonts w:asciiTheme="majorBidi" w:hAnsiTheme="majorBidi" w:cstheme="majorBidi" w:hint="cs"/>
          <w:sz w:val="32"/>
          <w:szCs w:val="32"/>
          <w:rtl/>
          <w:lang w:bidi="ar-DZ"/>
        </w:rPr>
        <w:t xml:space="preserve"> أي أن الخوف من كل ما هو جديد وغير اعتيادي ويمكن أن نواجه مخاوفنا وتتغلب عليها إلا بإنزالها على أرض الواقع ومحاربتها.</w:t>
      </w:r>
    </w:p>
    <w:p w:rsidR="007F59F0" w:rsidRDefault="00A031C8"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وكذلك عرفه محمد قاسم على أنه "حالة انفعالية تستشار عند الشعور خطر يهدد الشخص ويدفعه للاستجابة، كما يرافقه تغيرات نفسية وع</w:t>
      </w:r>
      <w:r w:rsidR="00C32426">
        <w:rPr>
          <w:rFonts w:asciiTheme="majorBidi" w:hAnsiTheme="majorBidi" w:cstheme="majorBidi" w:hint="cs"/>
          <w:sz w:val="32"/>
          <w:szCs w:val="32"/>
          <w:rtl/>
          <w:lang w:bidi="ar-DZ"/>
        </w:rPr>
        <w:t>ض</w:t>
      </w:r>
      <w:r>
        <w:rPr>
          <w:rFonts w:asciiTheme="majorBidi" w:hAnsiTheme="majorBidi" w:cstheme="majorBidi" w:hint="cs"/>
          <w:sz w:val="32"/>
          <w:szCs w:val="32"/>
          <w:rtl/>
          <w:lang w:bidi="ar-DZ"/>
        </w:rPr>
        <w:t>وية."</w:t>
      </w:r>
      <w:r w:rsidR="00185BF1">
        <w:rPr>
          <w:rStyle w:val="Appelnotedebasdep"/>
          <w:rFonts w:asciiTheme="majorBidi" w:hAnsiTheme="majorBidi" w:cstheme="majorBidi"/>
          <w:sz w:val="32"/>
          <w:szCs w:val="32"/>
          <w:lang w:bidi="ar-DZ"/>
        </w:rPr>
        <w:footnoteReference w:customMarkFollows="1" w:id="79"/>
        <w:t>(4)</w:t>
      </w:r>
      <w:r>
        <w:rPr>
          <w:rFonts w:asciiTheme="majorBidi" w:hAnsiTheme="majorBidi" w:cstheme="majorBidi" w:hint="cs"/>
          <w:sz w:val="32"/>
          <w:szCs w:val="32"/>
          <w:rtl/>
          <w:lang w:bidi="ar-DZ"/>
        </w:rPr>
        <w:t xml:space="preserve"> هنا يقصد بالخوف على أنه خطر يهدد الإنسان ويشعر به وهذا الخوف يترك في نفسيته أثر.</w:t>
      </w:r>
    </w:p>
    <w:p w:rsidR="00A031C8" w:rsidRDefault="00A031C8"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ولهذا حاول الكاتب تسليط </w:t>
      </w:r>
      <w:r w:rsidR="00E273B3">
        <w:rPr>
          <w:rFonts w:asciiTheme="majorBidi" w:hAnsiTheme="majorBidi" w:cstheme="majorBidi" w:hint="cs"/>
          <w:sz w:val="32"/>
          <w:szCs w:val="32"/>
          <w:rtl/>
          <w:lang w:bidi="ar-DZ"/>
        </w:rPr>
        <w:t xml:space="preserve">الضوء على جوانب هذه الظاهرة ومدى تأثيرها على الإنسان بالدرجة الأولى والوسط الاجتماعي بالدرجة الثانية فظاهرة الخوف يمكن أن تتضح بشكل مباشر عن طريق الإفصاح عنه بطريقة غير مباشرة </w:t>
      </w:r>
      <w:r w:rsidR="00443EA7">
        <w:rPr>
          <w:rFonts w:asciiTheme="majorBidi" w:hAnsiTheme="majorBidi" w:cstheme="majorBidi" w:hint="cs"/>
          <w:sz w:val="32"/>
          <w:szCs w:val="32"/>
          <w:rtl/>
          <w:lang w:bidi="ar-DZ"/>
        </w:rPr>
        <w:t xml:space="preserve">وهذا ما حول الكاتب إيصاله للقارئ من </w:t>
      </w:r>
      <w:r w:rsidR="00443EA7">
        <w:rPr>
          <w:rFonts w:asciiTheme="majorBidi" w:hAnsiTheme="majorBidi" w:cstheme="majorBidi" w:hint="cs"/>
          <w:sz w:val="32"/>
          <w:szCs w:val="32"/>
          <w:rtl/>
          <w:lang w:bidi="ar-DZ"/>
        </w:rPr>
        <w:lastRenderedPageBreak/>
        <w:t>خلال هذه الرواية "كان جسمي يهتز من الرأس حتى القدمين، مع صوت كل طلقة رصاص"</w:t>
      </w:r>
      <w:r w:rsidR="008E739B">
        <w:rPr>
          <w:rStyle w:val="Appelnotedebasdep"/>
          <w:rFonts w:asciiTheme="majorBidi" w:hAnsiTheme="majorBidi" w:cstheme="majorBidi"/>
          <w:sz w:val="32"/>
          <w:szCs w:val="32"/>
          <w:lang w:bidi="ar-DZ"/>
        </w:rPr>
        <w:footnoteReference w:customMarkFollows="1" w:id="80"/>
        <w:t>(1)</w:t>
      </w:r>
      <w:r w:rsidR="00443EA7">
        <w:rPr>
          <w:rFonts w:asciiTheme="majorBidi" w:hAnsiTheme="majorBidi" w:cstheme="majorBidi" w:hint="cs"/>
          <w:sz w:val="32"/>
          <w:szCs w:val="32"/>
          <w:rtl/>
          <w:lang w:bidi="ar-DZ"/>
        </w:rPr>
        <w:t xml:space="preserve"> وهذا يدل على شدة الخوف اللاإرادي، وأيضا "</w:t>
      </w:r>
      <w:r w:rsidR="00C92723">
        <w:rPr>
          <w:rFonts w:asciiTheme="majorBidi" w:hAnsiTheme="majorBidi" w:cstheme="majorBidi" w:hint="cs"/>
          <w:sz w:val="32"/>
          <w:szCs w:val="32"/>
          <w:rtl/>
          <w:lang w:bidi="ar-DZ"/>
        </w:rPr>
        <w:t>جففت أعضائي بمنشفة وكانت يدي ترتجفان بين الفينة والأخرى"</w:t>
      </w:r>
      <w:r w:rsidR="008E739B">
        <w:rPr>
          <w:rStyle w:val="Appelnotedebasdep"/>
          <w:rFonts w:asciiTheme="majorBidi" w:hAnsiTheme="majorBidi" w:cstheme="majorBidi"/>
          <w:sz w:val="32"/>
          <w:szCs w:val="32"/>
          <w:lang w:bidi="ar-DZ"/>
        </w:rPr>
        <w:footnoteReference w:customMarkFollows="1" w:id="81"/>
        <w:t>(2)</w:t>
      </w:r>
      <w:r w:rsidR="00C92723">
        <w:rPr>
          <w:rFonts w:asciiTheme="majorBidi" w:hAnsiTheme="majorBidi" w:cstheme="majorBidi" w:hint="cs"/>
          <w:sz w:val="32"/>
          <w:szCs w:val="32"/>
          <w:rtl/>
          <w:lang w:bidi="ar-DZ"/>
        </w:rPr>
        <w:t xml:space="preserve"> وأيضا "أحس تاجر الماشية برجليه وقد خرت عضلاتها، تحول لونه إلى الرمادي"</w:t>
      </w:r>
      <w:r w:rsidR="008E739B">
        <w:rPr>
          <w:rStyle w:val="Appelnotedebasdep"/>
          <w:rFonts w:asciiTheme="majorBidi" w:hAnsiTheme="majorBidi" w:cstheme="majorBidi"/>
          <w:sz w:val="32"/>
          <w:szCs w:val="32"/>
          <w:lang w:bidi="ar-DZ"/>
        </w:rPr>
        <w:footnoteReference w:customMarkFollows="1" w:id="82"/>
        <w:t>(3)</w:t>
      </w:r>
      <w:r w:rsidR="00C92723">
        <w:rPr>
          <w:rFonts w:asciiTheme="majorBidi" w:hAnsiTheme="majorBidi" w:cstheme="majorBidi" w:hint="cs"/>
          <w:sz w:val="32"/>
          <w:szCs w:val="32"/>
          <w:rtl/>
          <w:lang w:bidi="ar-DZ"/>
        </w:rPr>
        <w:t xml:space="preserve"> هنا نلاحظ دقة الربط بين السبب الذي أدى بالشخصية إلى الخوف وطريقة ا</w:t>
      </w:r>
      <w:r w:rsidR="00D62F9E">
        <w:rPr>
          <w:rFonts w:asciiTheme="majorBidi" w:hAnsiTheme="majorBidi" w:cstheme="majorBidi" w:hint="cs"/>
          <w:sz w:val="32"/>
          <w:szCs w:val="32"/>
          <w:rtl/>
          <w:lang w:bidi="ar-DZ"/>
        </w:rPr>
        <w:t xml:space="preserve">لتعبير عنها بشكل مباشر وواضح، وهنا ربما أراد الكاتب أن يلفت نظرنا إلى قوة العذاب الذي عاشه المجتمع بكل فئاته في مرحلة العشرية السوداء، وكأنه أراد تصوير الواقع الحقيقي العميق في شكل صورة فنية روائية يصل عمقها إلى القارئ. "العمارات كانت تعج بصراخات </w:t>
      </w:r>
      <w:r w:rsidR="00AD1AE5">
        <w:rPr>
          <w:rFonts w:asciiTheme="majorBidi" w:hAnsiTheme="majorBidi" w:cstheme="majorBidi" w:hint="cs"/>
          <w:sz w:val="32"/>
          <w:szCs w:val="32"/>
          <w:rtl/>
          <w:lang w:bidi="ar-DZ"/>
        </w:rPr>
        <w:t xml:space="preserve">النساء والأطفال </w:t>
      </w:r>
      <w:r w:rsidR="008F1DF2">
        <w:rPr>
          <w:rFonts w:asciiTheme="majorBidi" w:hAnsiTheme="majorBidi" w:cstheme="majorBidi" w:hint="cs"/>
          <w:sz w:val="32"/>
          <w:szCs w:val="32"/>
          <w:rtl/>
          <w:lang w:bidi="ar-DZ"/>
        </w:rPr>
        <w:t>التي تعلو مع كل موجة من طلقات الرصاص"</w:t>
      </w:r>
      <w:r w:rsidR="008E739B">
        <w:rPr>
          <w:rStyle w:val="Appelnotedebasdep"/>
          <w:rFonts w:asciiTheme="majorBidi" w:hAnsiTheme="majorBidi" w:cstheme="majorBidi"/>
          <w:sz w:val="32"/>
          <w:szCs w:val="32"/>
          <w:lang w:bidi="ar-DZ"/>
        </w:rPr>
        <w:footnoteReference w:customMarkFollows="1" w:id="83"/>
        <w:t>(4)</w:t>
      </w:r>
      <w:r w:rsidR="008F1DF2">
        <w:rPr>
          <w:rFonts w:asciiTheme="majorBidi" w:hAnsiTheme="majorBidi" w:cstheme="majorBidi" w:hint="cs"/>
          <w:sz w:val="32"/>
          <w:szCs w:val="32"/>
          <w:rtl/>
          <w:lang w:bidi="ar-DZ"/>
        </w:rPr>
        <w:t xml:space="preserve"> هنا يتضح أكثر ما قلناه سابقا عن دقة الوصف والتصوير لمدى تأثير الخوف الذي سكن حتى أجزاء العمارات والطرقات، فلم ي</w:t>
      </w:r>
      <w:r w:rsidR="0014554D">
        <w:rPr>
          <w:rFonts w:asciiTheme="majorBidi" w:hAnsiTheme="majorBidi" w:cstheme="majorBidi" w:hint="cs"/>
          <w:sz w:val="32"/>
          <w:szCs w:val="32"/>
          <w:rtl/>
          <w:lang w:bidi="ar-DZ"/>
        </w:rPr>
        <w:t>ت</w:t>
      </w:r>
      <w:r w:rsidR="008F1DF2">
        <w:rPr>
          <w:rFonts w:asciiTheme="majorBidi" w:hAnsiTheme="majorBidi" w:cstheme="majorBidi" w:hint="cs"/>
          <w:sz w:val="32"/>
          <w:szCs w:val="32"/>
          <w:rtl/>
          <w:lang w:bidi="ar-DZ"/>
        </w:rPr>
        <w:t>وقف فقط عند ذاتية الشخصيات.</w:t>
      </w:r>
    </w:p>
    <w:p w:rsidR="008F1DF2" w:rsidRDefault="008F1DF2"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إن الحديث عن الحروب والقتل والدمار والخراب لا يعني الحديث عنها كما هي واقعية وفقط أو أن نربط بتلك الفترة التي ساءت فيها وانتهى بل هي ذكريات تنسى وستبقى مدونة في التاريخ على مر الزمان والعصور والأجيال، هي فترة استطاعت </w:t>
      </w:r>
      <w:r w:rsidR="00BD225D">
        <w:rPr>
          <w:rFonts w:asciiTheme="majorBidi" w:hAnsiTheme="majorBidi" w:cstheme="majorBidi" w:hint="cs"/>
          <w:sz w:val="32"/>
          <w:szCs w:val="32"/>
          <w:rtl/>
          <w:lang w:bidi="ar-DZ"/>
        </w:rPr>
        <w:t>أن تتحكم في أنفاسنا وهذا التحكم هو الذي ولدني الخوف وكان العيش في ظل الاضطرابات النفسية والخوف الدائم هو نتيجة هذه الفترة.</w:t>
      </w:r>
    </w:p>
    <w:p w:rsidR="00782AF6" w:rsidRDefault="00782AF6" w:rsidP="00C7413A">
      <w:pPr>
        <w:bidi/>
        <w:spacing w:line="360" w:lineRule="auto"/>
        <w:jc w:val="both"/>
        <w:rPr>
          <w:rFonts w:asciiTheme="majorBidi" w:hAnsiTheme="majorBidi" w:cstheme="majorBidi"/>
          <w:b/>
          <w:bCs/>
          <w:sz w:val="32"/>
          <w:szCs w:val="32"/>
          <w:rtl/>
          <w:lang w:bidi="ar-DZ"/>
        </w:rPr>
      </w:pPr>
    </w:p>
    <w:p w:rsidR="00782AF6" w:rsidRDefault="00782AF6" w:rsidP="00782AF6">
      <w:pPr>
        <w:bidi/>
        <w:spacing w:line="360" w:lineRule="auto"/>
        <w:jc w:val="both"/>
        <w:rPr>
          <w:rFonts w:asciiTheme="majorBidi" w:hAnsiTheme="majorBidi" w:cstheme="majorBidi"/>
          <w:b/>
          <w:bCs/>
          <w:sz w:val="32"/>
          <w:szCs w:val="32"/>
          <w:rtl/>
          <w:lang w:bidi="ar-DZ"/>
        </w:rPr>
      </w:pPr>
    </w:p>
    <w:p w:rsidR="00782AF6" w:rsidRDefault="00782AF6" w:rsidP="00782AF6">
      <w:pPr>
        <w:bidi/>
        <w:spacing w:line="360" w:lineRule="auto"/>
        <w:jc w:val="both"/>
        <w:rPr>
          <w:rFonts w:asciiTheme="majorBidi" w:hAnsiTheme="majorBidi" w:cstheme="majorBidi"/>
          <w:b/>
          <w:bCs/>
          <w:sz w:val="32"/>
          <w:szCs w:val="32"/>
          <w:rtl/>
          <w:lang w:bidi="ar-DZ"/>
        </w:rPr>
      </w:pPr>
    </w:p>
    <w:p w:rsidR="00782AF6" w:rsidRDefault="00782AF6" w:rsidP="00782AF6">
      <w:pPr>
        <w:bidi/>
        <w:spacing w:line="360" w:lineRule="auto"/>
        <w:jc w:val="both"/>
        <w:rPr>
          <w:rFonts w:asciiTheme="majorBidi" w:hAnsiTheme="majorBidi" w:cstheme="majorBidi"/>
          <w:b/>
          <w:bCs/>
          <w:sz w:val="32"/>
          <w:szCs w:val="32"/>
          <w:rtl/>
          <w:lang w:bidi="ar-DZ"/>
        </w:rPr>
      </w:pPr>
    </w:p>
    <w:p w:rsidR="00782AF6" w:rsidRDefault="00782AF6" w:rsidP="00782AF6">
      <w:pPr>
        <w:bidi/>
        <w:spacing w:line="360" w:lineRule="auto"/>
        <w:jc w:val="both"/>
        <w:rPr>
          <w:rFonts w:asciiTheme="majorBidi" w:hAnsiTheme="majorBidi" w:cstheme="majorBidi"/>
          <w:b/>
          <w:bCs/>
          <w:sz w:val="32"/>
          <w:szCs w:val="32"/>
          <w:rtl/>
          <w:lang w:bidi="ar-DZ"/>
        </w:rPr>
      </w:pPr>
    </w:p>
    <w:p w:rsidR="00BD225D" w:rsidRDefault="00DB08E4"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2-2- </w:t>
      </w:r>
      <w:r w:rsidR="007145DC">
        <w:rPr>
          <w:rFonts w:asciiTheme="majorBidi" w:hAnsiTheme="majorBidi" w:cstheme="majorBidi" w:hint="cs"/>
          <w:b/>
          <w:bCs/>
          <w:sz w:val="32"/>
          <w:szCs w:val="32"/>
          <w:rtl/>
          <w:lang w:bidi="ar-DZ"/>
        </w:rPr>
        <w:t>تحليل الصراع النفسي من خلال الشخصيات</w:t>
      </w:r>
      <w:r w:rsidR="009375C1">
        <w:rPr>
          <w:rFonts w:asciiTheme="majorBidi" w:hAnsiTheme="majorBidi" w:cstheme="majorBidi" w:hint="cs"/>
          <w:b/>
          <w:bCs/>
          <w:sz w:val="32"/>
          <w:szCs w:val="32"/>
          <w:rtl/>
          <w:lang w:bidi="ar-DZ"/>
        </w:rPr>
        <w:t>:</w:t>
      </w:r>
    </w:p>
    <w:p w:rsidR="007145DC" w:rsidRDefault="00DB08E4"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2-2-1- </w:t>
      </w:r>
      <w:r w:rsidR="007145DC">
        <w:rPr>
          <w:rFonts w:asciiTheme="majorBidi" w:hAnsiTheme="majorBidi" w:cstheme="majorBidi" w:hint="cs"/>
          <w:b/>
          <w:bCs/>
          <w:sz w:val="32"/>
          <w:szCs w:val="32"/>
          <w:rtl/>
          <w:lang w:bidi="ar-DZ"/>
        </w:rPr>
        <w:t>تحليل شخصية "نافع وليد" من خلال البعد الثقافي</w:t>
      </w:r>
      <w:r w:rsidR="009375C1">
        <w:rPr>
          <w:rFonts w:asciiTheme="majorBidi" w:hAnsiTheme="majorBidi" w:cstheme="majorBidi" w:hint="cs"/>
          <w:b/>
          <w:bCs/>
          <w:sz w:val="32"/>
          <w:szCs w:val="32"/>
          <w:rtl/>
          <w:lang w:bidi="ar-DZ"/>
        </w:rPr>
        <w:t>:</w:t>
      </w:r>
    </w:p>
    <w:p w:rsidR="007145DC" w:rsidRPr="007145DC" w:rsidRDefault="004F2733"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تعتبر شخصية نافع وليد من الشخصيات </w:t>
      </w:r>
      <w:r w:rsidR="00FD3987">
        <w:rPr>
          <w:rFonts w:asciiTheme="majorBidi" w:hAnsiTheme="majorBidi" w:cstheme="majorBidi" w:hint="cs"/>
          <w:sz w:val="32"/>
          <w:szCs w:val="32"/>
          <w:rtl/>
          <w:lang w:bidi="ar-DZ"/>
        </w:rPr>
        <w:t>الرئيسية والمحورية التي تدور عليها الأحداث في الرواية، فهو من أبناء أحياء القصبة ينحدر من عائلة فقيرة، وعمره ستة وعشرون سنة "ستة وعشرون سيدتي"</w:t>
      </w:r>
      <w:r w:rsidR="00810738">
        <w:rPr>
          <w:rStyle w:val="Appelnotedebasdep"/>
          <w:rFonts w:asciiTheme="majorBidi" w:hAnsiTheme="majorBidi" w:cstheme="majorBidi"/>
          <w:sz w:val="32"/>
          <w:szCs w:val="32"/>
          <w:lang w:bidi="ar-DZ"/>
        </w:rPr>
        <w:footnoteReference w:customMarkFollows="1" w:id="84"/>
        <w:t>(1)</w:t>
      </w:r>
      <w:r w:rsidR="00FD3987">
        <w:rPr>
          <w:rFonts w:asciiTheme="majorBidi" w:hAnsiTheme="majorBidi" w:cstheme="majorBidi" w:hint="cs"/>
          <w:sz w:val="32"/>
          <w:szCs w:val="32"/>
          <w:rtl/>
          <w:lang w:bidi="ar-DZ"/>
        </w:rPr>
        <w:t xml:space="preserve">، وكان حلمه أن يصبح ممثلا مشهورا "كنت أحلم أن أكون ممثلا حتى آخر رمق مني، أن أحصل على شهرة تجعل مني أسطورة أكبر </w:t>
      </w:r>
      <w:r w:rsidR="001D1BEA">
        <w:rPr>
          <w:rFonts w:asciiTheme="majorBidi" w:hAnsiTheme="majorBidi" w:cstheme="majorBidi" w:hint="cs"/>
          <w:sz w:val="32"/>
          <w:szCs w:val="32"/>
          <w:rtl/>
          <w:lang w:bidi="ar-DZ"/>
        </w:rPr>
        <w:t>من مبالغتي"</w:t>
      </w:r>
      <w:r w:rsidR="00AD7928">
        <w:rPr>
          <w:rStyle w:val="Appelnotedebasdep"/>
          <w:rFonts w:asciiTheme="majorBidi" w:hAnsiTheme="majorBidi" w:cstheme="majorBidi"/>
          <w:sz w:val="32"/>
          <w:szCs w:val="32"/>
          <w:lang w:bidi="ar-DZ"/>
        </w:rPr>
        <w:footnoteReference w:customMarkFollows="1" w:id="85"/>
        <w:t>(2)</w:t>
      </w:r>
      <w:r w:rsidR="001D1BEA">
        <w:rPr>
          <w:rFonts w:asciiTheme="majorBidi" w:hAnsiTheme="majorBidi" w:cstheme="majorBidi" w:hint="cs"/>
          <w:sz w:val="32"/>
          <w:szCs w:val="32"/>
          <w:rtl/>
          <w:lang w:bidi="ar-DZ"/>
        </w:rPr>
        <w:t xml:space="preserve"> فنافع كان يطمح أن ي</w:t>
      </w:r>
      <w:r w:rsidR="00174B16">
        <w:rPr>
          <w:rFonts w:asciiTheme="majorBidi" w:hAnsiTheme="majorBidi" w:cstheme="majorBidi" w:hint="cs"/>
          <w:sz w:val="32"/>
          <w:szCs w:val="32"/>
          <w:rtl/>
          <w:lang w:bidi="ar-DZ"/>
        </w:rPr>
        <w:t>حت</w:t>
      </w:r>
      <w:r w:rsidR="001D1BEA">
        <w:rPr>
          <w:rFonts w:asciiTheme="majorBidi" w:hAnsiTheme="majorBidi" w:cstheme="majorBidi" w:hint="cs"/>
          <w:sz w:val="32"/>
          <w:szCs w:val="32"/>
          <w:rtl/>
          <w:lang w:bidi="ar-DZ"/>
        </w:rPr>
        <w:t xml:space="preserve">رف </w:t>
      </w:r>
      <w:r w:rsidR="00174B16">
        <w:rPr>
          <w:rFonts w:asciiTheme="majorBidi" w:hAnsiTheme="majorBidi" w:cstheme="majorBidi" w:hint="cs"/>
          <w:sz w:val="32"/>
          <w:szCs w:val="32"/>
          <w:rtl/>
          <w:lang w:bidi="ar-DZ"/>
        </w:rPr>
        <w:t xml:space="preserve">الفن وأن يكون من رواد الفن، بشتى أنواعه وأشكاله يرمز إلى الجمال الروحي والحسي والطبيعي الملموس وبالإضافة إلى أنها </w:t>
      </w:r>
      <w:r w:rsidR="005E58F8">
        <w:rPr>
          <w:rFonts w:asciiTheme="majorBidi" w:hAnsiTheme="majorBidi" w:cstheme="majorBidi" w:hint="cs"/>
          <w:sz w:val="32"/>
          <w:szCs w:val="32"/>
          <w:rtl/>
          <w:lang w:bidi="ar-DZ"/>
        </w:rPr>
        <w:t xml:space="preserve">كلمة مرتبطة بالإبداع والمعاني الخيالية، فالفن إذن يعتبر </w:t>
      </w:r>
      <w:r w:rsidR="000A3D34">
        <w:rPr>
          <w:rFonts w:asciiTheme="majorBidi" w:hAnsiTheme="majorBidi" w:cstheme="majorBidi" w:hint="cs"/>
          <w:sz w:val="32"/>
          <w:szCs w:val="32"/>
          <w:rtl/>
          <w:lang w:bidi="ar-DZ"/>
        </w:rPr>
        <w:t xml:space="preserve">الحياة والأمل الذي يجعل الإنسان يعيش ويحلم بحياة أفضل وتحسين نظرته والتعبير عن ما هو موجود حوله بصورة تفاؤلية </w:t>
      </w:r>
      <w:r w:rsidR="007A5A1E">
        <w:rPr>
          <w:rFonts w:asciiTheme="majorBidi" w:hAnsiTheme="majorBidi" w:cstheme="majorBidi" w:hint="cs"/>
          <w:sz w:val="32"/>
          <w:szCs w:val="32"/>
          <w:rtl/>
          <w:lang w:bidi="ar-DZ"/>
        </w:rPr>
        <w:t xml:space="preserve">فهذا كان هدف نافع في الحياة ولكن الفيلم الذي مثل فيه تحت عنوان أبناء الفجر للمخرج "رشيد دراق"، فقد كان فيلم فاشل لم ينجح فهذا ما دعى نافع إلى التوجه كسائق عند أحد العائلات المرموقة والرفيعة </w:t>
      </w:r>
      <w:r w:rsidR="00743722">
        <w:rPr>
          <w:rFonts w:asciiTheme="majorBidi" w:hAnsiTheme="majorBidi" w:cstheme="majorBidi" w:hint="cs"/>
          <w:sz w:val="32"/>
          <w:szCs w:val="32"/>
          <w:rtl/>
          <w:lang w:bidi="ar-DZ"/>
        </w:rPr>
        <w:t>المستوى في العاصمة التي تدعى عائلة "آل راجا"</w:t>
      </w:r>
    </w:p>
    <w:p w:rsidR="002E7E4F" w:rsidRDefault="00662BE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ففي أثناء قيامه بعمله في أحد الأيام كان شاهد على مقتل فتاة في مقتبل العمر "الفتاة مراهقة تفتحت كالزهرة لتوها لن تستفيق بعد هذا، ووجهها الطفولي المنتفخ به مسحة من السكينة التي لا تدمع. كانت نيتة"</w:t>
      </w:r>
      <w:r w:rsidR="00C64C85">
        <w:rPr>
          <w:rStyle w:val="Appelnotedebasdep"/>
          <w:rFonts w:asciiTheme="majorBidi" w:hAnsiTheme="majorBidi" w:cstheme="majorBidi"/>
          <w:sz w:val="32"/>
          <w:szCs w:val="32"/>
          <w:lang w:bidi="ar-DZ"/>
        </w:rPr>
        <w:footnoteReference w:customMarkFollows="1" w:id="86"/>
        <w:t>(3)</w:t>
      </w:r>
      <w:r>
        <w:rPr>
          <w:rFonts w:asciiTheme="majorBidi" w:hAnsiTheme="majorBidi" w:cstheme="majorBidi" w:hint="cs"/>
          <w:sz w:val="32"/>
          <w:szCs w:val="32"/>
          <w:rtl/>
          <w:lang w:bidi="ar-DZ"/>
        </w:rPr>
        <w:t xml:space="preserve"> فبعد هذه الحادثة دخل نافع في درامة من الصراعات النفسية فكان يتساءل  كيف للإنسان أن يقتل غيره أو نفسا دون أن ترتجف يده </w:t>
      </w:r>
      <w:r w:rsidR="00771E85">
        <w:rPr>
          <w:rFonts w:asciiTheme="majorBidi" w:hAnsiTheme="majorBidi" w:cstheme="majorBidi" w:hint="cs"/>
          <w:sz w:val="32"/>
          <w:szCs w:val="32"/>
          <w:rtl/>
          <w:lang w:bidi="ar-DZ"/>
        </w:rPr>
        <w:t xml:space="preserve"> ودون رحمة ولا شفقة، فهذا ولد لديه نوع من العقد النفسية التي جعلته يتخبط في غرفته لعدة أيام "قضيت أيامي مذعورا، كان نومي مسكون بهواجس مرعبة، غابة باينام تصرخ مثل خرافة ترغب </w:t>
      </w:r>
      <w:r w:rsidR="00332585">
        <w:rPr>
          <w:rFonts w:asciiTheme="majorBidi" w:hAnsiTheme="majorBidi" w:cstheme="majorBidi" w:hint="cs"/>
          <w:sz w:val="32"/>
          <w:szCs w:val="32"/>
          <w:rtl/>
          <w:lang w:bidi="ar-DZ"/>
        </w:rPr>
        <w:t>في التزاوج، راحت تحي مخاوفي الليلية، شبح تلك المراهقة يلاحقني تحت الضباب"</w:t>
      </w:r>
      <w:r w:rsidR="00874657">
        <w:rPr>
          <w:rStyle w:val="Appelnotedebasdep"/>
          <w:rFonts w:asciiTheme="majorBidi" w:hAnsiTheme="majorBidi" w:cstheme="majorBidi"/>
          <w:sz w:val="32"/>
          <w:szCs w:val="32"/>
          <w:lang w:bidi="ar-DZ"/>
        </w:rPr>
        <w:footnoteReference w:customMarkFollows="1" w:id="87"/>
        <w:t>(4)</w:t>
      </w:r>
      <w:r w:rsidR="00332585">
        <w:rPr>
          <w:rFonts w:asciiTheme="majorBidi" w:hAnsiTheme="majorBidi" w:cstheme="majorBidi" w:hint="cs"/>
          <w:sz w:val="32"/>
          <w:szCs w:val="32"/>
          <w:rtl/>
          <w:lang w:bidi="ar-DZ"/>
        </w:rPr>
        <w:t xml:space="preserve"> فهنا وصف لنا الكاتب مدى خوف نافع وليد </w:t>
      </w:r>
      <w:r w:rsidR="00FC14A4">
        <w:rPr>
          <w:rFonts w:asciiTheme="majorBidi" w:hAnsiTheme="majorBidi" w:cstheme="majorBidi" w:hint="cs"/>
          <w:sz w:val="32"/>
          <w:szCs w:val="32"/>
          <w:rtl/>
          <w:lang w:bidi="ar-DZ"/>
        </w:rPr>
        <w:t xml:space="preserve">من الجريمة التي شهد عليها والأثر </w:t>
      </w:r>
      <w:r w:rsidR="00C3747A">
        <w:rPr>
          <w:rFonts w:asciiTheme="majorBidi" w:hAnsiTheme="majorBidi" w:cstheme="majorBidi" w:hint="cs"/>
          <w:sz w:val="32"/>
          <w:szCs w:val="32"/>
          <w:rtl/>
          <w:lang w:bidi="ar-DZ"/>
        </w:rPr>
        <w:t>البليغ الذي تركته في نفسيته.</w:t>
      </w:r>
    </w:p>
    <w:p w:rsidR="00C3747A" w:rsidRDefault="00F63B1D"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أ- </w:t>
      </w:r>
      <w:r w:rsidR="00F431CD">
        <w:rPr>
          <w:rFonts w:asciiTheme="majorBidi" w:hAnsiTheme="majorBidi" w:cstheme="majorBidi" w:hint="cs"/>
          <w:b/>
          <w:bCs/>
          <w:sz w:val="32"/>
          <w:szCs w:val="32"/>
          <w:rtl/>
          <w:lang w:bidi="ar-DZ"/>
        </w:rPr>
        <w:t>البعد النفسي الداخلي</w:t>
      </w:r>
      <w:r w:rsidR="009375C1">
        <w:rPr>
          <w:rFonts w:asciiTheme="majorBidi" w:hAnsiTheme="majorBidi" w:cstheme="majorBidi" w:hint="cs"/>
          <w:b/>
          <w:bCs/>
          <w:sz w:val="32"/>
          <w:szCs w:val="32"/>
          <w:rtl/>
          <w:lang w:bidi="ar-DZ"/>
        </w:rPr>
        <w:t>:</w:t>
      </w:r>
    </w:p>
    <w:p w:rsidR="00F431CD" w:rsidRDefault="00F431C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بعد ما عاشه نافع وليد مع عائلة "راج" </w:t>
      </w:r>
      <w:r w:rsidR="002A0D56">
        <w:rPr>
          <w:rFonts w:asciiTheme="majorBidi" w:hAnsiTheme="majorBidi" w:cstheme="majorBidi" w:hint="cs"/>
          <w:sz w:val="32"/>
          <w:szCs w:val="32"/>
          <w:rtl/>
          <w:lang w:bidi="ar-DZ"/>
        </w:rPr>
        <w:t xml:space="preserve">عاد إلى بيته </w:t>
      </w:r>
      <w:r w:rsidR="00202AB8">
        <w:rPr>
          <w:rFonts w:asciiTheme="majorBidi" w:hAnsiTheme="majorBidi" w:cstheme="majorBidi" w:hint="cs"/>
          <w:sz w:val="32"/>
          <w:szCs w:val="32"/>
          <w:rtl/>
          <w:lang w:bidi="ar-DZ"/>
        </w:rPr>
        <w:t xml:space="preserve">وكان مذعورا ومتدهورا نفسيا في غابة باينام في تلك </w:t>
      </w:r>
      <w:r w:rsidR="00BE0C52">
        <w:rPr>
          <w:rFonts w:asciiTheme="majorBidi" w:hAnsiTheme="majorBidi" w:cstheme="majorBidi" w:hint="cs"/>
          <w:sz w:val="32"/>
          <w:szCs w:val="32"/>
          <w:rtl/>
          <w:lang w:bidi="ar-DZ"/>
        </w:rPr>
        <w:t>الليلة وأصبح منعزل عن العالم الخارجي " يكفي أن أسمع صراخا يطلع من الشارع أو يدا تدق على الباب كي أنكمش على نفسي"</w:t>
      </w:r>
      <w:r w:rsidR="00DA4E80">
        <w:rPr>
          <w:rStyle w:val="Appelnotedebasdep"/>
          <w:rFonts w:asciiTheme="majorBidi" w:hAnsiTheme="majorBidi" w:cstheme="majorBidi"/>
          <w:sz w:val="32"/>
          <w:szCs w:val="32"/>
          <w:lang w:bidi="ar-DZ"/>
        </w:rPr>
        <w:footnoteReference w:customMarkFollows="1" w:id="88"/>
        <w:t>(1)</w:t>
      </w:r>
      <w:r w:rsidR="00BE0C52">
        <w:rPr>
          <w:rFonts w:asciiTheme="majorBidi" w:hAnsiTheme="majorBidi" w:cstheme="majorBidi" w:hint="cs"/>
          <w:sz w:val="32"/>
          <w:szCs w:val="32"/>
          <w:rtl/>
          <w:lang w:bidi="ar-DZ"/>
        </w:rPr>
        <w:t xml:space="preserve"> فبعد هذه الحادثة أصبح نافع لا يقوى على شيء فكانت نفسه ضائعة </w:t>
      </w:r>
      <w:r w:rsidR="000137E5">
        <w:rPr>
          <w:rFonts w:asciiTheme="majorBidi" w:hAnsiTheme="majorBidi" w:cstheme="majorBidi" w:hint="cs"/>
          <w:sz w:val="32"/>
          <w:szCs w:val="32"/>
          <w:rtl/>
          <w:lang w:bidi="ar-DZ"/>
        </w:rPr>
        <w:t>ولا يقوم بأي شيء" ينهض في الصباح متأخرا. بعد المسجد يتحول إلى بطال ضائع يجلس على الطاولة في شرفة المقهى ويتفرج على الوقت وهو يمر"</w:t>
      </w:r>
      <w:r w:rsidR="00DA4E80">
        <w:rPr>
          <w:rStyle w:val="Appelnotedebasdep"/>
          <w:rFonts w:asciiTheme="majorBidi" w:hAnsiTheme="majorBidi" w:cstheme="majorBidi"/>
          <w:sz w:val="32"/>
          <w:szCs w:val="32"/>
          <w:lang w:bidi="ar-DZ"/>
        </w:rPr>
        <w:footnoteReference w:customMarkFollows="1" w:id="89"/>
        <w:t>(2)</w:t>
      </w:r>
      <w:r w:rsidR="000137E5">
        <w:rPr>
          <w:rFonts w:asciiTheme="majorBidi" w:hAnsiTheme="majorBidi" w:cstheme="majorBidi" w:hint="cs"/>
          <w:sz w:val="32"/>
          <w:szCs w:val="32"/>
          <w:rtl/>
          <w:lang w:bidi="ar-DZ"/>
        </w:rPr>
        <w:t xml:space="preserve"> هنا قام الكاتب بوصف الحالة النفسية التي وصل إليها البطل من سلسلة خيبات الأمل واليأس فمن هذا الكبت جعلته قاسي وبدون أي إحساس "تطلب الجثة لم يعد يؤثر فيه كما السابق"</w:t>
      </w:r>
      <w:r w:rsidR="00DA4E80">
        <w:rPr>
          <w:rStyle w:val="Appelnotedebasdep"/>
          <w:rFonts w:asciiTheme="majorBidi" w:hAnsiTheme="majorBidi" w:cstheme="majorBidi"/>
          <w:sz w:val="32"/>
          <w:szCs w:val="32"/>
          <w:lang w:bidi="ar-DZ"/>
        </w:rPr>
        <w:footnoteReference w:customMarkFollows="1" w:id="90"/>
        <w:t>(3)</w:t>
      </w:r>
      <w:r w:rsidR="000137E5">
        <w:rPr>
          <w:rFonts w:asciiTheme="majorBidi" w:hAnsiTheme="majorBidi" w:cstheme="majorBidi" w:hint="cs"/>
          <w:sz w:val="32"/>
          <w:szCs w:val="32"/>
          <w:rtl/>
          <w:lang w:bidi="ar-DZ"/>
        </w:rPr>
        <w:t xml:space="preserve"> وفي الآخر نجد أن نافع </w:t>
      </w:r>
      <w:r w:rsidR="008333B8">
        <w:rPr>
          <w:rFonts w:asciiTheme="majorBidi" w:hAnsiTheme="majorBidi" w:cstheme="majorBidi" w:hint="cs"/>
          <w:sz w:val="32"/>
          <w:szCs w:val="32"/>
          <w:rtl/>
          <w:lang w:bidi="ar-DZ"/>
        </w:rPr>
        <w:t xml:space="preserve">قد حدث له نوع من الصراع النفسي الداخلي فكان هناك نوع اللوم والعتاب لنفسه والسبب الذي أوصله إلى هذه الحالة "ألومه لأنه أوداني معه حين </w:t>
      </w:r>
      <w:r w:rsidR="00EF4ECD">
        <w:rPr>
          <w:rFonts w:asciiTheme="majorBidi" w:hAnsiTheme="majorBidi" w:cstheme="majorBidi" w:hint="cs"/>
          <w:sz w:val="32"/>
          <w:szCs w:val="32"/>
          <w:rtl/>
          <w:lang w:bidi="ar-DZ"/>
        </w:rPr>
        <w:t>سقوطه، لأنه أشركني في المأساة... ألوم أيضا الرجال الذين ما كانوا إلا ظلالا مضللة، بعوض تافه"</w:t>
      </w:r>
      <w:r w:rsidR="00DA4E80">
        <w:rPr>
          <w:rStyle w:val="Appelnotedebasdep"/>
          <w:rFonts w:asciiTheme="majorBidi" w:hAnsiTheme="majorBidi" w:cstheme="majorBidi"/>
          <w:sz w:val="32"/>
          <w:szCs w:val="32"/>
          <w:lang w:bidi="ar-DZ"/>
        </w:rPr>
        <w:footnoteReference w:customMarkFollows="1" w:id="91"/>
        <w:t>(4)</w:t>
      </w:r>
      <w:r w:rsidR="00EF4ECD">
        <w:rPr>
          <w:rFonts w:asciiTheme="majorBidi" w:hAnsiTheme="majorBidi" w:cstheme="majorBidi" w:hint="cs"/>
          <w:sz w:val="32"/>
          <w:szCs w:val="32"/>
          <w:rtl/>
          <w:lang w:bidi="ar-DZ"/>
        </w:rPr>
        <w:t xml:space="preserve"> وكذلك نجده في آخر أحداث الرواية أن الندم والحسرة تملكته والحالة التي وصل إليها "أنا الذي كنت أعتقد أنني جئت هذا العالم كي أعجب وأغوي، أنا الذي كنت أحلم بامتلاك القلوب بفضل ملكتي وحدها"</w:t>
      </w:r>
      <w:r w:rsidR="00DA4E80">
        <w:rPr>
          <w:rStyle w:val="Appelnotedebasdep"/>
          <w:rFonts w:asciiTheme="majorBidi" w:hAnsiTheme="majorBidi" w:cstheme="majorBidi"/>
          <w:sz w:val="32"/>
          <w:szCs w:val="32"/>
          <w:lang w:bidi="ar-DZ"/>
        </w:rPr>
        <w:footnoteReference w:customMarkFollows="1" w:id="92"/>
        <w:t>(5)</w:t>
      </w:r>
      <w:r w:rsidR="00EF4ECD">
        <w:rPr>
          <w:rFonts w:asciiTheme="majorBidi" w:hAnsiTheme="majorBidi" w:cstheme="majorBidi" w:hint="cs"/>
          <w:sz w:val="32"/>
          <w:szCs w:val="32"/>
          <w:rtl/>
          <w:lang w:bidi="ar-DZ"/>
        </w:rPr>
        <w:t>.</w:t>
      </w:r>
    </w:p>
    <w:p w:rsidR="00EF4ECD" w:rsidRDefault="00EF4EC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فنافع لم يكن يتمن أن يصبح إرهابيا في حياته، بل كان يحلم أن يصبح فنان يبهر الجمهور بموهبته التمثيلية، فهنا نلاحظ أن شخصية نافع وليد شخصية جسدت المعانات التي عاشها الشاب الجزائري إبان العشرية السوداء والصراع النفسي الذي عاشه بين السلطة والتيار الديني ومحاولة كل منهما فرض سيطرتها وبسط نفوذها على الآخر فهي </w:t>
      </w:r>
      <w:r w:rsidR="00EA52A7">
        <w:rPr>
          <w:rFonts w:asciiTheme="majorBidi" w:hAnsiTheme="majorBidi" w:cstheme="majorBidi" w:hint="cs"/>
          <w:sz w:val="32"/>
          <w:szCs w:val="32"/>
          <w:rtl/>
          <w:lang w:bidi="ar-DZ"/>
        </w:rPr>
        <w:t>تعتبر أسوء مرحلة مرت بها الجزائر.</w:t>
      </w:r>
    </w:p>
    <w:p w:rsidR="00782AF6" w:rsidRDefault="00782AF6" w:rsidP="00C7413A">
      <w:pPr>
        <w:bidi/>
        <w:spacing w:line="360" w:lineRule="auto"/>
        <w:jc w:val="both"/>
        <w:rPr>
          <w:rFonts w:asciiTheme="majorBidi" w:hAnsiTheme="majorBidi" w:cstheme="majorBidi"/>
          <w:b/>
          <w:bCs/>
          <w:sz w:val="32"/>
          <w:szCs w:val="32"/>
          <w:rtl/>
          <w:lang w:bidi="ar-DZ"/>
        </w:rPr>
      </w:pPr>
    </w:p>
    <w:p w:rsidR="00782AF6" w:rsidRDefault="00782AF6" w:rsidP="00782AF6">
      <w:pPr>
        <w:bidi/>
        <w:spacing w:line="360" w:lineRule="auto"/>
        <w:jc w:val="both"/>
        <w:rPr>
          <w:rFonts w:asciiTheme="majorBidi" w:hAnsiTheme="majorBidi" w:cstheme="majorBidi"/>
          <w:b/>
          <w:bCs/>
          <w:sz w:val="32"/>
          <w:szCs w:val="32"/>
          <w:rtl/>
          <w:lang w:bidi="ar-DZ"/>
        </w:rPr>
      </w:pPr>
    </w:p>
    <w:p w:rsidR="00EA52A7" w:rsidRDefault="005C1974"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ب- </w:t>
      </w:r>
      <w:r w:rsidR="00B2722F">
        <w:rPr>
          <w:rFonts w:asciiTheme="majorBidi" w:hAnsiTheme="majorBidi" w:cstheme="majorBidi" w:hint="cs"/>
          <w:b/>
          <w:bCs/>
          <w:sz w:val="32"/>
          <w:szCs w:val="32"/>
          <w:rtl/>
          <w:lang w:bidi="ar-DZ"/>
        </w:rPr>
        <w:t>البعد السياسي</w:t>
      </w:r>
      <w:r w:rsidR="009375C1">
        <w:rPr>
          <w:rFonts w:asciiTheme="majorBidi" w:hAnsiTheme="majorBidi" w:cstheme="majorBidi" w:hint="cs"/>
          <w:b/>
          <w:bCs/>
          <w:sz w:val="32"/>
          <w:szCs w:val="32"/>
          <w:rtl/>
          <w:lang w:bidi="ar-DZ"/>
        </w:rPr>
        <w:t>:</w:t>
      </w:r>
    </w:p>
    <w:p w:rsidR="00B2722F" w:rsidRDefault="00377D2F" w:rsidP="00C7413A">
      <w:pPr>
        <w:bidi/>
        <w:spacing w:line="360" w:lineRule="auto"/>
        <w:jc w:val="both"/>
        <w:rPr>
          <w:rFonts w:asciiTheme="majorBidi" w:hAnsiTheme="majorBidi" w:cstheme="majorBidi"/>
          <w:sz w:val="32"/>
          <w:szCs w:val="32"/>
          <w:rtl/>
          <w:lang w:bidi="ar-DZ"/>
        </w:rPr>
      </w:pPr>
      <w:r w:rsidRPr="00377D2F">
        <w:rPr>
          <w:rFonts w:asciiTheme="majorBidi" w:hAnsiTheme="majorBidi" w:cstheme="majorBidi" w:hint="cs"/>
          <w:sz w:val="32"/>
          <w:szCs w:val="32"/>
          <w:rtl/>
          <w:lang w:bidi="ar-DZ"/>
        </w:rPr>
        <w:t xml:space="preserve">فبعد </w:t>
      </w:r>
      <w:r>
        <w:rPr>
          <w:rFonts w:asciiTheme="majorBidi" w:hAnsiTheme="majorBidi" w:cstheme="majorBidi" w:hint="cs"/>
          <w:sz w:val="32"/>
          <w:szCs w:val="32"/>
          <w:rtl/>
          <w:lang w:bidi="ar-DZ"/>
        </w:rPr>
        <w:t>كل ما عاشه نافع في عمله كسائق والخوف الذي مر به، وبعد مرور عدة أيام تصالح نافع مع نفسه "إستفاق العالم من حولي وراح يدهشني مخلصا إياي من مخاوفي"</w:t>
      </w:r>
      <w:r w:rsidR="00C66CA0">
        <w:rPr>
          <w:rStyle w:val="Appelnotedebasdep"/>
          <w:rFonts w:asciiTheme="majorBidi" w:hAnsiTheme="majorBidi" w:cstheme="majorBidi"/>
          <w:sz w:val="32"/>
          <w:szCs w:val="32"/>
          <w:lang w:bidi="ar-DZ"/>
        </w:rPr>
        <w:footnoteReference w:customMarkFollows="1" w:id="93"/>
        <w:t>(1)</w:t>
      </w:r>
      <w:r>
        <w:rPr>
          <w:rFonts w:asciiTheme="majorBidi" w:hAnsiTheme="majorBidi" w:cstheme="majorBidi" w:hint="cs"/>
          <w:sz w:val="32"/>
          <w:szCs w:val="32"/>
          <w:rtl/>
          <w:lang w:bidi="ar-DZ"/>
        </w:rPr>
        <w:t xml:space="preserve"> وحاول الدخول </w:t>
      </w:r>
      <w:r w:rsidR="00820495">
        <w:rPr>
          <w:rFonts w:asciiTheme="majorBidi" w:hAnsiTheme="majorBidi" w:cstheme="majorBidi" w:hint="cs"/>
          <w:sz w:val="32"/>
          <w:szCs w:val="32"/>
          <w:rtl/>
          <w:lang w:bidi="ar-DZ"/>
        </w:rPr>
        <w:t>في الجبهة الإسلامية بمساعدة الشيخ يونس "أقترح عليك السماء شاشة والله المتفرج"</w:t>
      </w:r>
      <w:r w:rsidR="00C66CA0">
        <w:rPr>
          <w:rStyle w:val="Appelnotedebasdep"/>
          <w:rFonts w:asciiTheme="majorBidi" w:hAnsiTheme="majorBidi" w:cstheme="majorBidi"/>
          <w:sz w:val="32"/>
          <w:szCs w:val="32"/>
          <w:lang w:bidi="ar-DZ"/>
        </w:rPr>
        <w:footnoteReference w:customMarkFollows="1" w:id="94"/>
        <w:t>(2)</w:t>
      </w:r>
      <w:r w:rsidR="00820495">
        <w:rPr>
          <w:rFonts w:asciiTheme="majorBidi" w:hAnsiTheme="majorBidi" w:cstheme="majorBidi" w:hint="cs"/>
          <w:sz w:val="32"/>
          <w:szCs w:val="32"/>
          <w:rtl/>
          <w:lang w:bidi="ar-DZ"/>
        </w:rPr>
        <w:t xml:space="preserve"> فهذه أول مرة يصطدم نافع مع نفسه يشعر بالضياع. وبعد مرور الوقت التقى بصديقه "مراد بريك" الذي كان قد مثل معه في فيلم "أولاد الفجر" فأعاد له الأيام القديمة وبعثت فيها شعور الحنين إلى الماضي.</w:t>
      </w:r>
    </w:p>
    <w:p w:rsidR="00820495" w:rsidRDefault="0082049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الماضي الذي كان يحلم فيه أن يكون ممثلا، ولكن هذا الأخير قام بخداعه وسرقة ماله والهروب، فانته الأمل الوحيد </w:t>
      </w:r>
      <w:r w:rsidR="00D86F93">
        <w:rPr>
          <w:rFonts w:asciiTheme="majorBidi" w:hAnsiTheme="majorBidi" w:cstheme="majorBidi" w:hint="cs"/>
          <w:sz w:val="32"/>
          <w:szCs w:val="32"/>
          <w:rtl/>
          <w:lang w:bidi="ar-DZ"/>
        </w:rPr>
        <w:t>الذي يأخذه إلى تحقيق حلم أن يكون فنان. فبعد هذه الخيبة التي لحقت به وكذلك مقتل والده "قتله الطواغيت في بيته أمام أفراد الأسرة"</w:t>
      </w:r>
      <w:r w:rsidR="00C66CA0">
        <w:rPr>
          <w:rStyle w:val="Appelnotedebasdep"/>
          <w:rFonts w:asciiTheme="majorBidi" w:hAnsiTheme="majorBidi" w:cstheme="majorBidi"/>
          <w:sz w:val="32"/>
          <w:szCs w:val="32"/>
          <w:lang w:bidi="ar-DZ"/>
        </w:rPr>
        <w:footnoteReference w:customMarkFollows="1" w:id="95"/>
        <w:t>(3)</w:t>
      </w:r>
      <w:r w:rsidR="00D86F93">
        <w:rPr>
          <w:rFonts w:asciiTheme="majorBidi" w:hAnsiTheme="majorBidi" w:cstheme="majorBidi" w:hint="cs"/>
          <w:sz w:val="32"/>
          <w:szCs w:val="32"/>
          <w:rtl/>
          <w:lang w:bidi="ar-DZ"/>
        </w:rPr>
        <w:t xml:space="preserve"> فكان من السهل استدراجه إلى متاهة العنف الذي سيكون فرد فعل طبيعي وانعكاسي لما عاشه من معانات وصراعات نفسية وخيبات الأمل فكان يرى أن لا طريق لإثبات وجوده واسترجاع كرامته إلا عن طريق الجماعات المسلحة والجبهة الإسلامية، فالتحق بالجيش."فارت </w:t>
      </w:r>
      <w:r w:rsidR="00A75926">
        <w:rPr>
          <w:rFonts w:asciiTheme="majorBidi" w:hAnsiTheme="majorBidi" w:cstheme="majorBidi" w:hint="cs"/>
          <w:sz w:val="32"/>
          <w:szCs w:val="32"/>
          <w:rtl/>
          <w:lang w:bidi="ar-DZ"/>
        </w:rPr>
        <w:t>قواه تماما، طلب الالتحاق بالجيش ولم يكن برأسه إلا فكرة واحدة الثأر"</w:t>
      </w:r>
      <w:r w:rsidR="00C66CA0">
        <w:rPr>
          <w:rStyle w:val="Appelnotedebasdep"/>
          <w:rFonts w:asciiTheme="majorBidi" w:hAnsiTheme="majorBidi" w:cstheme="majorBidi"/>
          <w:sz w:val="32"/>
          <w:szCs w:val="32"/>
          <w:lang w:bidi="ar-DZ"/>
        </w:rPr>
        <w:footnoteReference w:customMarkFollows="1" w:id="96"/>
        <w:t>(4)</w:t>
      </w:r>
    </w:p>
    <w:p w:rsidR="00A75926" w:rsidRDefault="00A75926" w:rsidP="005A1ABC">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فبعد أشهر من التحاق نافع بالجيش فقد طيبته </w:t>
      </w:r>
      <w:r w:rsidR="008B4EDA">
        <w:rPr>
          <w:rFonts w:asciiTheme="majorBidi" w:hAnsiTheme="majorBidi" w:cstheme="majorBidi" w:hint="cs"/>
          <w:sz w:val="32"/>
          <w:szCs w:val="32"/>
          <w:rtl/>
          <w:lang w:bidi="ar-DZ"/>
        </w:rPr>
        <w:t>وإنسانيته وكان ضمن المجموعات المختصة في تصفية رموز السلطة ورجال الأعمال والشيوعيين المثقفين الذي كان من بينهم المخرج "رشيد دراق" الذي صرخ "هذا هراء، ليس أنت بنافع، مكانك ليس في جهتهم غير ممكن بالله، أنت فنان، فنان..."</w:t>
      </w:r>
      <w:r w:rsidR="00DA4E80">
        <w:rPr>
          <w:rStyle w:val="Appelnotedebasdep"/>
          <w:rFonts w:asciiTheme="majorBidi" w:hAnsiTheme="majorBidi" w:cstheme="majorBidi"/>
          <w:sz w:val="32"/>
          <w:szCs w:val="32"/>
          <w:lang w:bidi="ar-DZ"/>
        </w:rPr>
        <w:footnoteReference w:customMarkFollows="1" w:id="97"/>
        <w:t>(5)</w:t>
      </w:r>
      <w:r w:rsidR="008B4EDA">
        <w:rPr>
          <w:rFonts w:asciiTheme="majorBidi" w:hAnsiTheme="majorBidi" w:cstheme="majorBidi" w:hint="cs"/>
          <w:sz w:val="32"/>
          <w:szCs w:val="32"/>
          <w:rtl/>
          <w:lang w:bidi="ar-DZ"/>
        </w:rPr>
        <w:t xml:space="preserve"> وبعدها أصبح أميرا على أحد الكتائب الإرهابية في الجبل وأصبح شخص لا يرحم "يضرب نافع ويضرب، ويضرب... لم يسمع سوى السعار يدق صدغيه، لم يعد يرى سوى هلع الوجوه </w:t>
      </w:r>
      <w:r w:rsidR="00DF47D7">
        <w:rPr>
          <w:rFonts w:asciiTheme="majorBidi" w:hAnsiTheme="majorBidi" w:cstheme="majorBidi" w:hint="cs"/>
          <w:sz w:val="32"/>
          <w:szCs w:val="32"/>
          <w:rtl/>
          <w:lang w:bidi="ar-DZ"/>
        </w:rPr>
        <w:t xml:space="preserve">المعذبة كان حبيس دراسة من الصراخ والهيجان، وكان ناقد </w:t>
      </w:r>
      <w:r w:rsidR="00DF47D7">
        <w:rPr>
          <w:rFonts w:asciiTheme="majorBidi" w:hAnsiTheme="majorBidi" w:cstheme="majorBidi" w:hint="cs"/>
          <w:sz w:val="32"/>
          <w:szCs w:val="32"/>
          <w:rtl/>
          <w:lang w:bidi="ar-DZ"/>
        </w:rPr>
        <w:lastRenderedPageBreak/>
        <w:t>ضاع تماما رشده"</w:t>
      </w:r>
      <w:r w:rsidR="005A1ABC">
        <w:rPr>
          <w:rStyle w:val="Appelnotedebasdep"/>
          <w:rFonts w:asciiTheme="majorBidi" w:hAnsiTheme="majorBidi" w:cstheme="majorBidi"/>
          <w:sz w:val="32"/>
          <w:szCs w:val="32"/>
          <w:lang w:bidi="ar-DZ"/>
        </w:rPr>
        <w:footnoteReference w:customMarkFollows="1" w:id="98"/>
        <w:t>(1)</w:t>
      </w:r>
      <w:r w:rsidR="00DF47D7">
        <w:rPr>
          <w:rFonts w:asciiTheme="majorBidi" w:hAnsiTheme="majorBidi" w:cstheme="majorBidi" w:hint="cs"/>
          <w:sz w:val="32"/>
          <w:szCs w:val="32"/>
          <w:rtl/>
          <w:lang w:bidi="ar-DZ"/>
        </w:rPr>
        <w:t xml:space="preserve"> وهكذا انتقل نافع وليد من عاشق للفن والحياة إلى شخص قاتل وإرهابي.</w:t>
      </w:r>
    </w:p>
    <w:p w:rsidR="00DF47D7" w:rsidRDefault="005C1974" w:rsidP="00C7413A">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2-2-2- </w:t>
      </w:r>
      <w:r w:rsidR="008D5825">
        <w:rPr>
          <w:rFonts w:asciiTheme="majorBidi" w:hAnsiTheme="majorBidi" w:cstheme="majorBidi" w:hint="cs"/>
          <w:b/>
          <w:bCs/>
          <w:sz w:val="32"/>
          <w:szCs w:val="32"/>
          <w:rtl/>
          <w:lang w:bidi="ar-DZ"/>
        </w:rPr>
        <w:t xml:space="preserve">تحليل شخصية </w:t>
      </w:r>
      <w:r w:rsidR="005C39F0">
        <w:rPr>
          <w:rFonts w:asciiTheme="majorBidi" w:hAnsiTheme="majorBidi" w:cstheme="majorBidi" w:hint="cs"/>
          <w:b/>
          <w:bCs/>
          <w:sz w:val="32"/>
          <w:szCs w:val="32"/>
          <w:rtl/>
          <w:lang w:bidi="ar-DZ"/>
        </w:rPr>
        <w:t>"الشاعر علي"</w:t>
      </w:r>
      <w:r w:rsidR="009375C1">
        <w:rPr>
          <w:rFonts w:asciiTheme="majorBidi" w:hAnsiTheme="majorBidi" w:cstheme="majorBidi" w:hint="cs"/>
          <w:b/>
          <w:bCs/>
          <w:sz w:val="32"/>
          <w:szCs w:val="32"/>
          <w:rtl/>
          <w:lang w:bidi="ar-DZ"/>
        </w:rPr>
        <w:t>:</w:t>
      </w:r>
    </w:p>
    <w:p w:rsidR="005C39F0" w:rsidRDefault="005C1974"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أ</w:t>
      </w:r>
      <w:r w:rsidR="005C39F0">
        <w:rPr>
          <w:rFonts w:asciiTheme="majorBidi" w:hAnsiTheme="majorBidi" w:cstheme="majorBidi" w:hint="cs"/>
          <w:b/>
          <w:bCs/>
          <w:sz w:val="32"/>
          <w:szCs w:val="32"/>
          <w:rtl/>
          <w:lang w:bidi="ar-DZ"/>
        </w:rPr>
        <w:t>- البعد الثقافي</w:t>
      </w:r>
      <w:r w:rsidR="009375C1">
        <w:rPr>
          <w:rFonts w:asciiTheme="majorBidi" w:hAnsiTheme="majorBidi" w:cstheme="majorBidi" w:hint="cs"/>
          <w:b/>
          <w:bCs/>
          <w:sz w:val="32"/>
          <w:szCs w:val="32"/>
          <w:rtl/>
          <w:lang w:bidi="ar-DZ"/>
        </w:rPr>
        <w:t>:</w:t>
      </w:r>
    </w:p>
    <w:p w:rsidR="005C39F0" w:rsidRDefault="003F52D1"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يعد الشاعر علي شاعر القصبة وعندليبها، كان منزله بالقرب </w:t>
      </w:r>
      <w:r w:rsidR="004A610C">
        <w:rPr>
          <w:rFonts w:asciiTheme="majorBidi" w:hAnsiTheme="majorBidi" w:cstheme="majorBidi" w:hint="cs"/>
          <w:sz w:val="32"/>
          <w:szCs w:val="32"/>
          <w:rtl/>
          <w:lang w:bidi="ar-DZ"/>
        </w:rPr>
        <w:t>من السجن "منزل الشاعر كما السجن تماما"</w:t>
      </w:r>
      <w:r w:rsidR="005A1ABC">
        <w:rPr>
          <w:rStyle w:val="Appelnotedebasdep"/>
          <w:rFonts w:asciiTheme="majorBidi" w:hAnsiTheme="majorBidi" w:cstheme="majorBidi"/>
          <w:sz w:val="32"/>
          <w:szCs w:val="32"/>
          <w:lang w:bidi="ar-DZ"/>
        </w:rPr>
        <w:footnoteReference w:customMarkFollows="1" w:id="99"/>
        <w:t>(2)</w:t>
      </w:r>
      <w:r w:rsidR="004A610C">
        <w:rPr>
          <w:rFonts w:asciiTheme="majorBidi" w:hAnsiTheme="majorBidi" w:cstheme="majorBidi" w:hint="cs"/>
          <w:sz w:val="32"/>
          <w:szCs w:val="32"/>
          <w:rtl/>
          <w:lang w:bidi="ar-DZ"/>
        </w:rPr>
        <w:t xml:space="preserve">، فهو شاعر محب للحياة والفن ويعتبر </w:t>
      </w:r>
      <w:r w:rsidR="0012576A">
        <w:rPr>
          <w:rFonts w:asciiTheme="majorBidi" w:hAnsiTheme="majorBidi" w:cstheme="majorBidi" w:hint="cs"/>
          <w:sz w:val="32"/>
          <w:szCs w:val="32"/>
          <w:rtl/>
          <w:lang w:bidi="ar-DZ"/>
        </w:rPr>
        <w:t>أعظم شخص "فإنه أكبر شاعر بعد المتنبي"</w:t>
      </w:r>
      <w:r w:rsidR="005A1ABC">
        <w:rPr>
          <w:rStyle w:val="Appelnotedebasdep"/>
          <w:rFonts w:asciiTheme="majorBidi" w:hAnsiTheme="majorBidi" w:cstheme="majorBidi"/>
          <w:sz w:val="32"/>
          <w:szCs w:val="32"/>
          <w:lang w:bidi="ar-DZ"/>
        </w:rPr>
        <w:footnoteReference w:customMarkFollows="1" w:id="100"/>
        <w:t>(3)</w:t>
      </w:r>
      <w:r w:rsidR="0012576A">
        <w:rPr>
          <w:rFonts w:asciiTheme="majorBidi" w:hAnsiTheme="majorBidi" w:cstheme="majorBidi" w:hint="cs"/>
          <w:sz w:val="32"/>
          <w:szCs w:val="32"/>
          <w:rtl/>
          <w:lang w:bidi="ar-DZ"/>
        </w:rPr>
        <w:t xml:space="preserve"> وكان يحب إسعاد الآخرين بطربه وشعره وكان ذات مواقف ثابتة تجاه ما كان يحصل في الوطن. فرغم سوء حالته الاجتماعية غير أنه يتأثر بالمشاريع والأفعال والخطب التي كانت تقوم بها الجبهة الإسلامية ولم يكن مبالي لهم. "كان مسرور في فقره الروحاني، و</w:t>
      </w:r>
      <w:r w:rsidR="003074B7">
        <w:rPr>
          <w:rFonts w:asciiTheme="majorBidi" w:hAnsiTheme="majorBidi" w:cstheme="majorBidi" w:hint="cs"/>
          <w:sz w:val="32"/>
          <w:szCs w:val="32"/>
          <w:rtl/>
          <w:lang w:bidi="ar-DZ"/>
        </w:rPr>
        <w:t>كان يقضي جل وقته مستلقيا على مهو</w:t>
      </w:r>
      <w:r w:rsidR="0012576A">
        <w:rPr>
          <w:rFonts w:asciiTheme="majorBidi" w:hAnsiTheme="majorBidi" w:cstheme="majorBidi" w:hint="cs"/>
          <w:sz w:val="32"/>
          <w:szCs w:val="32"/>
          <w:rtl/>
          <w:lang w:bidi="ar-DZ"/>
        </w:rPr>
        <w:t xml:space="preserve">جه </w:t>
      </w:r>
      <w:r w:rsidR="003074B7">
        <w:rPr>
          <w:rFonts w:asciiTheme="majorBidi" w:hAnsiTheme="majorBidi" w:cstheme="majorBidi" w:hint="cs"/>
          <w:sz w:val="32"/>
          <w:szCs w:val="32"/>
          <w:rtl/>
          <w:lang w:bidi="ar-DZ"/>
        </w:rPr>
        <w:t>المعطى بالناموسية، واضعا غليونه من الأفيون وهو يروي قصائده"</w:t>
      </w:r>
      <w:r w:rsidR="005A1ABC">
        <w:rPr>
          <w:rStyle w:val="Appelnotedebasdep"/>
          <w:rFonts w:asciiTheme="majorBidi" w:hAnsiTheme="majorBidi" w:cstheme="majorBidi"/>
          <w:sz w:val="32"/>
          <w:szCs w:val="32"/>
          <w:lang w:bidi="ar-DZ"/>
        </w:rPr>
        <w:footnoteReference w:customMarkFollows="1" w:id="101"/>
        <w:t>(4)</w:t>
      </w:r>
      <w:r w:rsidR="003074B7">
        <w:rPr>
          <w:rFonts w:asciiTheme="majorBidi" w:hAnsiTheme="majorBidi" w:cstheme="majorBidi" w:hint="cs"/>
          <w:sz w:val="32"/>
          <w:szCs w:val="32"/>
          <w:rtl/>
          <w:lang w:bidi="ar-DZ"/>
        </w:rPr>
        <w:t xml:space="preserve"> وقد كان صديق لنافع وليد.</w:t>
      </w:r>
    </w:p>
    <w:p w:rsidR="003074B7" w:rsidRDefault="005C1974" w:rsidP="009375C1">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ب- </w:t>
      </w:r>
      <w:r w:rsidR="003074B7">
        <w:rPr>
          <w:rFonts w:asciiTheme="majorBidi" w:hAnsiTheme="majorBidi" w:cstheme="majorBidi" w:hint="cs"/>
          <w:b/>
          <w:bCs/>
          <w:sz w:val="32"/>
          <w:szCs w:val="32"/>
          <w:rtl/>
          <w:lang w:bidi="ar-DZ"/>
        </w:rPr>
        <w:t>البعد السياسي والنفسي</w:t>
      </w:r>
      <w:r w:rsidR="009375C1">
        <w:rPr>
          <w:rFonts w:asciiTheme="majorBidi" w:hAnsiTheme="majorBidi" w:cstheme="majorBidi" w:hint="cs"/>
          <w:b/>
          <w:bCs/>
          <w:sz w:val="32"/>
          <w:szCs w:val="32"/>
          <w:rtl/>
          <w:lang w:bidi="ar-DZ"/>
        </w:rPr>
        <w:t>:</w:t>
      </w:r>
    </w:p>
    <w:p w:rsidR="003074B7" w:rsidRDefault="003074B7"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هنا قمت بربط البعدين وهذا يعود إلى أن الصراعات النفسية التي عاشتها شخصية "علي الشاعر" بسبب السلطة والقمع الذي كانت تمارسه الجبهة الإسلامية في حق الفنانين، فلقد ولدت لديه نوع من التأثيرات النفسية، فقد كان مفعم بالحياة والتفاعل وكان شخص </w:t>
      </w:r>
      <w:r w:rsidR="00FD31B0">
        <w:rPr>
          <w:rFonts w:asciiTheme="majorBidi" w:hAnsiTheme="majorBidi" w:cstheme="majorBidi" w:hint="cs"/>
          <w:sz w:val="32"/>
          <w:szCs w:val="32"/>
          <w:rtl/>
          <w:lang w:bidi="ar-DZ"/>
        </w:rPr>
        <w:t>يحلم بالحياة البسيطة دون أي صراع أو شيء يعكر صفو حياته ولكنه كان من بين المثقفين والفنانين المطلوبين للتصفية من طرف الجماعات المسلحة لأنه كان رافض لها وكان ينظر إليها نظرة المدمر "لم أعلم أن السلام فوضويا أيضا، (أشار بأصبعه إلى المدينة المنتفخة بالحقد)، في الأسفل هناك يريدون الحرب"</w:t>
      </w:r>
      <w:r w:rsidR="005A1ABC">
        <w:rPr>
          <w:rStyle w:val="Appelnotedebasdep"/>
          <w:rFonts w:asciiTheme="majorBidi" w:hAnsiTheme="majorBidi" w:cstheme="majorBidi"/>
          <w:sz w:val="32"/>
          <w:szCs w:val="32"/>
          <w:lang w:bidi="ar-DZ"/>
        </w:rPr>
        <w:footnoteReference w:customMarkFollows="1" w:id="102"/>
        <w:t>(5)</w:t>
      </w:r>
      <w:r w:rsidR="00FD31B0">
        <w:rPr>
          <w:rFonts w:asciiTheme="majorBidi" w:hAnsiTheme="majorBidi" w:cstheme="majorBidi" w:hint="cs"/>
          <w:sz w:val="32"/>
          <w:szCs w:val="32"/>
          <w:rtl/>
          <w:lang w:bidi="ar-DZ"/>
        </w:rPr>
        <w:t xml:space="preserve"> هنا نلاحظ أن الجبهة الإسلامية تبعث في روح </w:t>
      </w:r>
      <w:r w:rsidR="00FD31B0">
        <w:rPr>
          <w:rFonts w:asciiTheme="majorBidi" w:hAnsiTheme="majorBidi" w:cstheme="majorBidi" w:hint="cs"/>
          <w:sz w:val="32"/>
          <w:szCs w:val="32"/>
          <w:rtl/>
          <w:lang w:bidi="ar-DZ"/>
        </w:rPr>
        <w:lastRenderedPageBreak/>
        <w:t>الشاعر علي نوع من الغضب والتعب فهو ينظر إليها نظرة القاضي على كل شيء جميل في الوطن.</w:t>
      </w:r>
    </w:p>
    <w:p w:rsidR="00FD31B0" w:rsidRDefault="00FD31B0"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وكذلك </w:t>
      </w:r>
      <w:r w:rsidR="007D4CB2">
        <w:rPr>
          <w:rFonts w:asciiTheme="majorBidi" w:hAnsiTheme="majorBidi" w:cstheme="majorBidi" w:hint="cs"/>
          <w:sz w:val="32"/>
          <w:szCs w:val="32"/>
          <w:rtl/>
          <w:lang w:bidi="ar-DZ"/>
        </w:rPr>
        <w:t>نجده أنه حاول أن يخرج "نافع وليد" من هذه المنظمة الغير شرعية والإرهابية "إحترس من أولئك الذين يأتون كي يكلموك عن أشياء</w:t>
      </w:r>
      <w:r w:rsidR="0067308A">
        <w:rPr>
          <w:rFonts w:asciiTheme="majorBidi" w:hAnsiTheme="majorBidi" w:cstheme="majorBidi" w:hint="cs"/>
          <w:sz w:val="32"/>
          <w:szCs w:val="32"/>
          <w:rtl/>
          <w:lang w:bidi="ar-DZ"/>
        </w:rPr>
        <w:t xml:space="preserve"> هي أهم من حياتك"</w:t>
      </w:r>
      <w:r w:rsidR="00BD4A65">
        <w:rPr>
          <w:rStyle w:val="Appelnotedebasdep"/>
          <w:rFonts w:asciiTheme="majorBidi" w:hAnsiTheme="majorBidi" w:cstheme="majorBidi"/>
          <w:sz w:val="32"/>
          <w:szCs w:val="32"/>
          <w:lang w:bidi="ar-DZ"/>
        </w:rPr>
        <w:footnoteReference w:customMarkFollows="1" w:id="103"/>
        <w:t>(1)</w:t>
      </w:r>
    </w:p>
    <w:p w:rsidR="0067308A" w:rsidRDefault="0067308A"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فهذه الشخصية تظاهر بأنها مرحة وقوية، فلم تذل للجبهة الإسلامية ولم ينحني لها حيث في مماته لما كان في انتظار مغتاليه حيث قبل موته طلب منهم أن يحرق جقته ولم استفسروا منه أجابهم "كي أضيء قليلا ليلكم البهيم"</w:t>
      </w:r>
      <w:r w:rsidR="00BD4A65">
        <w:rPr>
          <w:rStyle w:val="Appelnotedebasdep"/>
          <w:rFonts w:asciiTheme="majorBidi" w:hAnsiTheme="majorBidi" w:cstheme="majorBidi"/>
          <w:sz w:val="32"/>
          <w:szCs w:val="32"/>
          <w:lang w:bidi="ar-DZ"/>
        </w:rPr>
        <w:footnoteReference w:customMarkFollows="1" w:id="104"/>
        <w:t>(2)</w:t>
      </w:r>
      <w:r>
        <w:rPr>
          <w:rFonts w:asciiTheme="majorBidi" w:hAnsiTheme="majorBidi" w:cstheme="majorBidi" w:hint="cs"/>
          <w:sz w:val="32"/>
          <w:szCs w:val="32"/>
          <w:rtl/>
          <w:lang w:bidi="ar-DZ"/>
        </w:rPr>
        <w:t xml:space="preserve"> نلاحظ هنا أن "الشاعر علي" كان يسخر منهم ولم يكن خائف من مصيره.</w:t>
      </w:r>
    </w:p>
    <w:p w:rsidR="0067308A" w:rsidRDefault="00586205" w:rsidP="00586205">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2-2-3- </w:t>
      </w:r>
      <w:r w:rsidR="00C07C59">
        <w:rPr>
          <w:rFonts w:asciiTheme="majorBidi" w:hAnsiTheme="majorBidi" w:cstheme="majorBidi" w:hint="cs"/>
          <w:b/>
          <w:bCs/>
          <w:sz w:val="32"/>
          <w:szCs w:val="32"/>
          <w:rtl/>
          <w:lang w:bidi="ar-DZ"/>
        </w:rPr>
        <w:t xml:space="preserve">تحليل شخصية </w:t>
      </w:r>
      <w:r w:rsidR="00C41356">
        <w:rPr>
          <w:rFonts w:asciiTheme="majorBidi" w:hAnsiTheme="majorBidi" w:cstheme="majorBidi" w:hint="cs"/>
          <w:b/>
          <w:bCs/>
          <w:sz w:val="32"/>
          <w:szCs w:val="32"/>
          <w:rtl/>
          <w:lang w:bidi="ar-DZ"/>
        </w:rPr>
        <w:t>"يحي"</w:t>
      </w:r>
      <w:r>
        <w:rPr>
          <w:rFonts w:asciiTheme="majorBidi" w:hAnsiTheme="majorBidi" w:cstheme="majorBidi" w:hint="cs"/>
          <w:b/>
          <w:bCs/>
          <w:sz w:val="32"/>
          <w:szCs w:val="32"/>
          <w:rtl/>
          <w:lang w:bidi="ar-DZ"/>
        </w:rPr>
        <w:t>:</w:t>
      </w:r>
    </w:p>
    <w:p w:rsidR="00C41356" w:rsidRDefault="00586205" w:rsidP="00586205">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 </w:t>
      </w:r>
      <w:r w:rsidR="00C41356">
        <w:rPr>
          <w:rFonts w:asciiTheme="majorBidi" w:hAnsiTheme="majorBidi" w:cstheme="majorBidi" w:hint="cs"/>
          <w:b/>
          <w:bCs/>
          <w:sz w:val="32"/>
          <w:szCs w:val="32"/>
          <w:rtl/>
          <w:lang w:bidi="ar-DZ"/>
        </w:rPr>
        <w:t>البعد الثقافي</w:t>
      </w:r>
      <w:r>
        <w:rPr>
          <w:rFonts w:asciiTheme="majorBidi" w:hAnsiTheme="majorBidi" w:cstheme="majorBidi" w:hint="cs"/>
          <w:b/>
          <w:bCs/>
          <w:sz w:val="32"/>
          <w:szCs w:val="32"/>
          <w:rtl/>
          <w:lang w:bidi="ar-DZ"/>
        </w:rPr>
        <w:t>:</w:t>
      </w:r>
    </w:p>
    <w:p w:rsidR="00C41356" w:rsidRDefault="00C41356"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تعد شخصية "يحي" من الشخصيات الثانوية في الرواية، وهو شخصية مقبولة الشكل "في كل مرة أتوجه خلفي إلا واصطدمت بنظرته السوداء التي تبدو غير منسجمة مع ابتسامته. ربما كان بلغ الخمسين من العمر شعره أبيض وضاقت بطنه داخل تريكو من صوف"</w:t>
      </w:r>
      <w:r w:rsidR="00BD4A65">
        <w:rPr>
          <w:rStyle w:val="Appelnotedebasdep"/>
          <w:rFonts w:asciiTheme="majorBidi" w:hAnsiTheme="majorBidi" w:cstheme="majorBidi"/>
          <w:sz w:val="32"/>
          <w:szCs w:val="32"/>
          <w:lang w:bidi="ar-DZ"/>
        </w:rPr>
        <w:footnoteReference w:customMarkFollows="1" w:id="105"/>
        <w:t>(3)</w:t>
      </w:r>
      <w:r>
        <w:rPr>
          <w:rFonts w:asciiTheme="majorBidi" w:hAnsiTheme="majorBidi" w:cstheme="majorBidi" w:hint="cs"/>
          <w:sz w:val="32"/>
          <w:szCs w:val="32"/>
          <w:rtl/>
          <w:lang w:bidi="ar-DZ"/>
        </w:rPr>
        <w:t xml:space="preserve"> وكان موسيقيا مع "الشاعر علي" الموسيقى الذي يصاحب السيد علي الشا</w:t>
      </w:r>
      <w:r w:rsidR="0033458C">
        <w:rPr>
          <w:rFonts w:asciiTheme="majorBidi" w:hAnsiTheme="majorBidi" w:cstheme="majorBidi" w:hint="cs"/>
          <w:sz w:val="32"/>
          <w:szCs w:val="32"/>
          <w:rtl/>
          <w:lang w:bidi="ar-DZ"/>
        </w:rPr>
        <w:t>عر"</w:t>
      </w:r>
      <w:r w:rsidR="00BD4A65">
        <w:rPr>
          <w:rStyle w:val="Appelnotedebasdep"/>
          <w:rFonts w:asciiTheme="majorBidi" w:hAnsiTheme="majorBidi" w:cstheme="majorBidi"/>
          <w:sz w:val="32"/>
          <w:szCs w:val="32"/>
          <w:lang w:bidi="ar-DZ"/>
        </w:rPr>
        <w:footnoteReference w:customMarkFollows="1" w:id="106"/>
        <w:t>(4)</w:t>
      </w:r>
      <w:r w:rsidR="0033458C">
        <w:rPr>
          <w:rFonts w:asciiTheme="majorBidi" w:hAnsiTheme="majorBidi" w:cstheme="majorBidi" w:hint="cs"/>
          <w:sz w:val="32"/>
          <w:szCs w:val="32"/>
          <w:rtl/>
          <w:lang w:bidi="ar-DZ"/>
        </w:rPr>
        <w:t xml:space="preserve"> فكان يعزف على آلة الموندلين. فلقد واجها صراعات نفسية مشابهة لما واجهه البطل (نافع وليد) لأن الظروف الاجتماعية لمختلف الفنانين في تلك الفترة متشابهة فهم كانوا يهانون نوع من التهميش ولهذا التحق "يحي" بالعمل لدى عائلة غنية كسائق "إسمي يحي وسائق عائلة بن سلطان"</w:t>
      </w:r>
      <w:r w:rsidR="00BD4A65">
        <w:rPr>
          <w:rStyle w:val="Appelnotedebasdep"/>
          <w:rFonts w:asciiTheme="majorBidi" w:hAnsiTheme="majorBidi" w:cstheme="majorBidi"/>
          <w:sz w:val="32"/>
          <w:szCs w:val="32"/>
          <w:lang w:bidi="ar-DZ"/>
        </w:rPr>
        <w:footnoteReference w:customMarkFollows="1" w:id="107"/>
        <w:t>(5)</w:t>
      </w:r>
      <w:r w:rsidR="0033458C">
        <w:rPr>
          <w:rFonts w:asciiTheme="majorBidi" w:hAnsiTheme="majorBidi" w:cstheme="majorBidi" w:hint="cs"/>
          <w:sz w:val="32"/>
          <w:szCs w:val="32"/>
          <w:rtl/>
          <w:lang w:bidi="ar-DZ"/>
        </w:rPr>
        <w:t xml:space="preserve"> ولكنه كان يعاني من سوء المعاملة من طرف هذه العائلة.</w:t>
      </w:r>
    </w:p>
    <w:p w:rsidR="005A0F69" w:rsidRDefault="005A0F69" w:rsidP="00C7413A">
      <w:pPr>
        <w:bidi/>
        <w:spacing w:line="360" w:lineRule="auto"/>
        <w:jc w:val="both"/>
        <w:rPr>
          <w:rFonts w:asciiTheme="majorBidi" w:hAnsiTheme="majorBidi" w:cstheme="majorBidi"/>
          <w:b/>
          <w:bCs/>
          <w:sz w:val="32"/>
          <w:szCs w:val="32"/>
          <w:rtl/>
          <w:lang w:bidi="ar-DZ"/>
        </w:rPr>
      </w:pPr>
    </w:p>
    <w:p w:rsidR="005A0F69" w:rsidRDefault="005A0F69" w:rsidP="005A0F69">
      <w:pPr>
        <w:bidi/>
        <w:spacing w:line="360" w:lineRule="auto"/>
        <w:jc w:val="both"/>
        <w:rPr>
          <w:rFonts w:asciiTheme="majorBidi" w:hAnsiTheme="majorBidi" w:cstheme="majorBidi"/>
          <w:b/>
          <w:bCs/>
          <w:sz w:val="32"/>
          <w:szCs w:val="32"/>
          <w:rtl/>
          <w:lang w:bidi="ar-DZ"/>
        </w:rPr>
      </w:pPr>
    </w:p>
    <w:p w:rsidR="0033458C" w:rsidRDefault="00586205" w:rsidP="005A0F69">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ب- </w:t>
      </w:r>
      <w:r w:rsidR="0097099E">
        <w:rPr>
          <w:rFonts w:asciiTheme="majorBidi" w:hAnsiTheme="majorBidi" w:cstheme="majorBidi" w:hint="cs"/>
          <w:b/>
          <w:bCs/>
          <w:sz w:val="32"/>
          <w:szCs w:val="32"/>
          <w:rtl/>
          <w:lang w:bidi="ar-DZ"/>
        </w:rPr>
        <w:t>البعد النفسي والسياسي:</w:t>
      </w:r>
    </w:p>
    <w:p w:rsidR="0097099E" w:rsidRDefault="0097099E"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شخصية "يحي" كانت محبة للفن فهو كان عازف على آلة الموندلين فكان أثناء عزفه كأنه يخرج الحوريات من تلك الآلة "قال السيد علي أن آلتي لو كانت كرة كريستال لأنبتت حوريات في أطراف أصابعي"</w:t>
      </w:r>
      <w:r w:rsidR="004C7862">
        <w:rPr>
          <w:rStyle w:val="Appelnotedebasdep"/>
          <w:rFonts w:asciiTheme="majorBidi" w:hAnsiTheme="majorBidi" w:cstheme="majorBidi"/>
          <w:sz w:val="32"/>
          <w:szCs w:val="32"/>
          <w:lang w:bidi="ar-DZ"/>
        </w:rPr>
        <w:footnoteReference w:customMarkFollows="1" w:id="108"/>
        <w:t>(1)</w:t>
      </w:r>
      <w:r>
        <w:rPr>
          <w:rFonts w:asciiTheme="majorBidi" w:hAnsiTheme="majorBidi" w:cstheme="majorBidi" w:hint="cs"/>
          <w:sz w:val="32"/>
          <w:szCs w:val="32"/>
          <w:rtl/>
          <w:lang w:bidi="ar-DZ"/>
        </w:rPr>
        <w:t xml:space="preserve"> ولكن في تلك الفترة أصبح الناس لا تستهويهم تلك الموسيقى فقد أصبحوا </w:t>
      </w:r>
      <w:r w:rsidR="007E6515">
        <w:rPr>
          <w:rFonts w:asciiTheme="majorBidi" w:hAnsiTheme="majorBidi" w:cstheme="majorBidi" w:hint="cs"/>
          <w:sz w:val="32"/>
          <w:szCs w:val="32"/>
          <w:rtl/>
          <w:lang w:bidi="ar-DZ"/>
        </w:rPr>
        <w:t>يهتمون بموسيقى الراي" أصبح الناس يطلبون فرقا أغاني الراي، تغيرت الأزمنة والذهنيات أيضا"</w:t>
      </w:r>
      <w:r w:rsidR="004C7862">
        <w:rPr>
          <w:rStyle w:val="Appelnotedebasdep"/>
          <w:rFonts w:asciiTheme="majorBidi" w:hAnsiTheme="majorBidi" w:cstheme="majorBidi"/>
          <w:sz w:val="32"/>
          <w:szCs w:val="32"/>
          <w:lang w:bidi="ar-DZ"/>
        </w:rPr>
        <w:footnoteReference w:customMarkFollows="1" w:id="109"/>
        <w:t>(2)</w:t>
      </w:r>
    </w:p>
    <w:p w:rsidR="007E6515" w:rsidRDefault="007E6515"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فنظرا </w:t>
      </w:r>
      <w:r w:rsidR="00565A73">
        <w:rPr>
          <w:rFonts w:asciiTheme="majorBidi" w:hAnsiTheme="majorBidi" w:cstheme="majorBidi" w:hint="cs"/>
          <w:sz w:val="32"/>
          <w:szCs w:val="32"/>
          <w:rtl/>
          <w:lang w:bidi="ar-DZ"/>
        </w:rPr>
        <w:t>للفراغ الذي كان يعيشه كان من السهل أن يتسلل الإسلاميون المتطرفون إلى قلبه وإقناعه بمدى أهميته كشخص "كل ما أريده هو أن أفعل شيء أفعله في حياتي اللئيمة"</w:t>
      </w:r>
      <w:r w:rsidR="004C7862">
        <w:rPr>
          <w:rStyle w:val="Appelnotedebasdep"/>
          <w:rFonts w:asciiTheme="majorBidi" w:hAnsiTheme="majorBidi" w:cstheme="majorBidi"/>
          <w:sz w:val="32"/>
          <w:szCs w:val="32"/>
          <w:lang w:bidi="ar-DZ"/>
        </w:rPr>
        <w:footnoteReference w:customMarkFollows="1" w:id="110"/>
        <w:t>(3)</w:t>
      </w:r>
      <w:r w:rsidR="00565A73">
        <w:rPr>
          <w:rFonts w:asciiTheme="majorBidi" w:hAnsiTheme="majorBidi" w:cstheme="majorBidi" w:hint="cs"/>
          <w:sz w:val="32"/>
          <w:szCs w:val="32"/>
          <w:rtl/>
          <w:lang w:bidi="ar-DZ"/>
        </w:rPr>
        <w:t xml:space="preserve"> وهكذا انضم إلى صفوف المنظمة الإرهابية وأصبح قاتل وإرهابي وانعدمت فيه الرحمة والشفقة. "كلما ذبحت منهم كلما جاءتني الرغبة في المزيد، الشيء يسكن ألمي"</w:t>
      </w:r>
      <w:r w:rsidR="004C7862">
        <w:rPr>
          <w:rStyle w:val="Appelnotedebasdep"/>
          <w:rFonts w:asciiTheme="majorBidi" w:hAnsiTheme="majorBidi" w:cstheme="majorBidi"/>
          <w:sz w:val="32"/>
          <w:szCs w:val="32"/>
          <w:lang w:bidi="ar-DZ"/>
        </w:rPr>
        <w:footnoteReference w:customMarkFollows="1" w:id="111"/>
        <w:t>(4)</w:t>
      </w:r>
      <w:r w:rsidR="00565A73">
        <w:rPr>
          <w:rFonts w:asciiTheme="majorBidi" w:hAnsiTheme="majorBidi" w:cstheme="majorBidi" w:hint="cs"/>
          <w:sz w:val="32"/>
          <w:szCs w:val="32"/>
          <w:rtl/>
          <w:lang w:bidi="ar-DZ"/>
        </w:rPr>
        <w:t xml:space="preserve"> وكان يرى أن السلطة هي السبب في تجاهل الفن والفنانين فهذا أدى به للصراع مع السلطة والانضمام إلى المنظمة الإرهابية فهو يرى فيها الملاذ والسكون والمعن</w:t>
      </w:r>
      <w:r w:rsidR="002C7DB2">
        <w:rPr>
          <w:rFonts w:asciiTheme="majorBidi" w:hAnsiTheme="majorBidi" w:cstheme="majorBidi" w:hint="cs"/>
          <w:sz w:val="32"/>
          <w:szCs w:val="32"/>
          <w:rtl/>
          <w:lang w:bidi="ar-DZ"/>
        </w:rPr>
        <w:t>ى الحقيقي للعيش واسترجاع كرامته الضائعة "ّأنا أنتظر كي تعاد إلى كرامتي، ياخو، كرامتي وكرامة أحبابي وكرامة أصدقائي"</w:t>
      </w:r>
      <w:r w:rsidR="004C7862">
        <w:rPr>
          <w:rStyle w:val="Appelnotedebasdep"/>
          <w:rFonts w:asciiTheme="majorBidi" w:hAnsiTheme="majorBidi" w:cstheme="majorBidi"/>
          <w:sz w:val="32"/>
          <w:szCs w:val="32"/>
          <w:lang w:bidi="ar-DZ"/>
        </w:rPr>
        <w:footnoteReference w:customMarkFollows="1" w:id="112"/>
        <w:t>(5)</w:t>
      </w:r>
      <w:r w:rsidR="002C7DB2">
        <w:rPr>
          <w:rFonts w:asciiTheme="majorBidi" w:hAnsiTheme="majorBidi" w:cstheme="majorBidi" w:hint="cs"/>
          <w:sz w:val="32"/>
          <w:szCs w:val="32"/>
          <w:rtl/>
          <w:lang w:bidi="ar-DZ"/>
        </w:rPr>
        <w:t>، ولكن مع مرور الوقت يحس "يحي" بالندم والاشتياق إلى آلاته الموندلين وحياته كفنان "أعطي كل ما أملك مقابل آلتي المندلين، أعرف أنني في السابق كنت ساخطا، كل مكبوتاتي كانت تفسد على تقييم للوضع، لو كنت أعرف أن الأشياء ستقودني بعيدا إلى هذا الحد لكنت اقتنعت بباقي الشخص التافه الذي كنته..."</w:t>
      </w:r>
      <w:r w:rsidR="003738E8">
        <w:rPr>
          <w:rStyle w:val="Appelnotedebasdep"/>
          <w:rFonts w:asciiTheme="majorBidi" w:hAnsiTheme="majorBidi" w:cstheme="majorBidi"/>
          <w:sz w:val="32"/>
          <w:szCs w:val="32"/>
          <w:lang w:bidi="ar-DZ"/>
        </w:rPr>
        <w:footnoteReference w:customMarkFollows="1" w:id="113"/>
        <w:t>(6)</w:t>
      </w:r>
      <w:r w:rsidR="002C7DB2">
        <w:rPr>
          <w:rFonts w:asciiTheme="majorBidi" w:hAnsiTheme="majorBidi" w:cstheme="majorBidi" w:hint="cs"/>
          <w:sz w:val="32"/>
          <w:szCs w:val="32"/>
          <w:rtl/>
          <w:lang w:bidi="ar-DZ"/>
        </w:rPr>
        <w:t xml:space="preserve"> وفي الأخير مات "يحي" مشنوق من طرف الأمير الذي كان تحت إمرته بسبب ممارسته لبعض الألعاب البهلوانية فتهم بالسحر.</w:t>
      </w:r>
    </w:p>
    <w:p w:rsidR="005A0F69" w:rsidRDefault="005A0F69" w:rsidP="00C7413A">
      <w:pPr>
        <w:bidi/>
        <w:spacing w:line="360" w:lineRule="auto"/>
        <w:jc w:val="both"/>
        <w:rPr>
          <w:rFonts w:asciiTheme="majorBidi" w:hAnsiTheme="majorBidi" w:cstheme="majorBidi"/>
          <w:b/>
          <w:bCs/>
          <w:sz w:val="32"/>
          <w:szCs w:val="32"/>
          <w:rtl/>
          <w:lang w:bidi="ar-DZ"/>
        </w:rPr>
      </w:pPr>
    </w:p>
    <w:p w:rsidR="002C7DB2" w:rsidRDefault="006C1921" w:rsidP="008B2E4F">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2-2-4- </w:t>
      </w:r>
      <w:r w:rsidR="0068353E">
        <w:rPr>
          <w:rFonts w:asciiTheme="majorBidi" w:hAnsiTheme="majorBidi" w:cstheme="majorBidi" w:hint="cs"/>
          <w:b/>
          <w:bCs/>
          <w:sz w:val="32"/>
          <w:szCs w:val="32"/>
          <w:rtl/>
          <w:lang w:bidi="ar-DZ"/>
        </w:rPr>
        <w:t xml:space="preserve">تحليل شخصية </w:t>
      </w:r>
      <w:r w:rsidR="003A1C6B">
        <w:rPr>
          <w:rFonts w:asciiTheme="majorBidi" w:hAnsiTheme="majorBidi" w:cstheme="majorBidi" w:hint="cs"/>
          <w:b/>
          <w:bCs/>
          <w:sz w:val="32"/>
          <w:szCs w:val="32"/>
          <w:rtl/>
          <w:lang w:bidi="ar-DZ"/>
        </w:rPr>
        <w:t>ح</w:t>
      </w:r>
      <w:r w:rsidR="0068353E">
        <w:rPr>
          <w:rFonts w:asciiTheme="majorBidi" w:hAnsiTheme="majorBidi" w:cstheme="majorBidi" w:hint="cs"/>
          <w:b/>
          <w:bCs/>
          <w:sz w:val="32"/>
          <w:szCs w:val="32"/>
          <w:rtl/>
          <w:lang w:bidi="ar-DZ"/>
        </w:rPr>
        <w:t>نان</w:t>
      </w:r>
      <w:r w:rsidR="008B2E4F">
        <w:rPr>
          <w:rFonts w:asciiTheme="majorBidi" w:hAnsiTheme="majorBidi" w:cstheme="majorBidi" w:hint="cs"/>
          <w:b/>
          <w:bCs/>
          <w:sz w:val="32"/>
          <w:szCs w:val="32"/>
          <w:rtl/>
          <w:lang w:bidi="ar-DZ"/>
        </w:rPr>
        <w:t>:</w:t>
      </w:r>
    </w:p>
    <w:p w:rsidR="0068353E" w:rsidRDefault="008B2E4F" w:rsidP="008B2E4F">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 </w:t>
      </w:r>
      <w:r w:rsidR="0068353E">
        <w:rPr>
          <w:rFonts w:asciiTheme="majorBidi" w:hAnsiTheme="majorBidi" w:cstheme="majorBidi" w:hint="cs"/>
          <w:b/>
          <w:bCs/>
          <w:sz w:val="32"/>
          <w:szCs w:val="32"/>
          <w:rtl/>
          <w:lang w:bidi="ar-DZ"/>
        </w:rPr>
        <w:t>البعد الثقافي</w:t>
      </w:r>
      <w:r>
        <w:rPr>
          <w:rFonts w:asciiTheme="majorBidi" w:hAnsiTheme="majorBidi" w:cstheme="majorBidi" w:hint="cs"/>
          <w:b/>
          <w:bCs/>
          <w:sz w:val="32"/>
          <w:szCs w:val="32"/>
          <w:rtl/>
          <w:lang w:bidi="ar-DZ"/>
        </w:rPr>
        <w:t>:</w:t>
      </w:r>
    </w:p>
    <w:p w:rsidR="0068353E" w:rsidRDefault="0068353E"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هي </w:t>
      </w:r>
      <w:r w:rsidR="0080776A">
        <w:rPr>
          <w:rFonts w:asciiTheme="majorBidi" w:hAnsiTheme="majorBidi" w:cstheme="majorBidi" w:hint="cs"/>
          <w:sz w:val="32"/>
          <w:szCs w:val="32"/>
          <w:rtl/>
          <w:lang w:bidi="ar-DZ"/>
        </w:rPr>
        <w:t>شخصية من الشخصيات الثانوية في الرواية وهي الأخت الكبيرة "لنبيل غانم". هي فتاة متعلمة ومتحجبة "يراها من جديد وهي تعبر الزقاق بسرعة، وضاءة تحت حجابها كحورية في بستان"</w:t>
      </w:r>
      <w:r w:rsidR="008F16D2">
        <w:rPr>
          <w:rStyle w:val="Appelnotedebasdep"/>
          <w:rFonts w:asciiTheme="majorBidi" w:hAnsiTheme="majorBidi" w:cstheme="majorBidi"/>
          <w:sz w:val="32"/>
          <w:szCs w:val="32"/>
          <w:lang w:bidi="ar-DZ"/>
        </w:rPr>
        <w:footnoteReference w:customMarkFollows="1" w:id="114"/>
        <w:t>(1)</w:t>
      </w:r>
      <w:r w:rsidR="0080776A">
        <w:rPr>
          <w:rFonts w:asciiTheme="majorBidi" w:hAnsiTheme="majorBidi" w:cstheme="majorBidi" w:hint="cs"/>
          <w:sz w:val="32"/>
          <w:szCs w:val="32"/>
          <w:rtl/>
          <w:lang w:bidi="ar-DZ"/>
        </w:rPr>
        <w:t xml:space="preserve"> وهي تعمل عند إحدى الشركات المحترمة. أحبها نافع وليد وكان يراقبها في كل مرة دون علمها "كل يوم في حدود الساعة الخامسة مساء يذهب نافع للتسكع بجوار موقف الحافلات، قلقا، مستعجلا، عيناه سمرتان على إطار ساعته اليدوية يعبر عن سخطه كل مرة تجيء الحافلة الخطأ، حين ما تنزل أخيرا، يرتبك ويبتلع لعابه بتتسبح يحرص الحرص الشديد أولا على ألا تلاحظه"</w:t>
      </w:r>
      <w:r w:rsidR="008F16D2">
        <w:rPr>
          <w:rStyle w:val="Appelnotedebasdep"/>
          <w:rFonts w:asciiTheme="majorBidi" w:hAnsiTheme="majorBidi" w:cstheme="majorBidi"/>
          <w:sz w:val="32"/>
          <w:szCs w:val="32"/>
          <w:lang w:bidi="ar-DZ"/>
        </w:rPr>
        <w:footnoteReference w:customMarkFollows="1" w:id="115"/>
        <w:t>(2)</w:t>
      </w:r>
      <w:r w:rsidR="0080776A">
        <w:rPr>
          <w:rFonts w:asciiTheme="majorBidi" w:hAnsiTheme="majorBidi" w:cstheme="majorBidi" w:hint="cs"/>
          <w:sz w:val="32"/>
          <w:szCs w:val="32"/>
          <w:rtl/>
          <w:lang w:bidi="ar-DZ"/>
        </w:rPr>
        <w:t xml:space="preserve"> وكانت فتاة ذات أخلاق عالية ومتحشمة.</w:t>
      </w:r>
    </w:p>
    <w:p w:rsidR="0080776A" w:rsidRDefault="008B2E4F" w:rsidP="008B2E4F">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ب- </w:t>
      </w:r>
      <w:r w:rsidR="009439CD">
        <w:rPr>
          <w:rFonts w:asciiTheme="majorBidi" w:hAnsiTheme="majorBidi" w:cstheme="majorBidi" w:hint="cs"/>
          <w:b/>
          <w:bCs/>
          <w:sz w:val="32"/>
          <w:szCs w:val="32"/>
          <w:rtl/>
          <w:lang w:bidi="ar-DZ"/>
        </w:rPr>
        <w:t>البعد النفسي والسياسي</w:t>
      </w:r>
      <w:r>
        <w:rPr>
          <w:rFonts w:asciiTheme="majorBidi" w:hAnsiTheme="majorBidi" w:cstheme="majorBidi" w:hint="cs"/>
          <w:b/>
          <w:bCs/>
          <w:sz w:val="32"/>
          <w:szCs w:val="32"/>
          <w:rtl/>
          <w:lang w:bidi="ar-DZ"/>
        </w:rPr>
        <w:t>:</w:t>
      </w:r>
    </w:p>
    <w:p w:rsidR="009439CD" w:rsidRDefault="009439CD"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تعتبر شخصية "</w:t>
      </w:r>
      <w:r w:rsidR="003A1C6B">
        <w:rPr>
          <w:rFonts w:asciiTheme="majorBidi" w:hAnsiTheme="majorBidi" w:cstheme="majorBidi" w:hint="cs"/>
          <w:sz w:val="32"/>
          <w:szCs w:val="32"/>
          <w:rtl/>
          <w:lang w:bidi="ar-DZ"/>
        </w:rPr>
        <w:t>ح</w:t>
      </w:r>
      <w:r>
        <w:rPr>
          <w:rFonts w:asciiTheme="majorBidi" w:hAnsiTheme="majorBidi" w:cstheme="majorBidi" w:hint="cs"/>
          <w:sz w:val="32"/>
          <w:szCs w:val="32"/>
          <w:rtl/>
          <w:lang w:bidi="ar-DZ"/>
        </w:rPr>
        <w:t xml:space="preserve">نان" </w:t>
      </w:r>
      <w:r w:rsidR="00595BFE">
        <w:rPr>
          <w:rFonts w:asciiTheme="majorBidi" w:hAnsiTheme="majorBidi" w:cstheme="majorBidi" w:hint="cs"/>
          <w:sz w:val="32"/>
          <w:szCs w:val="32"/>
          <w:rtl/>
          <w:lang w:bidi="ar-DZ"/>
        </w:rPr>
        <w:t>بمثابة الصورة الحية التي تصور لنا الحياة البائسة والصراعات النفسية التي واجهت المرأة الجزائرية في فترة العشرية السوداء وحنان واجهت هذه الصراعات من قبل التصلت الخطوري من أخيها حيث أوقفها من عملها وبحكم أن الدين لا يجعل أو يسمح للمرأة بالعمل لأنه شيء محرم وعار "أخوها الوحش يضطهدها، لقد هدموا الشيوخ عقله. لا يتحدث سوى عن الممنوعات والتدنيس"</w:t>
      </w:r>
      <w:r w:rsidR="008F16D2">
        <w:rPr>
          <w:rStyle w:val="Appelnotedebasdep"/>
          <w:rFonts w:asciiTheme="majorBidi" w:hAnsiTheme="majorBidi" w:cstheme="majorBidi"/>
          <w:sz w:val="32"/>
          <w:szCs w:val="32"/>
          <w:lang w:bidi="ar-DZ"/>
        </w:rPr>
        <w:footnoteReference w:customMarkFollows="1" w:id="116"/>
        <w:t>(3)</w:t>
      </w:r>
      <w:r w:rsidR="00595BFE">
        <w:rPr>
          <w:rFonts w:asciiTheme="majorBidi" w:hAnsiTheme="majorBidi" w:cstheme="majorBidi" w:hint="cs"/>
          <w:sz w:val="32"/>
          <w:szCs w:val="32"/>
          <w:rtl/>
          <w:lang w:bidi="ar-DZ"/>
        </w:rPr>
        <w:t xml:space="preserve"> فهذا </w:t>
      </w:r>
      <w:r w:rsidR="003A1C6B">
        <w:rPr>
          <w:rFonts w:asciiTheme="majorBidi" w:hAnsiTheme="majorBidi" w:cstheme="majorBidi" w:hint="cs"/>
          <w:sz w:val="32"/>
          <w:szCs w:val="32"/>
          <w:rtl/>
          <w:lang w:bidi="ar-DZ"/>
        </w:rPr>
        <w:t xml:space="preserve">أولدى "حنان" </w:t>
      </w:r>
      <w:r w:rsidR="005D4D0C">
        <w:rPr>
          <w:rFonts w:asciiTheme="majorBidi" w:hAnsiTheme="majorBidi" w:cstheme="majorBidi" w:hint="cs"/>
          <w:sz w:val="32"/>
          <w:szCs w:val="32"/>
          <w:rtl/>
          <w:lang w:bidi="ar-DZ"/>
        </w:rPr>
        <w:t xml:space="preserve">نوع من الضياع النفسي والحزن واليأس لأنها لم تستطيع أن تحقق حلمها ولا حلم أمها </w:t>
      </w:r>
      <w:r w:rsidR="00154E2D">
        <w:rPr>
          <w:rFonts w:asciiTheme="majorBidi" w:hAnsiTheme="majorBidi" w:cstheme="majorBidi" w:hint="cs"/>
          <w:sz w:val="32"/>
          <w:szCs w:val="32"/>
          <w:rtl/>
          <w:lang w:bidi="ar-DZ"/>
        </w:rPr>
        <w:t>التي تعيش من أجلها ومن أجل تعليمها "لقد صرفت كل ما لدي من أجل تعليمها، راحت تحكي مغيطة. لقد مارست كل المهن المنهكة كي تعمل دراستها"</w:t>
      </w:r>
      <w:r w:rsidR="008F16D2">
        <w:rPr>
          <w:rStyle w:val="Appelnotedebasdep"/>
          <w:rFonts w:asciiTheme="majorBidi" w:hAnsiTheme="majorBidi" w:cstheme="majorBidi"/>
          <w:sz w:val="32"/>
          <w:szCs w:val="32"/>
          <w:lang w:bidi="ar-DZ"/>
        </w:rPr>
        <w:footnoteReference w:customMarkFollows="1" w:id="117"/>
        <w:t>(4)</w:t>
      </w:r>
      <w:r w:rsidR="00154E2D">
        <w:rPr>
          <w:rFonts w:asciiTheme="majorBidi" w:hAnsiTheme="majorBidi" w:cstheme="majorBidi" w:hint="cs"/>
          <w:sz w:val="32"/>
          <w:szCs w:val="32"/>
          <w:rtl/>
          <w:lang w:bidi="ar-DZ"/>
        </w:rPr>
        <w:t xml:space="preserve"> فكانت الجبهة الإسلامية أو المنظمة الإرهابية تمنع كل شيء يخص المرأة فهم يعتبرونها شيء مهمته هو الاعتناء بالأطفال والبقاء في البيت.</w:t>
      </w:r>
    </w:p>
    <w:p w:rsidR="00154E2D" w:rsidRDefault="00375D11" w:rsidP="00C7413A">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ففي أحد الأيام جاءت صديقة "حنان" من أجل زيارتها فوجدتها بأن أخاها قد منعا من العمل واقترحت عليها في المشاركة في المظاهرات التي تقيمها النساء من أجل التنديد بمنح المرأة الحرية للقيام بما تريده والتخلص من الممارسة الذكورية التي يمارسها عليهم بحكم الدين ولكن هذة الخطوة دفعت حنان ثمنها حيا</w:t>
      </w:r>
      <w:r w:rsidR="00053D10">
        <w:rPr>
          <w:rFonts w:asciiTheme="majorBidi" w:hAnsiTheme="majorBidi" w:cstheme="majorBidi" w:hint="cs"/>
          <w:sz w:val="32"/>
          <w:szCs w:val="32"/>
          <w:rtl/>
          <w:lang w:bidi="ar-DZ"/>
        </w:rPr>
        <w:t>تها كلها حيث وجه أخوها نبيل طعانات "أغلق قبضته على الخنجر...فاجرة، فاجرة طعن تحت الثدي، هناك حيث تختبئ الروح الضالة، ثم في الخاصرة وبعدها في البطن..."</w:t>
      </w:r>
      <w:r w:rsidR="009017B8">
        <w:rPr>
          <w:rStyle w:val="Appelnotedebasdep"/>
          <w:rFonts w:asciiTheme="majorBidi" w:hAnsiTheme="majorBidi" w:cstheme="majorBidi"/>
          <w:sz w:val="32"/>
          <w:szCs w:val="32"/>
          <w:lang w:bidi="ar-DZ"/>
        </w:rPr>
        <w:footnoteReference w:customMarkFollows="1" w:id="118"/>
        <w:t>(1)</w:t>
      </w:r>
      <w:r w:rsidR="00053D10">
        <w:rPr>
          <w:rFonts w:asciiTheme="majorBidi" w:hAnsiTheme="majorBidi" w:cstheme="majorBidi" w:hint="cs"/>
          <w:sz w:val="32"/>
          <w:szCs w:val="32"/>
          <w:rtl/>
          <w:lang w:bidi="ar-DZ"/>
        </w:rPr>
        <w:t xml:space="preserve"> وهكذا انطفأت شمعة فتاة في مقتبل العمر بحكم السلطة الإسلامية المتطرفة التي تحلل وتحرم الأشياء التي تخدم مصالحها.</w:t>
      </w:r>
    </w:p>
    <w:p w:rsidR="005E1B0B" w:rsidRDefault="00C3157E" w:rsidP="005E1B0B">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2-2-5- </w:t>
      </w:r>
      <w:r w:rsidR="005E1B0B">
        <w:rPr>
          <w:rFonts w:asciiTheme="majorBidi" w:hAnsiTheme="majorBidi" w:cstheme="majorBidi" w:hint="cs"/>
          <w:b/>
          <w:bCs/>
          <w:sz w:val="32"/>
          <w:szCs w:val="32"/>
          <w:rtl/>
          <w:lang w:bidi="ar-DZ"/>
        </w:rPr>
        <w:t>تحليل شخصية هند:</w:t>
      </w:r>
    </w:p>
    <w:p w:rsidR="005E1B0B" w:rsidRDefault="005F50F5" w:rsidP="005E1B0B">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 </w:t>
      </w:r>
      <w:r w:rsidR="005E1B0B">
        <w:rPr>
          <w:rFonts w:asciiTheme="majorBidi" w:hAnsiTheme="majorBidi" w:cstheme="majorBidi" w:hint="cs"/>
          <w:b/>
          <w:bCs/>
          <w:sz w:val="32"/>
          <w:szCs w:val="32"/>
          <w:rtl/>
          <w:lang w:bidi="ar-DZ"/>
        </w:rPr>
        <w:t>البعد النفسي:</w:t>
      </w:r>
    </w:p>
    <w:p w:rsidR="005E1B0B" w:rsidRDefault="005E1B0B" w:rsidP="005E1B0B">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تندرج شخصية "هند" تحت الشخصيات المحورية في الرواية فهي امرأة قوية ومتعصبة ولا تملك أية مشاعر </w:t>
      </w:r>
      <w:r w:rsidR="00BE2279">
        <w:rPr>
          <w:rFonts w:asciiTheme="majorBidi" w:hAnsiTheme="majorBidi" w:cstheme="majorBidi" w:hint="cs"/>
          <w:sz w:val="32"/>
          <w:szCs w:val="32"/>
          <w:rtl/>
          <w:lang w:bidi="ar-DZ"/>
        </w:rPr>
        <w:t>"</w:t>
      </w:r>
      <w:r w:rsidR="00515A9D">
        <w:rPr>
          <w:rFonts w:asciiTheme="majorBidi" w:hAnsiTheme="majorBidi" w:cstheme="majorBidi" w:hint="cs"/>
          <w:sz w:val="32"/>
          <w:szCs w:val="32"/>
          <w:rtl/>
          <w:lang w:bidi="ar-DZ"/>
        </w:rPr>
        <w:t>ورعها كاذب، باردة، حادة الطبع شحوبها رخامي</w:t>
      </w:r>
      <w:r w:rsidR="00BE2279">
        <w:rPr>
          <w:rFonts w:asciiTheme="majorBidi" w:hAnsiTheme="majorBidi" w:cstheme="majorBidi" w:hint="cs"/>
          <w:sz w:val="32"/>
          <w:szCs w:val="32"/>
          <w:rtl/>
          <w:lang w:bidi="ar-DZ"/>
        </w:rPr>
        <w:t>، تنفر من الذهب ومن الألفة، تمارس سلطة خارقة على الجماعة"</w:t>
      </w:r>
      <w:r w:rsidR="000D29CA">
        <w:rPr>
          <w:rStyle w:val="Appelnotedebasdep"/>
          <w:rFonts w:asciiTheme="majorBidi" w:hAnsiTheme="majorBidi" w:cstheme="majorBidi"/>
          <w:sz w:val="32"/>
          <w:szCs w:val="32"/>
          <w:lang w:bidi="ar-DZ"/>
        </w:rPr>
        <w:footnoteReference w:customMarkFollows="1" w:id="119"/>
        <w:t>(2)</w:t>
      </w:r>
      <w:r w:rsidR="00BE2279">
        <w:rPr>
          <w:rFonts w:asciiTheme="majorBidi" w:hAnsiTheme="majorBidi" w:cstheme="majorBidi" w:hint="cs"/>
          <w:sz w:val="32"/>
          <w:szCs w:val="32"/>
          <w:rtl/>
          <w:lang w:bidi="ar-DZ"/>
        </w:rPr>
        <w:t xml:space="preserve"> وهي تخشى أي شخص ولا تخافه </w:t>
      </w:r>
      <w:r w:rsidR="00E21713">
        <w:rPr>
          <w:rFonts w:asciiTheme="majorBidi" w:hAnsiTheme="majorBidi" w:cstheme="majorBidi" w:hint="cs"/>
          <w:sz w:val="32"/>
          <w:szCs w:val="32"/>
          <w:rtl/>
          <w:lang w:bidi="ar-DZ"/>
        </w:rPr>
        <w:t>"لا أحد يجرأ على النظر في عينيها. تعيد كل واحد إلى مكانه في الحين دون مداراة"</w:t>
      </w:r>
      <w:r w:rsidR="00342753">
        <w:rPr>
          <w:rStyle w:val="Appelnotedebasdep"/>
          <w:rFonts w:asciiTheme="majorBidi" w:hAnsiTheme="majorBidi" w:cstheme="majorBidi"/>
          <w:sz w:val="32"/>
          <w:szCs w:val="32"/>
          <w:lang w:bidi="ar-DZ"/>
        </w:rPr>
        <w:footnoteReference w:customMarkFollows="1" w:id="120"/>
        <w:t>(3)</w:t>
      </w:r>
      <w:r w:rsidR="00E21713">
        <w:rPr>
          <w:rFonts w:asciiTheme="majorBidi" w:hAnsiTheme="majorBidi" w:cstheme="majorBidi" w:hint="cs"/>
          <w:sz w:val="32"/>
          <w:szCs w:val="32"/>
          <w:rtl/>
          <w:lang w:bidi="ar-DZ"/>
        </w:rPr>
        <w:t xml:space="preserve"> وهي شخصية متدنية </w:t>
      </w:r>
      <w:r w:rsidR="0007656C">
        <w:rPr>
          <w:rFonts w:asciiTheme="majorBidi" w:hAnsiTheme="majorBidi" w:cstheme="majorBidi" w:hint="cs"/>
          <w:sz w:val="32"/>
          <w:szCs w:val="32"/>
          <w:rtl/>
          <w:lang w:bidi="ar-DZ"/>
        </w:rPr>
        <w:t xml:space="preserve">وجدا، "حين مد يده لها وهو على عتبة الباب، رفضت تلك </w:t>
      </w:r>
      <w:r w:rsidR="00F46430">
        <w:rPr>
          <w:rFonts w:asciiTheme="majorBidi" w:hAnsiTheme="majorBidi" w:cstheme="majorBidi" w:hint="cs"/>
          <w:sz w:val="32"/>
          <w:szCs w:val="32"/>
          <w:rtl/>
          <w:lang w:bidi="ar-DZ"/>
        </w:rPr>
        <w:t>"</w:t>
      </w:r>
      <w:r w:rsidR="0007656C">
        <w:rPr>
          <w:rFonts w:asciiTheme="majorBidi" w:hAnsiTheme="majorBidi" w:cstheme="majorBidi" w:hint="cs"/>
          <w:sz w:val="32"/>
          <w:szCs w:val="32"/>
          <w:rtl/>
          <w:lang w:bidi="ar-DZ"/>
        </w:rPr>
        <w:t>البدعة</w:t>
      </w:r>
      <w:r w:rsidR="00F46430">
        <w:rPr>
          <w:rFonts w:asciiTheme="majorBidi" w:hAnsiTheme="majorBidi" w:cstheme="majorBidi" w:hint="cs"/>
          <w:sz w:val="32"/>
          <w:szCs w:val="32"/>
          <w:rtl/>
          <w:lang w:bidi="ar-DZ"/>
        </w:rPr>
        <w:t>"</w:t>
      </w:r>
      <w:r w:rsidR="0007656C">
        <w:rPr>
          <w:rFonts w:asciiTheme="majorBidi" w:hAnsiTheme="majorBidi" w:cstheme="majorBidi" w:hint="cs"/>
          <w:sz w:val="32"/>
          <w:szCs w:val="32"/>
          <w:rtl/>
          <w:lang w:bidi="ar-DZ"/>
        </w:rPr>
        <w:t xml:space="preserve"> </w:t>
      </w:r>
      <w:r w:rsidR="00335349">
        <w:rPr>
          <w:rFonts w:asciiTheme="majorBidi" w:hAnsiTheme="majorBidi" w:cstheme="majorBidi" w:hint="cs"/>
          <w:sz w:val="32"/>
          <w:szCs w:val="32"/>
          <w:rtl/>
          <w:lang w:bidi="ar-DZ"/>
        </w:rPr>
        <w:t xml:space="preserve">ونصحته بالعودة </w:t>
      </w:r>
      <w:r w:rsidR="009D5CC2">
        <w:rPr>
          <w:rFonts w:asciiTheme="majorBidi" w:hAnsiTheme="majorBidi" w:cstheme="majorBidi" w:hint="cs"/>
          <w:sz w:val="32"/>
          <w:szCs w:val="32"/>
          <w:rtl/>
          <w:lang w:bidi="ar-DZ"/>
        </w:rPr>
        <w:t xml:space="preserve">إلى المدرسة القرآنية </w:t>
      </w:r>
      <w:r w:rsidR="005E0BD3">
        <w:rPr>
          <w:rFonts w:asciiTheme="majorBidi" w:hAnsiTheme="majorBidi" w:cstheme="majorBidi" w:hint="cs"/>
          <w:sz w:val="32"/>
          <w:szCs w:val="32"/>
          <w:rtl/>
          <w:lang w:bidi="ar-DZ"/>
        </w:rPr>
        <w:t>لتجديد معلوماته"</w:t>
      </w:r>
      <w:r w:rsidR="00342753">
        <w:rPr>
          <w:rStyle w:val="Appelnotedebasdep"/>
          <w:rFonts w:asciiTheme="majorBidi" w:hAnsiTheme="majorBidi" w:cstheme="majorBidi"/>
          <w:sz w:val="32"/>
          <w:szCs w:val="32"/>
          <w:lang w:bidi="ar-DZ"/>
        </w:rPr>
        <w:footnoteReference w:customMarkFollows="1" w:id="121"/>
        <w:t>(4)</w:t>
      </w:r>
      <w:r w:rsidR="005E0BD3">
        <w:rPr>
          <w:rFonts w:asciiTheme="majorBidi" w:hAnsiTheme="majorBidi" w:cstheme="majorBidi" w:hint="cs"/>
          <w:sz w:val="32"/>
          <w:szCs w:val="32"/>
          <w:rtl/>
          <w:lang w:bidi="ar-DZ"/>
        </w:rPr>
        <w:t xml:space="preserve"> </w:t>
      </w:r>
      <w:r w:rsidR="00897D6C">
        <w:rPr>
          <w:rFonts w:asciiTheme="majorBidi" w:hAnsiTheme="majorBidi" w:cstheme="majorBidi" w:hint="cs"/>
          <w:sz w:val="32"/>
          <w:szCs w:val="32"/>
          <w:rtl/>
          <w:lang w:bidi="ar-DZ"/>
        </w:rPr>
        <w:t xml:space="preserve">وهي زوجة سفيان </w:t>
      </w:r>
      <w:r w:rsidR="004A253C">
        <w:rPr>
          <w:rFonts w:asciiTheme="majorBidi" w:hAnsiTheme="majorBidi" w:cstheme="majorBidi" w:hint="cs"/>
          <w:sz w:val="32"/>
          <w:szCs w:val="32"/>
          <w:rtl/>
          <w:lang w:bidi="ar-DZ"/>
        </w:rPr>
        <w:t>وتكبره بأربعة سنوات.</w:t>
      </w:r>
    </w:p>
    <w:p w:rsidR="004A253C" w:rsidRDefault="005F50F5" w:rsidP="004A253C">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ب- </w:t>
      </w:r>
      <w:r w:rsidR="004A253C">
        <w:rPr>
          <w:rFonts w:asciiTheme="majorBidi" w:hAnsiTheme="majorBidi" w:cstheme="majorBidi" w:hint="cs"/>
          <w:b/>
          <w:bCs/>
          <w:sz w:val="32"/>
          <w:szCs w:val="32"/>
          <w:rtl/>
          <w:lang w:bidi="ar-DZ"/>
        </w:rPr>
        <w:t xml:space="preserve">البعد </w:t>
      </w:r>
      <w:r w:rsidR="008F7287">
        <w:rPr>
          <w:rFonts w:asciiTheme="majorBidi" w:hAnsiTheme="majorBidi" w:cstheme="majorBidi" w:hint="cs"/>
          <w:b/>
          <w:bCs/>
          <w:sz w:val="32"/>
          <w:szCs w:val="32"/>
          <w:rtl/>
          <w:lang w:bidi="ar-DZ"/>
        </w:rPr>
        <w:t>السياسي والنفسي:</w:t>
      </w:r>
    </w:p>
    <w:p w:rsidR="00565A73" w:rsidRDefault="002D1156" w:rsidP="001E43E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تقوم شخصية "هند" </w:t>
      </w:r>
      <w:r w:rsidR="00C76E17">
        <w:rPr>
          <w:rFonts w:asciiTheme="majorBidi" w:hAnsiTheme="majorBidi" w:cstheme="majorBidi" w:hint="cs"/>
          <w:sz w:val="32"/>
          <w:szCs w:val="32"/>
          <w:rtl/>
          <w:lang w:bidi="ar-DZ"/>
        </w:rPr>
        <w:t>في رواي</w:t>
      </w:r>
      <w:r w:rsidR="001E43E4">
        <w:rPr>
          <w:rFonts w:asciiTheme="majorBidi" w:hAnsiTheme="majorBidi" w:cstheme="majorBidi" w:hint="cs"/>
          <w:sz w:val="32"/>
          <w:szCs w:val="32"/>
          <w:rtl/>
          <w:lang w:bidi="ar-DZ"/>
        </w:rPr>
        <w:t>ة</w:t>
      </w:r>
      <w:r w:rsidR="00C76E17">
        <w:rPr>
          <w:rFonts w:asciiTheme="majorBidi" w:hAnsiTheme="majorBidi" w:cstheme="majorBidi" w:hint="cs"/>
          <w:sz w:val="32"/>
          <w:szCs w:val="32"/>
          <w:rtl/>
          <w:lang w:bidi="ar-DZ"/>
        </w:rPr>
        <w:t xml:space="preserve"> بما تحلم الذئاب </w:t>
      </w:r>
      <w:r w:rsidR="00E21B10">
        <w:rPr>
          <w:rFonts w:asciiTheme="majorBidi" w:hAnsiTheme="majorBidi" w:cstheme="majorBidi" w:hint="cs"/>
          <w:sz w:val="32"/>
          <w:szCs w:val="32"/>
          <w:rtl/>
          <w:lang w:bidi="ar-DZ"/>
        </w:rPr>
        <w:t xml:space="preserve">بتجسيد تلك المرأة الإرهابية </w:t>
      </w:r>
      <w:r w:rsidR="00825F20">
        <w:rPr>
          <w:rFonts w:asciiTheme="majorBidi" w:hAnsiTheme="majorBidi" w:cstheme="majorBidi" w:hint="cs"/>
          <w:sz w:val="32"/>
          <w:szCs w:val="32"/>
          <w:rtl/>
          <w:lang w:bidi="ar-DZ"/>
        </w:rPr>
        <w:t xml:space="preserve">التي </w:t>
      </w:r>
      <w:r w:rsidR="000D29CA">
        <w:rPr>
          <w:rFonts w:asciiTheme="majorBidi" w:hAnsiTheme="majorBidi" w:cstheme="majorBidi" w:hint="cs"/>
          <w:sz w:val="32"/>
          <w:szCs w:val="32"/>
          <w:rtl/>
          <w:lang w:bidi="ar-DZ"/>
        </w:rPr>
        <w:t>انضمت</w:t>
      </w:r>
      <w:r w:rsidR="00825F20">
        <w:rPr>
          <w:rFonts w:asciiTheme="majorBidi" w:hAnsiTheme="majorBidi" w:cstheme="majorBidi" w:hint="cs"/>
          <w:sz w:val="32"/>
          <w:szCs w:val="32"/>
          <w:rtl/>
          <w:lang w:bidi="ar-DZ"/>
        </w:rPr>
        <w:t xml:space="preserve"> </w:t>
      </w:r>
      <w:r w:rsidR="00DC1B11">
        <w:rPr>
          <w:rFonts w:asciiTheme="majorBidi" w:hAnsiTheme="majorBidi" w:cstheme="majorBidi" w:hint="cs"/>
          <w:sz w:val="32"/>
          <w:szCs w:val="32"/>
          <w:rtl/>
          <w:lang w:bidi="ar-DZ"/>
        </w:rPr>
        <w:t xml:space="preserve">إلى المنظمة الإسلامية </w:t>
      </w:r>
      <w:r w:rsidR="009A0531">
        <w:rPr>
          <w:rFonts w:asciiTheme="majorBidi" w:hAnsiTheme="majorBidi" w:cstheme="majorBidi" w:hint="cs"/>
          <w:sz w:val="32"/>
          <w:szCs w:val="32"/>
          <w:rtl/>
          <w:lang w:bidi="ar-DZ"/>
        </w:rPr>
        <w:t xml:space="preserve">أو الإرهابية، فهي لا تخشى أي شخص </w:t>
      </w:r>
      <w:r w:rsidR="00E6586A">
        <w:rPr>
          <w:rFonts w:asciiTheme="majorBidi" w:hAnsiTheme="majorBidi" w:cstheme="majorBidi" w:hint="cs"/>
          <w:sz w:val="32"/>
          <w:szCs w:val="32"/>
          <w:rtl/>
          <w:lang w:bidi="ar-DZ"/>
        </w:rPr>
        <w:t xml:space="preserve">وتتميز بالقوة </w:t>
      </w:r>
      <w:r w:rsidR="00E6748E">
        <w:rPr>
          <w:rFonts w:asciiTheme="majorBidi" w:hAnsiTheme="majorBidi" w:cstheme="majorBidi" w:hint="cs"/>
          <w:sz w:val="32"/>
          <w:szCs w:val="32"/>
          <w:rtl/>
          <w:lang w:bidi="ar-DZ"/>
        </w:rPr>
        <w:t xml:space="preserve">والبرودة </w:t>
      </w:r>
      <w:r w:rsidR="00EB39B2">
        <w:rPr>
          <w:rFonts w:asciiTheme="majorBidi" w:hAnsiTheme="majorBidi" w:cstheme="majorBidi" w:hint="cs"/>
          <w:sz w:val="32"/>
          <w:szCs w:val="32"/>
          <w:rtl/>
          <w:lang w:bidi="ar-DZ"/>
        </w:rPr>
        <w:t xml:space="preserve">فهي كانت </w:t>
      </w:r>
      <w:r w:rsidR="00F415C4">
        <w:rPr>
          <w:rFonts w:asciiTheme="majorBidi" w:hAnsiTheme="majorBidi" w:cstheme="majorBidi" w:hint="cs"/>
          <w:sz w:val="32"/>
          <w:szCs w:val="32"/>
          <w:rtl/>
          <w:lang w:bidi="ar-DZ"/>
        </w:rPr>
        <w:t>تقوم بعمليات إرهابية</w:t>
      </w:r>
      <w:r w:rsidR="00297A9B">
        <w:rPr>
          <w:rFonts w:asciiTheme="majorBidi" w:hAnsiTheme="majorBidi" w:cstheme="majorBidi" w:hint="cs"/>
          <w:sz w:val="32"/>
          <w:szCs w:val="32"/>
          <w:rtl/>
          <w:lang w:bidi="ar-DZ"/>
        </w:rPr>
        <w:t>.</w:t>
      </w:r>
      <w:r w:rsidR="00F415C4">
        <w:rPr>
          <w:rFonts w:asciiTheme="majorBidi" w:hAnsiTheme="majorBidi" w:cstheme="majorBidi" w:hint="cs"/>
          <w:sz w:val="32"/>
          <w:szCs w:val="32"/>
          <w:rtl/>
          <w:lang w:bidi="ar-DZ"/>
        </w:rPr>
        <w:t xml:space="preserve"> </w:t>
      </w:r>
    </w:p>
    <w:p w:rsidR="00DC2E29" w:rsidRDefault="00297A9B" w:rsidP="00297A9B">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 xml:space="preserve">"هي التي كانت تقود السيارة </w:t>
      </w:r>
      <w:r w:rsidR="0071663B">
        <w:rPr>
          <w:rFonts w:asciiTheme="majorBidi" w:hAnsiTheme="majorBidi" w:cstheme="majorBidi" w:hint="cs"/>
          <w:sz w:val="32"/>
          <w:szCs w:val="32"/>
          <w:rtl/>
          <w:lang w:bidi="ar-DZ"/>
        </w:rPr>
        <w:t xml:space="preserve">أثناء العمليات، في تلك </w:t>
      </w:r>
      <w:r w:rsidR="00A33C7D">
        <w:rPr>
          <w:rFonts w:asciiTheme="majorBidi" w:hAnsiTheme="majorBidi" w:cstheme="majorBidi" w:hint="cs"/>
          <w:sz w:val="32"/>
          <w:szCs w:val="32"/>
          <w:rtl/>
          <w:lang w:bidi="ar-DZ"/>
        </w:rPr>
        <w:t>الأيام"</w:t>
      </w:r>
      <w:r w:rsidR="0019038D">
        <w:rPr>
          <w:rStyle w:val="Appelnotedebasdep"/>
          <w:rFonts w:asciiTheme="majorBidi" w:hAnsiTheme="majorBidi" w:cstheme="majorBidi"/>
          <w:sz w:val="32"/>
          <w:szCs w:val="32"/>
          <w:lang w:bidi="ar-DZ"/>
        </w:rPr>
        <w:footnoteReference w:customMarkFollows="1" w:id="122"/>
        <w:t>(1)</w:t>
      </w:r>
      <w:r w:rsidR="00A33C7D">
        <w:rPr>
          <w:rFonts w:asciiTheme="majorBidi" w:hAnsiTheme="majorBidi" w:cstheme="majorBidi" w:hint="cs"/>
          <w:sz w:val="32"/>
          <w:szCs w:val="32"/>
          <w:rtl/>
          <w:lang w:bidi="ar-DZ"/>
        </w:rPr>
        <w:t xml:space="preserve"> فهي كانت تتنكر بزي نسائي عادي من أجل القيام بالعمليات الإرهابية</w:t>
      </w:r>
      <w:r w:rsidR="00996846">
        <w:rPr>
          <w:rFonts w:asciiTheme="majorBidi" w:hAnsiTheme="majorBidi" w:cstheme="majorBidi" w:hint="cs"/>
          <w:sz w:val="32"/>
          <w:szCs w:val="32"/>
          <w:rtl/>
          <w:lang w:bidi="ar-DZ"/>
        </w:rPr>
        <w:t xml:space="preserve">. "كانت ترتدي الزي الغربي، </w:t>
      </w:r>
      <w:r w:rsidR="00DD2ADE">
        <w:rPr>
          <w:rFonts w:asciiTheme="majorBidi" w:hAnsiTheme="majorBidi" w:cstheme="majorBidi" w:hint="cs"/>
          <w:sz w:val="32"/>
          <w:szCs w:val="32"/>
          <w:rtl/>
          <w:lang w:bidi="ar-DZ"/>
        </w:rPr>
        <w:t xml:space="preserve">تضع الماكياج </w:t>
      </w:r>
      <w:r w:rsidR="008D797E">
        <w:rPr>
          <w:rFonts w:asciiTheme="majorBidi" w:hAnsiTheme="majorBidi" w:cstheme="majorBidi" w:hint="cs"/>
          <w:sz w:val="32"/>
          <w:szCs w:val="32"/>
          <w:rtl/>
          <w:lang w:bidi="ar-DZ"/>
        </w:rPr>
        <w:t xml:space="preserve">وتسدل شعرها الطويل </w:t>
      </w:r>
      <w:r w:rsidR="001C6E40">
        <w:rPr>
          <w:rFonts w:asciiTheme="majorBidi" w:hAnsiTheme="majorBidi" w:cstheme="majorBidi" w:hint="cs"/>
          <w:sz w:val="32"/>
          <w:szCs w:val="32"/>
          <w:rtl/>
          <w:lang w:bidi="ar-DZ"/>
        </w:rPr>
        <w:t>على كتفيها</w:t>
      </w:r>
      <w:r w:rsidR="00614231">
        <w:rPr>
          <w:rFonts w:asciiTheme="majorBidi" w:hAnsiTheme="majorBidi" w:cstheme="majorBidi" w:hint="cs"/>
          <w:sz w:val="32"/>
          <w:szCs w:val="32"/>
          <w:rtl/>
          <w:lang w:bidi="ar-DZ"/>
        </w:rPr>
        <w:t>."</w:t>
      </w:r>
      <w:r w:rsidR="0019038D">
        <w:rPr>
          <w:rStyle w:val="Appelnotedebasdep"/>
          <w:rFonts w:asciiTheme="majorBidi" w:hAnsiTheme="majorBidi" w:cstheme="majorBidi"/>
          <w:sz w:val="32"/>
          <w:szCs w:val="32"/>
          <w:lang w:bidi="ar-DZ"/>
        </w:rPr>
        <w:footnoteReference w:customMarkFollows="1" w:id="123"/>
        <w:t>(2)</w:t>
      </w:r>
      <w:r w:rsidR="00614231">
        <w:rPr>
          <w:rFonts w:asciiTheme="majorBidi" w:hAnsiTheme="majorBidi" w:cstheme="majorBidi" w:hint="cs"/>
          <w:sz w:val="32"/>
          <w:szCs w:val="32"/>
          <w:rtl/>
          <w:lang w:bidi="ar-DZ"/>
        </w:rPr>
        <w:t xml:space="preserve"> </w:t>
      </w:r>
      <w:r w:rsidR="005C3C55">
        <w:rPr>
          <w:rFonts w:asciiTheme="majorBidi" w:hAnsiTheme="majorBidi" w:cstheme="majorBidi" w:hint="cs"/>
          <w:sz w:val="32"/>
          <w:szCs w:val="32"/>
          <w:rtl/>
          <w:lang w:bidi="ar-DZ"/>
        </w:rPr>
        <w:t xml:space="preserve">كما أنها بارعة </w:t>
      </w:r>
      <w:r w:rsidR="002056F7">
        <w:rPr>
          <w:rFonts w:asciiTheme="majorBidi" w:hAnsiTheme="majorBidi" w:cstheme="majorBidi" w:hint="cs"/>
          <w:sz w:val="32"/>
          <w:szCs w:val="32"/>
          <w:rtl/>
          <w:lang w:bidi="ar-DZ"/>
        </w:rPr>
        <w:t>في قيادة السيارة</w:t>
      </w:r>
      <w:r w:rsidR="000554EB">
        <w:rPr>
          <w:rFonts w:asciiTheme="majorBidi" w:hAnsiTheme="majorBidi" w:cstheme="majorBidi" w:hint="cs"/>
          <w:sz w:val="32"/>
          <w:szCs w:val="32"/>
          <w:rtl/>
          <w:lang w:bidi="ar-DZ"/>
        </w:rPr>
        <w:t xml:space="preserve">. "تستطيع </w:t>
      </w:r>
      <w:r w:rsidR="00E81DA2">
        <w:rPr>
          <w:rFonts w:asciiTheme="majorBidi" w:hAnsiTheme="majorBidi" w:cstheme="majorBidi" w:hint="cs"/>
          <w:sz w:val="32"/>
          <w:szCs w:val="32"/>
          <w:rtl/>
          <w:lang w:bidi="ar-DZ"/>
        </w:rPr>
        <w:t xml:space="preserve">أن تجتاز حواجز الشرطة </w:t>
      </w:r>
      <w:r w:rsidR="00443AED">
        <w:rPr>
          <w:rFonts w:asciiTheme="majorBidi" w:hAnsiTheme="majorBidi" w:cstheme="majorBidi" w:hint="cs"/>
          <w:sz w:val="32"/>
          <w:szCs w:val="32"/>
          <w:rtl/>
          <w:lang w:bidi="ar-DZ"/>
        </w:rPr>
        <w:t xml:space="preserve">أفضل من سيارة </w:t>
      </w:r>
      <w:r w:rsidR="00BE612B">
        <w:rPr>
          <w:rFonts w:asciiTheme="majorBidi" w:hAnsiTheme="majorBidi" w:cstheme="majorBidi" w:hint="cs"/>
          <w:sz w:val="32"/>
          <w:szCs w:val="32"/>
          <w:rtl/>
          <w:lang w:bidi="ar-DZ"/>
        </w:rPr>
        <w:t>الإسعاف"</w:t>
      </w:r>
      <w:r w:rsidR="00135FB4">
        <w:rPr>
          <w:rStyle w:val="Appelnotedebasdep"/>
          <w:rFonts w:asciiTheme="majorBidi" w:hAnsiTheme="majorBidi" w:cstheme="majorBidi"/>
          <w:sz w:val="32"/>
          <w:szCs w:val="32"/>
          <w:lang w:bidi="ar-DZ"/>
        </w:rPr>
        <w:footnoteReference w:customMarkFollows="1" w:id="124"/>
        <w:t>(3)</w:t>
      </w:r>
      <w:r w:rsidR="00BE612B">
        <w:rPr>
          <w:rFonts w:asciiTheme="majorBidi" w:hAnsiTheme="majorBidi" w:cstheme="majorBidi" w:hint="cs"/>
          <w:sz w:val="32"/>
          <w:szCs w:val="32"/>
          <w:rtl/>
          <w:lang w:bidi="ar-DZ"/>
        </w:rPr>
        <w:t xml:space="preserve">. </w:t>
      </w:r>
      <w:r w:rsidR="00E406F8">
        <w:rPr>
          <w:rFonts w:asciiTheme="majorBidi" w:hAnsiTheme="majorBidi" w:cstheme="majorBidi" w:hint="cs"/>
          <w:sz w:val="32"/>
          <w:szCs w:val="32"/>
          <w:rtl/>
          <w:lang w:bidi="ar-DZ"/>
        </w:rPr>
        <w:t xml:space="preserve">فهي كانت على </w:t>
      </w:r>
      <w:r w:rsidR="00CD39E0">
        <w:rPr>
          <w:rFonts w:asciiTheme="majorBidi" w:hAnsiTheme="majorBidi" w:cstheme="majorBidi" w:hint="cs"/>
          <w:sz w:val="32"/>
          <w:szCs w:val="32"/>
          <w:rtl/>
          <w:lang w:bidi="ar-DZ"/>
        </w:rPr>
        <w:t xml:space="preserve">صراع مع السلطة </w:t>
      </w:r>
      <w:r w:rsidR="005529C0">
        <w:rPr>
          <w:rFonts w:asciiTheme="majorBidi" w:hAnsiTheme="majorBidi" w:cstheme="majorBidi" w:hint="cs"/>
          <w:sz w:val="32"/>
          <w:szCs w:val="32"/>
          <w:rtl/>
          <w:lang w:bidi="ar-DZ"/>
        </w:rPr>
        <w:t xml:space="preserve">وتدافع عن قضية </w:t>
      </w:r>
      <w:r w:rsidR="005A2C17">
        <w:rPr>
          <w:rFonts w:asciiTheme="majorBidi" w:hAnsiTheme="majorBidi" w:cstheme="majorBidi" w:hint="cs"/>
          <w:sz w:val="32"/>
          <w:szCs w:val="32"/>
          <w:rtl/>
          <w:lang w:bidi="ar-DZ"/>
        </w:rPr>
        <w:t>التي كانت تؤ</w:t>
      </w:r>
      <w:r w:rsidR="00216D2D">
        <w:rPr>
          <w:rFonts w:asciiTheme="majorBidi" w:hAnsiTheme="majorBidi" w:cstheme="majorBidi" w:hint="cs"/>
          <w:sz w:val="32"/>
          <w:szCs w:val="32"/>
          <w:rtl/>
          <w:lang w:bidi="ar-DZ"/>
        </w:rPr>
        <w:t xml:space="preserve">من بها </w:t>
      </w:r>
      <w:r w:rsidR="005A2C17">
        <w:rPr>
          <w:rFonts w:asciiTheme="majorBidi" w:hAnsiTheme="majorBidi" w:cstheme="majorBidi" w:hint="cs"/>
          <w:sz w:val="32"/>
          <w:szCs w:val="32"/>
          <w:rtl/>
          <w:lang w:bidi="ar-DZ"/>
        </w:rPr>
        <w:t>وهي القضية الإسلامية</w:t>
      </w:r>
      <w:r w:rsidR="00D54F29">
        <w:rPr>
          <w:rFonts w:asciiTheme="majorBidi" w:hAnsiTheme="majorBidi" w:cstheme="majorBidi" w:hint="cs"/>
          <w:sz w:val="32"/>
          <w:szCs w:val="32"/>
          <w:rtl/>
          <w:lang w:bidi="ar-DZ"/>
        </w:rPr>
        <w:t xml:space="preserve">، فالعمليات التي قامت بها </w:t>
      </w:r>
      <w:r w:rsidR="00DC2E29">
        <w:rPr>
          <w:rFonts w:asciiTheme="majorBidi" w:hAnsiTheme="majorBidi" w:cstheme="majorBidi" w:hint="cs"/>
          <w:sz w:val="32"/>
          <w:szCs w:val="32"/>
          <w:rtl/>
          <w:lang w:bidi="ar-DZ"/>
        </w:rPr>
        <w:t>وكانت شاهدة عليها.</w:t>
      </w:r>
    </w:p>
    <w:p w:rsidR="00B468CF" w:rsidRDefault="00DC2E29" w:rsidP="00C2059D">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حولها إلى شخصية متكبرة ومتسلطة </w:t>
      </w:r>
      <w:r w:rsidR="00125BA0">
        <w:rPr>
          <w:rFonts w:asciiTheme="majorBidi" w:hAnsiTheme="majorBidi" w:cstheme="majorBidi" w:hint="cs"/>
          <w:sz w:val="32"/>
          <w:szCs w:val="32"/>
          <w:rtl/>
          <w:lang w:bidi="ar-DZ"/>
        </w:rPr>
        <w:t xml:space="preserve">وإرهابية دون رحمة </w:t>
      </w:r>
      <w:r w:rsidR="009075CA">
        <w:rPr>
          <w:rFonts w:asciiTheme="majorBidi" w:hAnsiTheme="majorBidi" w:cstheme="majorBidi" w:hint="cs"/>
          <w:sz w:val="32"/>
          <w:szCs w:val="32"/>
          <w:rtl/>
          <w:lang w:bidi="ar-DZ"/>
        </w:rPr>
        <w:t xml:space="preserve">ولا شفقة، فالروائي في هذه الرواية </w:t>
      </w:r>
      <w:r w:rsidR="00577778">
        <w:rPr>
          <w:rFonts w:asciiTheme="majorBidi" w:hAnsiTheme="majorBidi" w:cstheme="majorBidi" w:hint="cs"/>
          <w:sz w:val="32"/>
          <w:szCs w:val="32"/>
          <w:rtl/>
          <w:lang w:bidi="ar-DZ"/>
        </w:rPr>
        <w:t xml:space="preserve">قام بتصوير شخصية </w:t>
      </w:r>
      <w:r w:rsidR="00B468CF">
        <w:rPr>
          <w:rFonts w:asciiTheme="majorBidi" w:hAnsiTheme="majorBidi" w:cstheme="majorBidi" w:hint="cs"/>
          <w:sz w:val="32"/>
          <w:szCs w:val="32"/>
          <w:rtl/>
          <w:lang w:bidi="ar-DZ"/>
        </w:rPr>
        <w:t xml:space="preserve">"هند". بالمرأة التي صودرت </w:t>
      </w:r>
      <w:r w:rsidR="008A66C8">
        <w:rPr>
          <w:rFonts w:asciiTheme="majorBidi" w:hAnsiTheme="majorBidi" w:cstheme="majorBidi" w:hint="cs"/>
          <w:sz w:val="32"/>
          <w:szCs w:val="32"/>
          <w:rtl/>
          <w:lang w:bidi="ar-DZ"/>
        </w:rPr>
        <w:t xml:space="preserve">أنوثتها </w:t>
      </w:r>
      <w:r w:rsidR="00345C72">
        <w:rPr>
          <w:rFonts w:asciiTheme="majorBidi" w:hAnsiTheme="majorBidi" w:cstheme="majorBidi" w:hint="cs"/>
          <w:sz w:val="32"/>
          <w:szCs w:val="32"/>
          <w:rtl/>
          <w:lang w:bidi="ar-DZ"/>
        </w:rPr>
        <w:t>وحنانها</w:t>
      </w:r>
      <w:r w:rsidR="006240E9">
        <w:rPr>
          <w:rFonts w:asciiTheme="majorBidi" w:hAnsiTheme="majorBidi" w:cstheme="majorBidi" w:hint="cs"/>
          <w:sz w:val="32"/>
          <w:szCs w:val="32"/>
          <w:rtl/>
          <w:lang w:bidi="ar-DZ"/>
        </w:rPr>
        <w:t xml:space="preserve"> ومشاعرها إلى </w:t>
      </w:r>
      <w:r w:rsidR="00C2059D">
        <w:rPr>
          <w:rFonts w:asciiTheme="majorBidi" w:hAnsiTheme="majorBidi" w:cstheme="majorBidi" w:hint="cs"/>
          <w:sz w:val="32"/>
          <w:szCs w:val="32"/>
          <w:rtl/>
          <w:lang w:bidi="ar-DZ"/>
        </w:rPr>
        <w:t xml:space="preserve">شخصية متحجرة </w:t>
      </w:r>
      <w:r w:rsidR="00F93188">
        <w:rPr>
          <w:rFonts w:asciiTheme="majorBidi" w:hAnsiTheme="majorBidi" w:cstheme="majorBidi" w:hint="cs"/>
          <w:sz w:val="32"/>
          <w:szCs w:val="32"/>
          <w:rtl/>
          <w:lang w:bidi="ar-DZ"/>
        </w:rPr>
        <w:t>وباردة.</w:t>
      </w:r>
    </w:p>
    <w:p w:rsidR="008020F6" w:rsidRDefault="005F50F5" w:rsidP="008020F6">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2-2-6- </w:t>
      </w:r>
      <w:r w:rsidR="008020F6">
        <w:rPr>
          <w:rFonts w:asciiTheme="majorBidi" w:hAnsiTheme="majorBidi" w:cstheme="majorBidi" w:hint="cs"/>
          <w:b/>
          <w:bCs/>
          <w:sz w:val="32"/>
          <w:szCs w:val="32"/>
          <w:rtl/>
          <w:lang w:bidi="ar-DZ"/>
        </w:rPr>
        <w:t>تحليل شخصية حميد سلال:</w:t>
      </w:r>
    </w:p>
    <w:p w:rsidR="008020F6" w:rsidRDefault="005F50F5" w:rsidP="008020F6">
      <w:pPr>
        <w:bidi/>
        <w:spacing w:line="360" w:lineRule="auto"/>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 xml:space="preserve">أ- </w:t>
      </w:r>
      <w:r w:rsidR="008020F6">
        <w:rPr>
          <w:rFonts w:asciiTheme="majorBidi" w:hAnsiTheme="majorBidi" w:cstheme="majorBidi" w:hint="cs"/>
          <w:b/>
          <w:bCs/>
          <w:sz w:val="32"/>
          <w:szCs w:val="32"/>
          <w:rtl/>
          <w:lang w:bidi="ar-DZ"/>
        </w:rPr>
        <w:t>البعد الثقافي:</w:t>
      </w:r>
    </w:p>
    <w:p w:rsidR="008020F6" w:rsidRDefault="00242536" w:rsidP="00061A80">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تعتبر شخصية حميد سلال من الشخصيات الثانوية في الرواية فهو رجل قوي ومفتول العضلات، أسود اللون "هو رجل ضخم أسود، مربع مثل حلبة الملاكمة. منحه الله أذرع الجبابرة ووجه قوي ومحفور"</w:t>
      </w:r>
      <w:r w:rsidR="00C6538A">
        <w:rPr>
          <w:rStyle w:val="Appelnotedebasdep"/>
          <w:rFonts w:asciiTheme="majorBidi" w:hAnsiTheme="majorBidi" w:cstheme="majorBidi"/>
          <w:sz w:val="32"/>
          <w:szCs w:val="32"/>
          <w:lang w:bidi="ar-DZ"/>
        </w:rPr>
        <w:footnoteReference w:customMarkFollows="1" w:id="125"/>
        <w:t>(4)</w:t>
      </w:r>
      <w:r>
        <w:rPr>
          <w:rFonts w:asciiTheme="majorBidi" w:hAnsiTheme="majorBidi" w:cstheme="majorBidi" w:hint="cs"/>
          <w:sz w:val="32"/>
          <w:szCs w:val="32"/>
          <w:rtl/>
          <w:lang w:bidi="ar-DZ"/>
        </w:rPr>
        <w:t xml:space="preserve"> وهو أحد أعظم </w:t>
      </w:r>
      <w:r w:rsidR="008B3E75">
        <w:rPr>
          <w:rFonts w:asciiTheme="majorBidi" w:hAnsiTheme="majorBidi" w:cstheme="majorBidi" w:hint="cs"/>
          <w:sz w:val="32"/>
          <w:szCs w:val="32"/>
          <w:rtl/>
          <w:lang w:bidi="ar-DZ"/>
        </w:rPr>
        <w:t xml:space="preserve">وأشهر </w:t>
      </w:r>
      <w:r w:rsidR="00512532">
        <w:rPr>
          <w:rFonts w:asciiTheme="majorBidi" w:hAnsiTheme="majorBidi" w:cstheme="majorBidi" w:hint="cs"/>
          <w:sz w:val="32"/>
          <w:szCs w:val="32"/>
          <w:rtl/>
          <w:lang w:bidi="ar-DZ"/>
        </w:rPr>
        <w:t xml:space="preserve">الملاكمين الجزائريين. فقد حصل </w:t>
      </w:r>
      <w:r w:rsidR="008729A1">
        <w:rPr>
          <w:rFonts w:asciiTheme="majorBidi" w:hAnsiTheme="majorBidi" w:cstheme="majorBidi" w:hint="cs"/>
          <w:sz w:val="32"/>
          <w:szCs w:val="32"/>
          <w:rtl/>
          <w:lang w:bidi="ar-DZ"/>
        </w:rPr>
        <w:t xml:space="preserve">عدة جوائز وألقاب "حصل على ميدالية ذهبية في ألعاب البحر الأبيض المتوسط، نائب بطل العالم في الألعاب العسكرية، </w:t>
      </w:r>
      <w:r w:rsidR="00EB4280">
        <w:rPr>
          <w:rFonts w:asciiTheme="majorBidi" w:hAnsiTheme="majorBidi" w:cstheme="majorBidi" w:hint="cs"/>
          <w:sz w:val="32"/>
          <w:szCs w:val="32"/>
          <w:rtl/>
          <w:lang w:bidi="ar-DZ"/>
        </w:rPr>
        <w:t xml:space="preserve">نائب بطل إفريقيا، بطل العالم العربي مرتين، </w:t>
      </w:r>
      <w:r w:rsidR="00A27D5C">
        <w:rPr>
          <w:rFonts w:asciiTheme="majorBidi" w:hAnsiTheme="majorBidi" w:cstheme="majorBidi" w:hint="cs"/>
          <w:sz w:val="32"/>
          <w:szCs w:val="32"/>
          <w:rtl/>
          <w:lang w:bidi="ar-DZ"/>
        </w:rPr>
        <w:t>مشاركتان في الألعاب الأولمبية"</w:t>
      </w:r>
      <w:r w:rsidR="00D672AD">
        <w:rPr>
          <w:rStyle w:val="Appelnotedebasdep"/>
          <w:rFonts w:asciiTheme="majorBidi" w:hAnsiTheme="majorBidi" w:cstheme="majorBidi"/>
          <w:sz w:val="32"/>
          <w:szCs w:val="32"/>
          <w:lang w:bidi="ar-DZ"/>
        </w:rPr>
        <w:footnoteReference w:customMarkFollows="1" w:id="126"/>
        <w:t>(5)</w:t>
      </w:r>
      <w:r w:rsidR="00A27D5C">
        <w:rPr>
          <w:rFonts w:asciiTheme="majorBidi" w:hAnsiTheme="majorBidi" w:cstheme="majorBidi" w:hint="cs"/>
          <w:sz w:val="32"/>
          <w:szCs w:val="32"/>
          <w:rtl/>
          <w:lang w:bidi="ar-DZ"/>
        </w:rPr>
        <w:t xml:space="preserve">. ولكن شاءت الأقدار أن يصبح عامل لدى عائلة راجا </w:t>
      </w:r>
      <w:r w:rsidR="00040C13">
        <w:rPr>
          <w:rFonts w:asciiTheme="majorBidi" w:hAnsiTheme="majorBidi" w:cstheme="majorBidi" w:hint="cs"/>
          <w:sz w:val="32"/>
          <w:szCs w:val="32"/>
          <w:rtl/>
          <w:lang w:bidi="ar-DZ"/>
        </w:rPr>
        <w:t xml:space="preserve">الغنية والمعروفة </w:t>
      </w:r>
      <w:r w:rsidR="00061A80">
        <w:rPr>
          <w:rFonts w:asciiTheme="majorBidi" w:hAnsiTheme="majorBidi" w:cstheme="majorBidi" w:hint="cs"/>
          <w:sz w:val="32"/>
          <w:szCs w:val="32"/>
          <w:rtl/>
          <w:lang w:bidi="ar-DZ"/>
        </w:rPr>
        <w:t xml:space="preserve">في المجتمع الجزائري </w:t>
      </w:r>
      <w:r w:rsidR="00A32600">
        <w:rPr>
          <w:rFonts w:asciiTheme="majorBidi" w:hAnsiTheme="majorBidi" w:cstheme="majorBidi" w:hint="cs"/>
          <w:sz w:val="32"/>
          <w:szCs w:val="32"/>
          <w:rtl/>
          <w:lang w:bidi="ar-DZ"/>
        </w:rPr>
        <w:t>وحيث عمل لدى عائلته.</w:t>
      </w:r>
    </w:p>
    <w:p w:rsidR="003738E8" w:rsidRDefault="003738E8" w:rsidP="00A32600">
      <w:pPr>
        <w:bidi/>
        <w:spacing w:line="360" w:lineRule="auto"/>
        <w:jc w:val="both"/>
        <w:rPr>
          <w:rFonts w:asciiTheme="majorBidi" w:hAnsiTheme="majorBidi" w:cstheme="majorBidi"/>
          <w:b/>
          <w:bCs/>
          <w:sz w:val="32"/>
          <w:szCs w:val="32"/>
          <w:rtl/>
          <w:lang w:bidi="ar-DZ"/>
        </w:rPr>
      </w:pPr>
    </w:p>
    <w:p w:rsidR="003738E8" w:rsidRDefault="003738E8" w:rsidP="003738E8">
      <w:pPr>
        <w:bidi/>
        <w:spacing w:line="360" w:lineRule="auto"/>
        <w:jc w:val="both"/>
        <w:rPr>
          <w:rFonts w:asciiTheme="majorBidi" w:hAnsiTheme="majorBidi" w:cstheme="majorBidi"/>
          <w:b/>
          <w:bCs/>
          <w:sz w:val="32"/>
          <w:szCs w:val="32"/>
          <w:rtl/>
          <w:lang w:bidi="ar-DZ"/>
        </w:rPr>
      </w:pPr>
    </w:p>
    <w:p w:rsidR="003738E8" w:rsidRDefault="003738E8" w:rsidP="003738E8">
      <w:pPr>
        <w:bidi/>
        <w:spacing w:line="360" w:lineRule="auto"/>
        <w:jc w:val="both"/>
        <w:rPr>
          <w:rFonts w:asciiTheme="majorBidi" w:hAnsiTheme="majorBidi" w:cstheme="majorBidi"/>
          <w:b/>
          <w:bCs/>
          <w:sz w:val="32"/>
          <w:szCs w:val="32"/>
          <w:rtl/>
          <w:lang w:bidi="ar-DZ"/>
        </w:rPr>
      </w:pPr>
    </w:p>
    <w:p w:rsidR="00A32600" w:rsidRDefault="005F50F5" w:rsidP="003738E8">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ب- </w:t>
      </w:r>
      <w:r w:rsidR="00CB7277">
        <w:rPr>
          <w:rFonts w:asciiTheme="majorBidi" w:hAnsiTheme="majorBidi" w:cstheme="majorBidi" w:hint="cs"/>
          <w:b/>
          <w:bCs/>
          <w:sz w:val="32"/>
          <w:szCs w:val="32"/>
          <w:rtl/>
          <w:lang w:bidi="ar-DZ"/>
        </w:rPr>
        <w:t>البعد السياسي والنفسي:</w:t>
      </w:r>
    </w:p>
    <w:p w:rsidR="00CB7277" w:rsidRPr="006673C0" w:rsidRDefault="006673C0" w:rsidP="0001534C">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صادفت هذه الشخصية عدة صراعات </w:t>
      </w:r>
      <w:r w:rsidR="005A071B">
        <w:rPr>
          <w:rFonts w:asciiTheme="majorBidi" w:hAnsiTheme="majorBidi" w:cstheme="majorBidi" w:hint="cs"/>
          <w:sz w:val="32"/>
          <w:szCs w:val="32"/>
          <w:rtl/>
          <w:lang w:bidi="ar-DZ"/>
        </w:rPr>
        <w:t xml:space="preserve">وكانت </w:t>
      </w:r>
      <w:r w:rsidR="0003514C">
        <w:rPr>
          <w:rFonts w:asciiTheme="majorBidi" w:hAnsiTheme="majorBidi" w:cstheme="majorBidi" w:hint="cs"/>
          <w:sz w:val="32"/>
          <w:szCs w:val="32"/>
          <w:rtl/>
          <w:lang w:bidi="ar-DZ"/>
        </w:rPr>
        <w:t xml:space="preserve">أول صراع واجهته هو صراعه مع أصحاب </w:t>
      </w:r>
      <w:r w:rsidR="00C109FD">
        <w:rPr>
          <w:rFonts w:asciiTheme="majorBidi" w:hAnsiTheme="majorBidi" w:cstheme="majorBidi" w:hint="cs"/>
          <w:sz w:val="32"/>
          <w:szCs w:val="32"/>
          <w:rtl/>
          <w:lang w:bidi="ar-DZ"/>
        </w:rPr>
        <w:t>ال</w:t>
      </w:r>
      <w:r w:rsidR="0003514C">
        <w:rPr>
          <w:rFonts w:asciiTheme="majorBidi" w:hAnsiTheme="majorBidi" w:cstheme="majorBidi" w:hint="cs"/>
          <w:sz w:val="32"/>
          <w:szCs w:val="32"/>
          <w:rtl/>
          <w:lang w:bidi="ar-DZ"/>
        </w:rPr>
        <w:t xml:space="preserve">فيديرالية </w:t>
      </w:r>
      <w:r w:rsidR="00C109FD">
        <w:rPr>
          <w:rFonts w:asciiTheme="majorBidi" w:hAnsiTheme="majorBidi" w:cstheme="majorBidi" w:hint="cs"/>
          <w:sz w:val="32"/>
          <w:szCs w:val="32"/>
          <w:rtl/>
          <w:lang w:bidi="ar-DZ"/>
        </w:rPr>
        <w:t xml:space="preserve">فكانوا يحاولون استغلاله من أجل </w:t>
      </w:r>
      <w:r w:rsidR="00630F38">
        <w:rPr>
          <w:rFonts w:asciiTheme="majorBidi" w:hAnsiTheme="majorBidi" w:cstheme="majorBidi" w:hint="cs"/>
          <w:sz w:val="32"/>
          <w:szCs w:val="32"/>
          <w:rtl/>
          <w:lang w:bidi="ar-DZ"/>
        </w:rPr>
        <w:t xml:space="preserve">مصلحتهم </w:t>
      </w:r>
      <w:r w:rsidR="00B90DF2">
        <w:rPr>
          <w:rFonts w:asciiTheme="majorBidi" w:hAnsiTheme="majorBidi" w:cstheme="majorBidi" w:hint="cs"/>
          <w:sz w:val="32"/>
          <w:szCs w:val="32"/>
          <w:rtl/>
          <w:lang w:bidi="ar-DZ"/>
        </w:rPr>
        <w:t xml:space="preserve">الشخصية </w:t>
      </w:r>
      <w:r w:rsidR="00F86817">
        <w:rPr>
          <w:rFonts w:asciiTheme="majorBidi" w:hAnsiTheme="majorBidi" w:cstheme="majorBidi" w:hint="cs"/>
          <w:sz w:val="32"/>
          <w:szCs w:val="32"/>
          <w:rtl/>
          <w:lang w:bidi="ar-DZ"/>
        </w:rPr>
        <w:t xml:space="preserve">"أرادو استغلاله وسيلة </w:t>
      </w:r>
      <w:r w:rsidR="0001534C">
        <w:rPr>
          <w:rFonts w:asciiTheme="majorBidi" w:hAnsiTheme="majorBidi" w:cstheme="majorBidi" w:hint="cs"/>
          <w:sz w:val="32"/>
          <w:szCs w:val="32"/>
          <w:rtl/>
          <w:lang w:bidi="ar-DZ"/>
        </w:rPr>
        <w:t xml:space="preserve">نجاح أكيدة </w:t>
      </w:r>
      <w:r w:rsidR="00CB1F36">
        <w:rPr>
          <w:rFonts w:asciiTheme="majorBidi" w:hAnsiTheme="majorBidi" w:cstheme="majorBidi"/>
          <w:sz w:val="32"/>
          <w:szCs w:val="32"/>
          <w:rtl/>
          <w:lang w:bidi="ar-DZ"/>
        </w:rPr>
        <w:t>–</w:t>
      </w:r>
      <w:r w:rsidR="0001534C">
        <w:rPr>
          <w:rFonts w:asciiTheme="majorBidi" w:hAnsiTheme="majorBidi" w:cstheme="majorBidi" w:hint="cs"/>
          <w:sz w:val="32"/>
          <w:szCs w:val="32"/>
          <w:rtl/>
          <w:lang w:bidi="ar-DZ"/>
        </w:rPr>
        <w:t xml:space="preserve"> </w:t>
      </w:r>
      <w:r w:rsidR="00CB1F36">
        <w:rPr>
          <w:rFonts w:asciiTheme="majorBidi" w:hAnsiTheme="majorBidi" w:cstheme="majorBidi" w:hint="cs"/>
          <w:sz w:val="32"/>
          <w:szCs w:val="32"/>
          <w:rtl/>
          <w:lang w:bidi="ar-DZ"/>
        </w:rPr>
        <w:t>أنا آخذ اللكمات وهم يأخذون الأموال"</w:t>
      </w:r>
      <w:r w:rsidR="009D5F96">
        <w:rPr>
          <w:rStyle w:val="Appelnotedebasdep"/>
          <w:rFonts w:asciiTheme="majorBidi" w:hAnsiTheme="majorBidi" w:cstheme="majorBidi"/>
          <w:sz w:val="32"/>
          <w:szCs w:val="32"/>
          <w:lang w:bidi="ar-DZ"/>
        </w:rPr>
        <w:footnoteReference w:customMarkFollows="1" w:id="127"/>
        <w:t>(1)</w:t>
      </w:r>
      <w:r w:rsidR="00C6538A">
        <w:rPr>
          <w:rFonts w:asciiTheme="majorBidi" w:hAnsiTheme="majorBidi" w:cstheme="majorBidi" w:hint="cs"/>
          <w:sz w:val="32"/>
          <w:szCs w:val="32"/>
          <w:rtl/>
          <w:lang w:bidi="ar-DZ"/>
        </w:rPr>
        <w:t>.</w:t>
      </w:r>
    </w:p>
    <w:p w:rsidR="00F93188" w:rsidRDefault="00AC779C" w:rsidP="00AB38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فعندما لم يخضع لهم طردوه من الفيدرالية </w:t>
      </w:r>
      <w:r w:rsidR="00A55E81">
        <w:rPr>
          <w:rFonts w:asciiTheme="majorBidi" w:hAnsiTheme="majorBidi" w:cstheme="majorBidi" w:hint="cs"/>
          <w:sz w:val="32"/>
          <w:szCs w:val="32"/>
          <w:rtl/>
          <w:lang w:bidi="ar-DZ"/>
        </w:rPr>
        <w:t xml:space="preserve">فعمل في كل المهن </w:t>
      </w:r>
      <w:r w:rsidR="009A7A45">
        <w:rPr>
          <w:rFonts w:asciiTheme="majorBidi" w:hAnsiTheme="majorBidi" w:cstheme="majorBidi" w:hint="cs"/>
          <w:sz w:val="32"/>
          <w:szCs w:val="32"/>
          <w:rtl/>
          <w:lang w:bidi="ar-DZ"/>
        </w:rPr>
        <w:t xml:space="preserve">" لقد جرجرت حذائي </w:t>
      </w:r>
      <w:r w:rsidR="009E4B39">
        <w:rPr>
          <w:rFonts w:asciiTheme="majorBidi" w:hAnsiTheme="majorBidi" w:cstheme="majorBidi" w:hint="cs"/>
          <w:sz w:val="32"/>
          <w:szCs w:val="32"/>
          <w:rtl/>
          <w:lang w:bidi="ar-DZ"/>
        </w:rPr>
        <w:t>في كل الأماكن واشتغلت في كل المهن النتنة"</w:t>
      </w:r>
      <w:r w:rsidR="00E52F1A">
        <w:rPr>
          <w:rStyle w:val="Appelnotedebasdep"/>
          <w:rFonts w:asciiTheme="majorBidi" w:hAnsiTheme="majorBidi" w:cstheme="majorBidi"/>
          <w:sz w:val="32"/>
          <w:szCs w:val="32"/>
          <w:lang w:bidi="ar-DZ"/>
        </w:rPr>
        <w:footnoteReference w:customMarkFollows="1" w:id="128"/>
        <w:t>(2)</w:t>
      </w:r>
      <w:r w:rsidR="009E4B39">
        <w:rPr>
          <w:rFonts w:asciiTheme="majorBidi" w:hAnsiTheme="majorBidi" w:cstheme="majorBidi" w:hint="cs"/>
          <w:sz w:val="32"/>
          <w:szCs w:val="32"/>
          <w:rtl/>
          <w:lang w:bidi="ar-DZ"/>
        </w:rPr>
        <w:t xml:space="preserve"> ومن هنا التقى بالسيد جونيور </w:t>
      </w:r>
      <w:r w:rsidR="007E38B8">
        <w:rPr>
          <w:rFonts w:asciiTheme="majorBidi" w:hAnsiTheme="majorBidi" w:cstheme="majorBidi" w:hint="cs"/>
          <w:sz w:val="32"/>
          <w:szCs w:val="32"/>
          <w:rtl/>
          <w:lang w:bidi="ar-DZ"/>
        </w:rPr>
        <w:t xml:space="preserve">إن آل راجا </w:t>
      </w:r>
      <w:r w:rsidR="00461C47">
        <w:rPr>
          <w:rFonts w:asciiTheme="majorBidi" w:hAnsiTheme="majorBidi" w:cstheme="majorBidi" w:hint="cs"/>
          <w:sz w:val="32"/>
          <w:szCs w:val="32"/>
          <w:rtl/>
          <w:lang w:bidi="ar-DZ"/>
        </w:rPr>
        <w:t xml:space="preserve">وأصبح عاملا لديهم </w:t>
      </w:r>
      <w:r w:rsidR="00663DA4">
        <w:rPr>
          <w:rFonts w:asciiTheme="majorBidi" w:hAnsiTheme="majorBidi" w:cstheme="majorBidi" w:hint="cs"/>
          <w:sz w:val="32"/>
          <w:szCs w:val="32"/>
          <w:rtl/>
          <w:lang w:bidi="ar-DZ"/>
        </w:rPr>
        <w:t xml:space="preserve">وأصبح يده اليمنى </w:t>
      </w:r>
      <w:r w:rsidR="00024499">
        <w:rPr>
          <w:rFonts w:asciiTheme="majorBidi" w:hAnsiTheme="majorBidi" w:cstheme="majorBidi" w:hint="cs"/>
          <w:sz w:val="32"/>
          <w:szCs w:val="32"/>
          <w:rtl/>
          <w:lang w:bidi="ar-DZ"/>
        </w:rPr>
        <w:t xml:space="preserve">رغم معاملته </w:t>
      </w:r>
      <w:r w:rsidR="007D0E26">
        <w:rPr>
          <w:rFonts w:asciiTheme="majorBidi" w:hAnsiTheme="majorBidi" w:cstheme="majorBidi" w:hint="cs"/>
          <w:sz w:val="32"/>
          <w:szCs w:val="32"/>
          <w:rtl/>
          <w:lang w:bidi="ar-DZ"/>
        </w:rPr>
        <w:t xml:space="preserve">السيئة التي يتلقاها </w:t>
      </w:r>
      <w:r w:rsidR="000B3A57">
        <w:rPr>
          <w:rFonts w:asciiTheme="majorBidi" w:hAnsiTheme="majorBidi" w:cstheme="majorBidi" w:hint="cs"/>
          <w:sz w:val="32"/>
          <w:szCs w:val="32"/>
          <w:rtl/>
          <w:lang w:bidi="ar-DZ"/>
        </w:rPr>
        <w:t xml:space="preserve">من جونيور، </w:t>
      </w:r>
      <w:r w:rsidR="00052C36">
        <w:rPr>
          <w:rFonts w:asciiTheme="majorBidi" w:hAnsiTheme="majorBidi" w:cstheme="majorBidi" w:hint="cs"/>
          <w:sz w:val="32"/>
          <w:szCs w:val="32"/>
          <w:rtl/>
          <w:lang w:bidi="ar-DZ"/>
        </w:rPr>
        <w:t xml:space="preserve">فرغم هذه الصراعات وخيبات الأمل </w:t>
      </w:r>
      <w:r w:rsidR="00D1157D">
        <w:rPr>
          <w:rFonts w:asciiTheme="majorBidi" w:hAnsiTheme="majorBidi" w:cstheme="majorBidi" w:hint="cs"/>
          <w:sz w:val="32"/>
          <w:szCs w:val="32"/>
          <w:rtl/>
          <w:lang w:bidi="ar-DZ"/>
        </w:rPr>
        <w:t xml:space="preserve">التي عاشها مع الفدرالية وحياته السية التي عاشها </w:t>
      </w:r>
      <w:r w:rsidR="00E069BB">
        <w:rPr>
          <w:rFonts w:asciiTheme="majorBidi" w:hAnsiTheme="majorBidi" w:cstheme="majorBidi" w:hint="cs"/>
          <w:sz w:val="32"/>
          <w:szCs w:val="32"/>
          <w:rtl/>
          <w:lang w:bidi="ar-DZ"/>
        </w:rPr>
        <w:t xml:space="preserve">مع جونيور </w:t>
      </w:r>
      <w:r w:rsidR="00887832">
        <w:rPr>
          <w:rFonts w:asciiTheme="majorBidi" w:hAnsiTheme="majorBidi" w:cstheme="majorBidi" w:hint="cs"/>
          <w:sz w:val="32"/>
          <w:szCs w:val="32"/>
          <w:rtl/>
          <w:lang w:bidi="ar-DZ"/>
        </w:rPr>
        <w:t xml:space="preserve">غير أن الروائي صور لنا </w:t>
      </w:r>
      <w:r w:rsidR="00AB5CE0">
        <w:rPr>
          <w:rFonts w:asciiTheme="majorBidi" w:hAnsiTheme="majorBidi" w:cstheme="majorBidi" w:hint="cs"/>
          <w:sz w:val="32"/>
          <w:szCs w:val="32"/>
          <w:rtl/>
          <w:lang w:bidi="ar-DZ"/>
        </w:rPr>
        <w:t xml:space="preserve">هذه الشخصية من </w:t>
      </w:r>
      <w:r w:rsidR="00822D81">
        <w:rPr>
          <w:rFonts w:asciiTheme="majorBidi" w:hAnsiTheme="majorBidi" w:cstheme="majorBidi" w:hint="cs"/>
          <w:sz w:val="32"/>
          <w:szCs w:val="32"/>
          <w:rtl/>
          <w:lang w:bidi="ar-DZ"/>
        </w:rPr>
        <w:t xml:space="preserve">ناحية الوفاء </w:t>
      </w:r>
      <w:r w:rsidR="000E7DFC">
        <w:rPr>
          <w:rFonts w:asciiTheme="majorBidi" w:hAnsiTheme="majorBidi" w:cstheme="majorBidi" w:hint="cs"/>
          <w:sz w:val="32"/>
          <w:szCs w:val="32"/>
          <w:rtl/>
          <w:lang w:bidi="ar-DZ"/>
        </w:rPr>
        <w:t xml:space="preserve">والإخلاص الذي </w:t>
      </w:r>
      <w:r w:rsidR="00911AB5">
        <w:rPr>
          <w:rFonts w:asciiTheme="majorBidi" w:hAnsiTheme="majorBidi" w:cstheme="majorBidi" w:hint="cs"/>
          <w:sz w:val="32"/>
          <w:szCs w:val="32"/>
          <w:rtl/>
          <w:lang w:bidi="ar-DZ"/>
        </w:rPr>
        <w:t xml:space="preserve">يكنه لسيده رغم </w:t>
      </w:r>
      <w:r w:rsidR="00B56880">
        <w:rPr>
          <w:rFonts w:asciiTheme="majorBidi" w:hAnsiTheme="majorBidi" w:cstheme="majorBidi" w:hint="cs"/>
          <w:sz w:val="32"/>
          <w:szCs w:val="32"/>
          <w:rtl/>
          <w:lang w:bidi="ar-DZ"/>
        </w:rPr>
        <w:t>المعاملة السيئة</w:t>
      </w:r>
      <w:r w:rsidR="00C753A7">
        <w:rPr>
          <w:rFonts w:asciiTheme="majorBidi" w:hAnsiTheme="majorBidi" w:cstheme="majorBidi" w:hint="cs"/>
          <w:sz w:val="32"/>
          <w:szCs w:val="32"/>
          <w:rtl/>
          <w:lang w:bidi="ar-DZ"/>
        </w:rPr>
        <w:t xml:space="preserve"> </w:t>
      </w:r>
      <w:r w:rsidR="003158C9">
        <w:rPr>
          <w:rFonts w:asciiTheme="majorBidi" w:hAnsiTheme="majorBidi" w:cstheme="majorBidi" w:hint="cs"/>
          <w:sz w:val="32"/>
          <w:szCs w:val="32"/>
          <w:rtl/>
          <w:lang w:bidi="ar-DZ"/>
        </w:rPr>
        <w:t>التي يتلقاها منه</w:t>
      </w:r>
      <w:r w:rsidR="00CB6831">
        <w:rPr>
          <w:rFonts w:asciiTheme="majorBidi" w:hAnsiTheme="majorBidi" w:cstheme="majorBidi" w:hint="cs"/>
          <w:sz w:val="32"/>
          <w:szCs w:val="32"/>
          <w:rtl/>
          <w:lang w:bidi="ar-DZ"/>
        </w:rPr>
        <w:t>. "</w:t>
      </w:r>
      <w:r w:rsidR="008E4B08">
        <w:rPr>
          <w:rFonts w:asciiTheme="majorBidi" w:hAnsiTheme="majorBidi" w:cstheme="majorBidi" w:hint="cs"/>
          <w:sz w:val="32"/>
          <w:szCs w:val="32"/>
          <w:rtl/>
          <w:lang w:bidi="ar-DZ"/>
        </w:rPr>
        <w:t>لن أسمح حتى......أن يمس شعرة واحدة من شعرات جونيورن. هو جونيور زي أنا. هو ملكي أنا</w:t>
      </w:r>
      <w:r w:rsidR="004749D6">
        <w:rPr>
          <w:rFonts w:asciiTheme="majorBidi" w:hAnsiTheme="majorBidi" w:cstheme="majorBidi" w:hint="cs"/>
          <w:sz w:val="32"/>
          <w:szCs w:val="32"/>
          <w:rtl/>
          <w:lang w:bidi="ar-DZ"/>
        </w:rPr>
        <w:t xml:space="preserve">، أنا وحدي. هو </w:t>
      </w:r>
      <w:r w:rsidR="00EA0A2D">
        <w:rPr>
          <w:rFonts w:asciiTheme="majorBidi" w:hAnsiTheme="majorBidi" w:cstheme="majorBidi" w:hint="cs"/>
          <w:sz w:val="32"/>
          <w:szCs w:val="32"/>
          <w:rtl/>
          <w:lang w:bidi="ar-DZ"/>
        </w:rPr>
        <w:t>مدينتي وبلادي</w:t>
      </w:r>
      <w:r w:rsidR="00CA7DB2">
        <w:rPr>
          <w:rFonts w:asciiTheme="majorBidi" w:hAnsiTheme="majorBidi" w:cstheme="majorBidi" w:hint="cs"/>
          <w:sz w:val="32"/>
          <w:szCs w:val="32"/>
          <w:rtl/>
          <w:lang w:bidi="ar-DZ"/>
        </w:rPr>
        <w:t>، هو كل غاية وجودي"</w:t>
      </w:r>
      <w:r w:rsidR="00C53CFC">
        <w:rPr>
          <w:rStyle w:val="Appelnotedebasdep"/>
          <w:rFonts w:asciiTheme="majorBidi" w:hAnsiTheme="majorBidi" w:cstheme="majorBidi"/>
          <w:sz w:val="32"/>
          <w:szCs w:val="32"/>
          <w:lang w:bidi="ar-DZ"/>
        </w:rPr>
        <w:footnoteReference w:customMarkFollows="1" w:id="129"/>
        <w:t>(3)</w:t>
      </w:r>
      <w:r w:rsidR="00CA7DB2">
        <w:rPr>
          <w:rFonts w:asciiTheme="majorBidi" w:hAnsiTheme="majorBidi" w:cstheme="majorBidi" w:hint="cs"/>
          <w:sz w:val="32"/>
          <w:szCs w:val="32"/>
          <w:rtl/>
          <w:lang w:bidi="ar-DZ"/>
        </w:rPr>
        <w:t xml:space="preserve"> فمثل هذه الشخصية </w:t>
      </w:r>
      <w:r w:rsidR="0020254A">
        <w:rPr>
          <w:rFonts w:asciiTheme="majorBidi" w:hAnsiTheme="majorBidi" w:cstheme="majorBidi" w:hint="cs"/>
          <w:sz w:val="32"/>
          <w:szCs w:val="32"/>
          <w:rtl/>
          <w:lang w:bidi="ar-DZ"/>
        </w:rPr>
        <w:t xml:space="preserve">نادرة ما نتصادف معها </w:t>
      </w:r>
      <w:r w:rsidR="001E30DA">
        <w:rPr>
          <w:rFonts w:asciiTheme="majorBidi" w:hAnsiTheme="majorBidi" w:cstheme="majorBidi" w:hint="cs"/>
          <w:sz w:val="32"/>
          <w:szCs w:val="32"/>
          <w:rtl/>
          <w:lang w:bidi="ar-DZ"/>
        </w:rPr>
        <w:t xml:space="preserve">لأننا في وقت كثر فيه </w:t>
      </w:r>
      <w:r w:rsidR="00C74C9C">
        <w:rPr>
          <w:rFonts w:asciiTheme="majorBidi" w:hAnsiTheme="majorBidi" w:cstheme="majorBidi" w:hint="cs"/>
          <w:sz w:val="32"/>
          <w:szCs w:val="32"/>
          <w:rtl/>
          <w:lang w:bidi="ar-DZ"/>
        </w:rPr>
        <w:t xml:space="preserve">الخداع والمكر </w:t>
      </w:r>
      <w:r w:rsidR="006933E2">
        <w:rPr>
          <w:rFonts w:asciiTheme="majorBidi" w:hAnsiTheme="majorBidi" w:cstheme="majorBidi" w:hint="cs"/>
          <w:sz w:val="32"/>
          <w:szCs w:val="32"/>
          <w:rtl/>
          <w:lang w:bidi="ar-DZ"/>
        </w:rPr>
        <w:t>على حساب الوفاء والإخلاص وقل ما يحب شخص للآخر ما يحب لنفسه.</w:t>
      </w:r>
    </w:p>
    <w:p w:rsidR="00E16AEB" w:rsidRDefault="00E16AEB" w:rsidP="00640476">
      <w:pPr>
        <w:bidi/>
        <w:spacing w:line="360" w:lineRule="auto"/>
        <w:jc w:val="both"/>
        <w:rPr>
          <w:rFonts w:asciiTheme="majorBidi" w:hAnsiTheme="majorBidi" w:cstheme="majorBidi"/>
          <w:sz w:val="32"/>
          <w:szCs w:val="32"/>
          <w:rtl/>
          <w:lang w:bidi="ar-DZ"/>
        </w:rPr>
        <w:sectPr w:rsidR="00E16AEB" w:rsidSect="000020C0">
          <w:headerReference w:type="default" r:id="rId19"/>
          <w:footerReference w:type="default" r:id="rId20"/>
          <w:pgSz w:w="11906" w:h="16838"/>
          <w:pgMar w:top="1417" w:right="1417" w:bottom="1417" w:left="1417" w:header="708" w:footer="708" w:gutter="0"/>
          <w:pgNumType w:start="26"/>
          <w:cols w:space="708"/>
          <w:docGrid w:linePitch="360"/>
        </w:sectPr>
      </w:pPr>
    </w:p>
    <w:p w:rsidR="00640476" w:rsidRDefault="002C4103" w:rsidP="00640476">
      <w:pPr>
        <w:bidi/>
        <w:spacing w:line="360" w:lineRule="auto"/>
        <w:jc w:val="both"/>
        <w:rPr>
          <w:rFonts w:asciiTheme="majorBidi" w:hAnsiTheme="majorBidi" w:cstheme="majorBidi"/>
          <w:sz w:val="32"/>
          <w:szCs w:val="32"/>
          <w:rtl/>
          <w:lang w:bidi="ar-DZ"/>
        </w:rPr>
      </w:pPr>
      <w:r>
        <w:rPr>
          <w:rFonts w:asciiTheme="majorBidi" w:hAnsiTheme="majorBidi" w:cstheme="majorBidi"/>
          <w:noProof/>
          <w:sz w:val="32"/>
          <w:szCs w:val="32"/>
          <w:rtl/>
          <w:lang w:eastAsia="fr-FR"/>
        </w:rPr>
        <w:lastRenderedPageBreak/>
        <w:pict>
          <v:shape id="_x0000_s1035" type="#_x0000_t84" style="position:absolute;left:0;text-align:left;margin-left:21.1pt;margin-top:231.85pt;width:403pt;height:165pt;z-index:251670528">
            <v:textbox>
              <w:txbxContent>
                <w:p w:rsidR="00B05669" w:rsidRPr="00E16AEB" w:rsidRDefault="00B05669" w:rsidP="00E16AEB">
                  <w:pPr>
                    <w:bidi/>
                    <w:jc w:val="center"/>
                    <w:rPr>
                      <w:b/>
                      <w:bCs/>
                      <w:sz w:val="32"/>
                      <w:szCs w:val="32"/>
                      <w:rtl/>
                      <w:lang w:bidi="ar-DZ"/>
                    </w:rPr>
                  </w:pPr>
                </w:p>
                <w:p w:rsidR="00B05669" w:rsidRPr="00E16AEB" w:rsidRDefault="00B05669" w:rsidP="00E16AEB">
                  <w:pPr>
                    <w:bidi/>
                    <w:jc w:val="center"/>
                    <w:rPr>
                      <w:b/>
                      <w:bCs/>
                      <w:sz w:val="80"/>
                      <w:szCs w:val="80"/>
                      <w:lang w:bidi="ar-DZ"/>
                    </w:rPr>
                  </w:pPr>
                  <w:r w:rsidRPr="00E16AEB">
                    <w:rPr>
                      <w:rFonts w:hint="cs"/>
                      <w:b/>
                      <w:bCs/>
                      <w:sz w:val="80"/>
                      <w:szCs w:val="80"/>
                      <w:rtl/>
                      <w:lang w:bidi="ar-DZ"/>
                    </w:rPr>
                    <w:t>الـخـاتــمــة</w:t>
                  </w:r>
                </w:p>
              </w:txbxContent>
            </v:textbox>
          </v:shape>
        </w:pict>
      </w:r>
    </w:p>
    <w:p w:rsidR="00E16AEB" w:rsidRDefault="00E16AEB" w:rsidP="00E16AEB">
      <w:pPr>
        <w:bidi/>
        <w:spacing w:line="360" w:lineRule="auto"/>
        <w:jc w:val="both"/>
        <w:rPr>
          <w:rFonts w:asciiTheme="majorBidi" w:hAnsiTheme="majorBidi" w:cstheme="majorBidi"/>
          <w:sz w:val="32"/>
          <w:szCs w:val="32"/>
          <w:rtl/>
          <w:lang w:bidi="ar-DZ"/>
        </w:rPr>
        <w:sectPr w:rsidR="00E16AEB" w:rsidSect="009E4431">
          <w:headerReference w:type="default" r:id="rId21"/>
          <w:footerReference w:type="default" r:id="rId22"/>
          <w:pgSz w:w="11906" w:h="16838"/>
          <w:pgMar w:top="1417" w:right="1417" w:bottom="1417" w:left="1417" w:header="708" w:footer="708" w:gutter="0"/>
          <w:pgNumType w:start="18"/>
          <w:cols w:space="708"/>
          <w:docGrid w:linePitch="360"/>
        </w:sectPr>
      </w:pPr>
    </w:p>
    <w:p w:rsidR="00640476" w:rsidRDefault="00640476" w:rsidP="00640476">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الخاتمة</w:t>
      </w:r>
      <w:r w:rsidRPr="00197742">
        <w:rPr>
          <w:rFonts w:asciiTheme="majorBidi" w:hAnsiTheme="majorBidi" w:cstheme="majorBidi" w:hint="cs"/>
          <w:b/>
          <w:bCs/>
          <w:sz w:val="32"/>
          <w:szCs w:val="32"/>
          <w:rtl/>
          <w:lang w:bidi="ar-DZ"/>
        </w:rPr>
        <w:t>:</w:t>
      </w:r>
    </w:p>
    <w:p w:rsidR="00640476" w:rsidRDefault="00640476" w:rsidP="00D831FF">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يمكن أن نستخلص في نهاية هذه الدراسة إلى أن المبدع ياسمين خ</w:t>
      </w:r>
      <w:r w:rsidR="00D831FF">
        <w:rPr>
          <w:rFonts w:asciiTheme="majorBidi" w:hAnsiTheme="majorBidi" w:cstheme="majorBidi" w:hint="cs"/>
          <w:sz w:val="32"/>
          <w:szCs w:val="32"/>
          <w:rtl/>
          <w:lang w:bidi="ar-DZ"/>
        </w:rPr>
        <w:t>ض</w:t>
      </w:r>
      <w:r>
        <w:rPr>
          <w:rFonts w:asciiTheme="majorBidi" w:hAnsiTheme="majorBidi" w:cstheme="majorBidi" w:hint="cs"/>
          <w:sz w:val="32"/>
          <w:szCs w:val="32"/>
          <w:rtl/>
          <w:lang w:bidi="ar-DZ"/>
        </w:rPr>
        <w:t>را كان يسمى من وراء هذه الرواية يبرز لنا الأزمة التي لحقت بالفن والفنانين بصفة خاصة والصراعات النفسية التي مر بها المواطن الجزائري بصفة عامة في فترة العشرية السوداء.</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لقد نلخص موضوع الأزمة والصراع النفسي في تعرض الشخص ونظام السياسي للدولة لمشاكل تتطلب القيام برد فعل معينة، فالأزمة التي تعرضت لها الجزائر في التسعينات كان بسبب هذه الخلفة التي حدثت في النظام الاقتصادي وإلغاء الانتخابات وهذا أدى إلى نقل المشهد السياسي من الأحادية إلى التعددية الحزبية، حيث كانت الأحزاب الإسلامية لجئت إلى إبراز العنف وفرض نفسها واتخذت من القتل والتدمير وسيلة وردة فعل على ما كان يحدث في الوطن.</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الرواية تعالج قضية من قضايا المجتمع الجزائري فهي تسرد أحداث واقعية حدثت في الجزائر، إذ كشفت لنا ما كان يعانيه الشعب الجزائري من خوف ورعب وقد قدمت لنا ياسمين </w:t>
      </w:r>
      <w:r w:rsidR="008F4158">
        <w:rPr>
          <w:rFonts w:asciiTheme="majorBidi" w:hAnsiTheme="majorBidi" w:cstheme="majorBidi" w:hint="cs"/>
          <w:sz w:val="32"/>
          <w:szCs w:val="32"/>
          <w:rtl/>
          <w:lang w:bidi="ar-DZ"/>
        </w:rPr>
        <w:t>خضرا</w:t>
      </w:r>
      <w:r>
        <w:rPr>
          <w:rFonts w:asciiTheme="majorBidi" w:hAnsiTheme="majorBidi" w:cstheme="majorBidi" w:hint="cs"/>
          <w:sz w:val="32"/>
          <w:szCs w:val="32"/>
          <w:rtl/>
          <w:lang w:bidi="ar-DZ"/>
        </w:rPr>
        <w:t xml:space="preserve"> نموذج من الشباب الجزائري التي شاءت الأقدار أن ترمي به في أحضان الذئاب البشرية التي احترفت ممارسة العنف والقتل والخراب وصار بالنسبة له شيء عادي وأنه يدافع عن قضية وطنية سامية.</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ظهور الصراع النفسي في الرواية عبر عدة أوجه ولعل أبرزها، صراع شخصية البطال مع نفسه من خلال الأحداث والاضطرابات النفسية التي كانت ترافقه فكل لحظة من خوف وقلق وحزن وكذلك قد مست في الشخصيات المحورية في هذه الرواية.</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أظهرت لنا الرواية (الصراع النفسي) والديني والسياسي الذي مس الشخصية الجزائرية في قضية اختيار ما يريده في الحياة وكيف فرض الظروف نفسها وإلقاءه في دوامة لم يكن في حياته يتخيل أن يكون فيها ومثال على ذلك شخصية "نافع وليد" الذي كان يسعى ويعلم أن يصبح فنان في حياته وممثل نشأة الظروف والواقع أن يصبح أحد أمراء الكتيبة الإسلامية ويصبح إرهابي يقوم بقتل الأبرياء.</w:t>
      </w:r>
    </w:p>
    <w:p w:rsidR="00640476" w:rsidRDefault="00640476" w:rsidP="0064047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 ونستنتج في الأخير أن الإرهاب ليس مسألة بسيطة أو عادية في حياة الفرد الجزائري. فهو لا يقاس بالمدة التي يستغرقه في بقائه وإنما يقاس بعدد الجرائم التي ارتكبها وفظاعتها ووحشيتها والآثار النفسية التي تركها في نفسية المواطن الجزائري.</w:t>
      </w:r>
    </w:p>
    <w:p w:rsidR="00640476" w:rsidRDefault="00640476" w:rsidP="00640476">
      <w:pPr>
        <w:bidi/>
        <w:spacing w:line="360" w:lineRule="auto"/>
        <w:jc w:val="both"/>
        <w:rPr>
          <w:rFonts w:asciiTheme="majorBidi" w:hAnsiTheme="majorBidi" w:cstheme="majorBidi"/>
          <w:sz w:val="32"/>
          <w:szCs w:val="32"/>
          <w:rtl/>
          <w:lang w:bidi="ar-DZ"/>
        </w:rPr>
      </w:pPr>
    </w:p>
    <w:p w:rsidR="008B258C" w:rsidRDefault="008B258C" w:rsidP="00640476">
      <w:pPr>
        <w:bidi/>
        <w:spacing w:line="360" w:lineRule="auto"/>
        <w:jc w:val="both"/>
        <w:rPr>
          <w:rFonts w:asciiTheme="majorBidi" w:hAnsiTheme="majorBidi" w:cstheme="majorBidi"/>
          <w:sz w:val="32"/>
          <w:szCs w:val="32"/>
          <w:rtl/>
          <w:lang w:bidi="ar-DZ"/>
        </w:rPr>
        <w:sectPr w:rsidR="008B258C" w:rsidSect="003738E8">
          <w:headerReference w:type="default" r:id="rId23"/>
          <w:footerReference w:type="default" r:id="rId24"/>
          <w:pgSz w:w="11906" w:h="16838"/>
          <w:pgMar w:top="1417" w:right="1417" w:bottom="1417" w:left="1417" w:header="708" w:footer="708" w:gutter="0"/>
          <w:pgNumType w:start="44"/>
          <w:cols w:space="708"/>
          <w:docGrid w:linePitch="360"/>
        </w:sectPr>
      </w:pPr>
    </w:p>
    <w:p w:rsidR="00640476" w:rsidRPr="00197742" w:rsidRDefault="002C4103" w:rsidP="00640476">
      <w:pPr>
        <w:bidi/>
        <w:spacing w:line="360" w:lineRule="auto"/>
        <w:jc w:val="both"/>
        <w:rPr>
          <w:rFonts w:asciiTheme="majorBidi" w:hAnsiTheme="majorBidi" w:cstheme="majorBidi"/>
          <w:sz w:val="32"/>
          <w:szCs w:val="32"/>
          <w:rtl/>
          <w:lang w:bidi="ar-DZ"/>
        </w:rPr>
      </w:pPr>
      <w:r>
        <w:rPr>
          <w:rFonts w:asciiTheme="majorBidi" w:hAnsiTheme="majorBidi" w:cstheme="majorBidi"/>
          <w:noProof/>
          <w:sz w:val="32"/>
          <w:szCs w:val="32"/>
          <w:rtl/>
          <w:lang w:eastAsia="fr-FR"/>
        </w:rPr>
        <w:lastRenderedPageBreak/>
        <w:pict>
          <v:shape id="_x0000_s1036" type="#_x0000_t84" style="position:absolute;left:0;text-align:left;margin-left:31pt;margin-top:243.4pt;width:403pt;height:165pt;z-index:251671552">
            <v:textbox>
              <w:txbxContent>
                <w:p w:rsidR="00B05669" w:rsidRPr="008B258C" w:rsidRDefault="00B05669" w:rsidP="008B258C">
                  <w:pPr>
                    <w:bidi/>
                    <w:jc w:val="center"/>
                    <w:rPr>
                      <w:b/>
                      <w:bCs/>
                      <w:sz w:val="36"/>
                      <w:szCs w:val="36"/>
                      <w:rtl/>
                      <w:lang w:bidi="ar-DZ"/>
                    </w:rPr>
                  </w:pPr>
                </w:p>
                <w:p w:rsidR="00B05669" w:rsidRPr="008B258C" w:rsidRDefault="00B05669" w:rsidP="008B258C">
                  <w:pPr>
                    <w:bidi/>
                    <w:jc w:val="center"/>
                    <w:rPr>
                      <w:b/>
                      <w:bCs/>
                      <w:sz w:val="70"/>
                      <w:szCs w:val="70"/>
                      <w:lang w:bidi="ar-DZ"/>
                    </w:rPr>
                  </w:pPr>
                  <w:r w:rsidRPr="008B258C">
                    <w:rPr>
                      <w:rFonts w:hint="cs"/>
                      <w:b/>
                      <w:bCs/>
                      <w:sz w:val="70"/>
                      <w:szCs w:val="70"/>
                      <w:rtl/>
                      <w:lang w:bidi="ar-DZ"/>
                    </w:rPr>
                    <w:t>قائمة المصادر والمراجع</w:t>
                  </w:r>
                </w:p>
              </w:txbxContent>
            </v:textbox>
          </v:shape>
        </w:pict>
      </w:r>
    </w:p>
    <w:p w:rsidR="00640476" w:rsidRDefault="00640476" w:rsidP="00640476">
      <w:pPr>
        <w:bidi/>
        <w:spacing w:line="360" w:lineRule="auto"/>
        <w:jc w:val="both"/>
        <w:rPr>
          <w:rFonts w:asciiTheme="majorBidi" w:hAnsiTheme="majorBidi" w:cstheme="majorBidi"/>
          <w:sz w:val="32"/>
          <w:szCs w:val="32"/>
          <w:rtl/>
          <w:lang w:bidi="ar-DZ"/>
        </w:rPr>
        <w:sectPr w:rsidR="00640476" w:rsidSect="00B05669">
          <w:headerReference w:type="default" r:id="rId25"/>
          <w:footerReference w:type="default" r:id="rId26"/>
          <w:pgSz w:w="11906" w:h="16838"/>
          <w:pgMar w:top="1417" w:right="1417" w:bottom="1417" w:left="1417" w:header="708" w:footer="708" w:gutter="0"/>
          <w:cols w:space="708"/>
          <w:docGrid w:linePitch="360"/>
        </w:sectPr>
      </w:pPr>
    </w:p>
    <w:p w:rsidR="009F5F94" w:rsidRDefault="009F5F94" w:rsidP="009F5F94">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قائمة المصادر والمراجع</w:t>
      </w:r>
      <w:r w:rsidRPr="00197742">
        <w:rPr>
          <w:rFonts w:asciiTheme="majorBidi" w:hAnsiTheme="majorBidi" w:cstheme="majorBidi" w:hint="cs"/>
          <w:b/>
          <w:bCs/>
          <w:sz w:val="32"/>
          <w:szCs w:val="32"/>
          <w:rtl/>
          <w:lang w:bidi="ar-DZ"/>
        </w:rPr>
        <w:t>:</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 إبراهيم سليم عبد العزيز، المشكلات النفسية والسلوكية لدى الأطفال والمراهقين، دار القاهرة، ط1، 2003، د.ت.</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 أحمد سيد محمد، الرواية الإنسانية وتأثيرها عند الروائيين العرب، المؤسسة الوطنية للكتاب، د.ط، الجزائر، د.ت.</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3- أشرف محمد عبد الغني، مدخل إلى الصحة النفسية، المكتب الجامعي الحديث، د.ط، الإسكندرية، 2001.</w:t>
      </w:r>
    </w:p>
    <w:p w:rsidR="009F5F94" w:rsidRDefault="009F5F94" w:rsidP="009F5F94">
      <w:pPr>
        <w:bidi/>
        <w:spacing w:line="360" w:lineRule="auto"/>
        <w:jc w:val="both"/>
        <w:rPr>
          <w:rFonts w:asciiTheme="majorBidi" w:hAnsiTheme="majorBidi" w:cstheme="majorBidi" w:hint="cs"/>
          <w:sz w:val="32"/>
          <w:szCs w:val="32"/>
          <w:rtl/>
          <w:lang w:bidi="ar-DZ"/>
        </w:rPr>
      </w:pPr>
      <w:r>
        <w:rPr>
          <w:rFonts w:asciiTheme="majorBidi" w:hAnsiTheme="majorBidi" w:cstheme="majorBidi" w:hint="cs"/>
          <w:sz w:val="32"/>
          <w:szCs w:val="32"/>
          <w:rtl/>
          <w:lang w:bidi="ar-DZ"/>
        </w:rPr>
        <w:t xml:space="preserve">4- أديب الخالدي، المرجع في الصحة النفسية - نظرية جديد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 جامعة المستنصرية العراق، دار وائل للنشر، دط، عمان (الأردن)، 2009.</w:t>
      </w:r>
    </w:p>
    <w:p w:rsidR="0067472F" w:rsidRDefault="0067472F" w:rsidP="0067472F">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5- جميل طيب، المعجم الفلسفي، دار الكتاب اللساني، مجلد 1، ط1، لبنان، 1991.</w:t>
      </w:r>
    </w:p>
    <w:p w:rsidR="009F5F94" w:rsidRDefault="00744FC6"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6</w:t>
      </w:r>
      <w:r w:rsidR="009F5F94">
        <w:rPr>
          <w:rFonts w:asciiTheme="majorBidi" w:hAnsiTheme="majorBidi" w:cstheme="majorBidi" w:hint="cs"/>
          <w:sz w:val="32"/>
          <w:szCs w:val="32"/>
          <w:rtl/>
          <w:lang w:bidi="ar-DZ"/>
        </w:rPr>
        <w:t>- حسن مصطفى عبد المعطي، الاضطرابات النفسية في الطفولة والمراهقة، دار القاهرة، ط1، 2003.</w:t>
      </w:r>
    </w:p>
    <w:p w:rsidR="009F5F94" w:rsidRDefault="00744FC6"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7</w:t>
      </w:r>
      <w:r w:rsidR="009F5F94">
        <w:rPr>
          <w:rFonts w:asciiTheme="majorBidi" w:hAnsiTheme="majorBidi" w:cstheme="majorBidi" w:hint="cs"/>
          <w:sz w:val="32"/>
          <w:szCs w:val="32"/>
          <w:rtl/>
          <w:lang w:bidi="ar-DZ"/>
        </w:rPr>
        <w:t>- حميد الحميداني، بنية النص السردي، المركز الثقافي للطباعة والنشر، ط1991.</w:t>
      </w:r>
    </w:p>
    <w:p w:rsidR="009F5F94" w:rsidRDefault="00744FC6"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8</w:t>
      </w:r>
      <w:r w:rsidR="009F5F94">
        <w:rPr>
          <w:rFonts w:asciiTheme="majorBidi" w:hAnsiTheme="majorBidi" w:cstheme="majorBidi" w:hint="cs"/>
          <w:sz w:val="32"/>
          <w:szCs w:val="32"/>
          <w:rtl/>
          <w:lang w:bidi="ar-DZ"/>
        </w:rPr>
        <w:t>- حسين بحراوي، بنية الشكل الروائي (الفضاء، الزمن، الشخصية)، المركز الثقافي العربي، ط1، لبنان (بيروت)، 1990.</w:t>
      </w:r>
    </w:p>
    <w:p w:rsidR="009F5F94" w:rsidRDefault="00744FC6"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9</w:t>
      </w:r>
      <w:r w:rsidR="009F5F94">
        <w:rPr>
          <w:rFonts w:asciiTheme="majorBidi" w:hAnsiTheme="majorBidi" w:cstheme="majorBidi" w:hint="cs"/>
          <w:sz w:val="32"/>
          <w:szCs w:val="32"/>
          <w:rtl/>
          <w:lang w:bidi="ar-DZ"/>
        </w:rPr>
        <w:t>- خير الدين برش، علم السرد الشكل والوظيفة في اسرد، تر.د. باسم صالح، دار الكتب العلمية، دط، بيروت، د.ت.</w:t>
      </w:r>
    </w:p>
    <w:p w:rsidR="009F5F94" w:rsidRDefault="00744FC6"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10</w:t>
      </w:r>
      <w:r w:rsidR="009F5F94">
        <w:rPr>
          <w:rFonts w:asciiTheme="majorBidi" w:hAnsiTheme="majorBidi" w:cstheme="majorBidi" w:hint="cs"/>
          <w:sz w:val="32"/>
          <w:szCs w:val="32"/>
          <w:rtl/>
          <w:lang w:bidi="ar-DZ"/>
        </w:rPr>
        <w:t>- روحية موكيالي، العقد النفسية، ترموريس شربل، منشورات عويدات، ط1، بيروت، 1988.</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1</w:t>
      </w:r>
      <w:r>
        <w:rPr>
          <w:rFonts w:asciiTheme="majorBidi" w:hAnsiTheme="majorBidi" w:cstheme="majorBidi" w:hint="cs"/>
          <w:sz w:val="32"/>
          <w:szCs w:val="32"/>
          <w:rtl/>
          <w:lang w:bidi="ar-DZ"/>
        </w:rPr>
        <w:t>- روني ديكارت، تأملات الميتافيزيقية في الفلسفة الأول، كمال الحاج، منشورات عويدات، دط، بيروت، 1961.</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1</w:t>
      </w:r>
      <w:r w:rsidR="00744FC6">
        <w:rPr>
          <w:rFonts w:asciiTheme="majorBidi" w:hAnsiTheme="majorBidi" w:cstheme="majorBidi" w:hint="cs"/>
          <w:sz w:val="32"/>
          <w:szCs w:val="32"/>
          <w:rtl/>
          <w:lang w:bidi="ar-DZ"/>
        </w:rPr>
        <w:t>2</w:t>
      </w:r>
      <w:r>
        <w:rPr>
          <w:rFonts w:asciiTheme="majorBidi" w:hAnsiTheme="majorBidi" w:cstheme="majorBidi" w:hint="cs"/>
          <w:sz w:val="32"/>
          <w:szCs w:val="32"/>
          <w:rtl/>
          <w:lang w:bidi="ar-DZ"/>
        </w:rPr>
        <w:t>- سعيد يقطين، تحليل الخطاب الروائي (الزمن، السرد، التعبير)، المركز الثقافي العربي، دط، دار البيضاء المغرب، د ت.</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3</w:t>
      </w:r>
      <w:r>
        <w:rPr>
          <w:rFonts w:asciiTheme="majorBidi" w:hAnsiTheme="majorBidi" w:cstheme="majorBidi" w:hint="cs"/>
          <w:sz w:val="32"/>
          <w:szCs w:val="32"/>
          <w:rtl/>
          <w:lang w:bidi="ar-DZ"/>
        </w:rPr>
        <w:t>- سعيد يقطين، إنفتاح النص الروائي (النص، السياق)، المركز الثقافي، ط2، دار البيضاء (المغرب)، 2001.</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4</w:t>
      </w:r>
      <w:r>
        <w:rPr>
          <w:rFonts w:asciiTheme="majorBidi" w:hAnsiTheme="majorBidi" w:cstheme="majorBidi" w:hint="cs"/>
          <w:sz w:val="32"/>
          <w:szCs w:val="32"/>
          <w:rtl/>
          <w:lang w:bidi="ar-DZ"/>
        </w:rPr>
        <w:t>- سمير سعيد حجازي، النقد العربي وأوهام رواد الحداثة، مؤسسة طيبة للنشر والتوزيع، د ط، القاهرة (مصر)، 2005.</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5</w:t>
      </w:r>
      <w:r>
        <w:rPr>
          <w:rFonts w:asciiTheme="majorBidi" w:hAnsiTheme="majorBidi" w:cstheme="majorBidi" w:hint="cs"/>
          <w:sz w:val="32"/>
          <w:szCs w:val="32"/>
          <w:rtl/>
          <w:lang w:bidi="ar-DZ"/>
        </w:rPr>
        <w:t>- سقموند فرويد، الأنا والهوى، تر. محمد عثمان نجاتي، دار الشروق، ط4، بيروت، 1982.</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6</w:t>
      </w:r>
      <w:r>
        <w:rPr>
          <w:rFonts w:asciiTheme="majorBidi" w:hAnsiTheme="majorBidi" w:cstheme="majorBidi" w:hint="cs"/>
          <w:sz w:val="32"/>
          <w:szCs w:val="32"/>
          <w:rtl/>
          <w:lang w:bidi="ar-DZ"/>
        </w:rPr>
        <w:t>- عزدين مريدن، القصة والرواية، د ط، د ب، د ت.</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7</w:t>
      </w:r>
      <w:r>
        <w:rPr>
          <w:rFonts w:asciiTheme="majorBidi" w:hAnsiTheme="majorBidi" w:cstheme="majorBidi" w:hint="cs"/>
          <w:sz w:val="32"/>
          <w:szCs w:val="32"/>
          <w:rtl/>
          <w:lang w:bidi="ar-DZ"/>
        </w:rPr>
        <w:t>- عادل فريجان، مزايا الرواية، دراسة تطبيقية في الفن الروائي، منشورات إتحاد الكتاب العربي، د ط، دمشق (سوريا)، 2000.</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8</w:t>
      </w:r>
      <w:r>
        <w:rPr>
          <w:rFonts w:asciiTheme="majorBidi" w:hAnsiTheme="majorBidi" w:cstheme="majorBidi" w:hint="cs"/>
          <w:sz w:val="32"/>
          <w:szCs w:val="32"/>
          <w:rtl/>
          <w:lang w:bidi="ar-DZ"/>
        </w:rPr>
        <w:t>- عبد الملك مرتاض، نظرية الرواية وبحث في تقنيات السرد، دار العرب للنشر والتوزيع، ط1، الكويت، د ت.</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1</w:t>
      </w:r>
      <w:r w:rsidR="00744FC6">
        <w:rPr>
          <w:rFonts w:asciiTheme="majorBidi" w:hAnsiTheme="majorBidi" w:cstheme="majorBidi" w:hint="cs"/>
          <w:sz w:val="32"/>
          <w:szCs w:val="32"/>
          <w:rtl/>
          <w:lang w:bidi="ar-DZ"/>
        </w:rPr>
        <w:t>9</w:t>
      </w:r>
      <w:r>
        <w:rPr>
          <w:rFonts w:asciiTheme="majorBidi" w:hAnsiTheme="majorBidi" w:cstheme="majorBidi" w:hint="cs"/>
          <w:sz w:val="32"/>
          <w:szCs w:val="32"/>
          <w:rtl/>
          <w:lang w:bidi="ar-DZ"/>
        </w:rPr>
        <w:t>- عمر عاشور، البنية السردية عند الطيب صالح (البنية الزماتية والمكانية في موسم الهجرة إلى الشمال)، دراسة هومة للطباعة والنشر، د ط، الجزائر، 2010.</w:t>
      </w:r>
    </w:p>
    <w:p w:rsidR="009F5F94" w:rsidRDefault="00744FC6"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20</w:t>
      </w:r>
      <w:r w:rsidR="009F5F94">
        <w:rPr>
          <w:rFonts w:asciiTheme="majorBidi" w:hAnsiTheme="majorBidi" w:cstheme="majorBidi" w:hint="cs"/>
          <w:sz w:val="32"/>
          <w:szCs w:val="32"/>
          <w:rtl/>
          <w:lang w:bidi="ar-DZ"/>
        </w:rPr>
        <w:t>- عبد الجواد المحمص، مقال المنهج النفسي في النقد، دراسة تطبيقية على شعر أبو الوفا، مجلة الحرس الوطني تصدر عن رئاسة الحرس الوطني السعودي، العدد 1419/155.</w:t>
      </w:r>
    </w:p>
    <w:p w:rsidR="009F5F94" w:rsidRDefault="009F5F94"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1</w:t>
      </w:r>
      <w:r>
        <w:rPr>
          <w:rFonts w:asciiTheme="majorBidi" w:hAnsiTheme="majorBidi" w:cstheme="majorBidi" w:hint="cs"/>
          <w:sz w:val="32"/>
          <w:szCs w:val="32"/>
          <w:rtl/>
          <w:lang w:bidi="ar-DZ"/>
        </w:rPr>
        <w:t>- عباس محمود عوض وآخرون، علم النفس الاجتماعي نظرياته وتطبيقاته، دار المعرفة الجامعية، د ط، الإسكندرية، 1994.</w:t>
      </w:r>
    </w:p>
    <w:p w:rsidR="009F5F94" w:rsidRDefault="009F5F94" w:rsidP="00744FC6">
      <w:pPr>
        <w:bidi/>
        <w:spacing w:line="360" w:lineRule="auto"/>
        <w:jc w:val="both"/>
        <w:rPr>
          <w:rFonts w:asciiTheme="majorBidi" w:hAnsiTheme="majorBidi" w:cstheme="majorBidi" w:hint="cs"/>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2</w:t>
      </w:r>
      <w:r>
        <w:rPr>
          <w:rFonts w:asciiTheme="majorBidi" w:hAnsiTheme="majorBidi" w:cstheme="majorBidi" w:hint="cs"/>
          <w:sz w:val="32"/>
          <w:szCs w:val="32"/>
          <w:rtl/>
          <w:lang w:bidi="ar-DZ"/>
        </w:rPr>
        <w:t>- فيليب هامون، سيمولوجية الشخصيات الروائية، تر سعيد بن طراد، دار الكلام، د ط، الرباط، 1990.</w:t>
      </w:r>
    </w:p>
    <w:p w:rsidR="00417BD2" w:rsidRDefault="00417BD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2</w:t>
      </w:r>
      <w:r w:rsidR="00744FC6">
        <w:rPr>
          <w:rFonts w:asciiTheme="majorBidi" w:hAnsiTheme="majorBidi" w:cstheme="majorBidi" w:hint="cs"/>
          <w:sz w:val="32"/>
          <w:szCs w:val="32"/>
          <w:rtl/>
          <w:lang w:bidi="ar-DZ"/>
        </w:rPr>
        <w:t>3</w:t>
      </w:r>
      <w:r>
        <w:rPr>
          <w:rFonts w:asciiTheme="majorBidi" w:hAnsiTheme="majorBidi" w:cstheme="majorBidi" w:hint="cs"/>
          <w:sz w:val="32"/>
          <w:szCs w:val="32"/>
          <w:rtl/>
          <w:lang w:bidi="ar-DZ"/>
        </w:rPr>
        <w:t xml:space="preserve">- فاروق مداس، </w:t>
      </w:r>
      <w:r w:rsidR="00017E8C">
        <w:rPr>
          <w:rFonts w:asciiTheme="majorBidi" w:hAnsiTheme="majorBidi" w:cstheme="majorBidi" w:hint="cs"/>
          <w:sz w:val="32"/>
          <w:szCs w:val="32"/>
          <w:rtl/>
          <w:lang w:bidi="ar-DZ"/>
        </w:rPr>
        <w:t xml:space="preserve">قاموس مصطلحات علم الاجتماع، دار مدني، د ط، الجزائر، 2009. </w:t>
      </w:r>
    </w:p>
    <w:p w:rsidR="009F5F94" w:rsidRDefault="00FC197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4</w:t>
      </w:r>
      <w:r w:rsidR="009F5F94">
        <w:rPr>
          <w:rFonts w:asciiTheme="majorBidi" w:hAnsiTheme="majorBidi" w:cstheme="majorBidi" w:hint="cs"/>
          <w:sz w:val="32"/>
          <w:szCs w:val="32"/>
          <w:rtl/>
          <w:lang w:bidi="ar-DZ"/>
        </w:rPr>
        <w:t>- محمد بوقرة، تحليل النص السردي تقنيات ومفاهيم، منشورات للاختلاف، د ط، الجزائر، د ت.</w:t>
      </w:r>
    </w:p>
    <w:p w:rsidR="009F5F94" w:rsidRDefault="00FC197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5</w:t>
      </w:r>
      <w:r w:rsidR="009F5F94">
        <w:rPr>
          <w:rFonts w:asciiTheme="majorBidi" w:hAnsiTheme="majorBidi" w:cstheme="majorBidi" w:hint="cs"/>
          <w:sz w:val="32"/>
          <w:szCs w:val="32"/>
          <w:rtl/>
          <w:lang w:bidi="ar-DZ"/>
        </w:rPr>
        <w:t xml:space="preserve">- مها حسين القصراوي، الزمن في الرواية العربية، المؤسسة العربية للدراسات والنشر، د ط، بيروت لبنان، 2004. </w:t>
      </w:r>
    </w:p>
    <w:p w:rsidR="009F5F94" w:rsidRDefault="00FC197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6</w:t>
      </w:r>
      <w:r w:rsidR="009F5F94">
        <w:rPr>
          <w:rFonts w:asciiTheme="majorBidi" w:hAnsiTheme="majorBidi" w:cstheme="majorBidi" w:hint="cs"/>
          <w:sz w:val="32"/>
          <w:szCs w:val="32"/>
          <w:rtl/>
          <w:lang w:bidi="ar-DZ"/>
        </w:rPr>
        <w:t>- مرشد أحمد، البنية والدلالة في الروايات لإبراهيم نصر الله، دار فارس للنشر والتوزيع، ط1، بيروت (لبنان)، 2005.</w:t>
      </w:r>
    </w:p>
    <w:p w:rsidR="009F5F94" w:rsidRDefault="00FC197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7</w:t>
      </w:r>
      <w:r w:rsidR="009F5F94">
        <w:rPr>
          <w:rFonts w:asciiTheme="majorBidi" w:hAnsiTheme="majorBidi" w:cstheme="majorBidi" w:hint="cs"/>
          <w:sz w:val="32"/>
          <w:szCs w:val="32"/>
          <w:rtl/>
          <w:lang w:bidi="ar-DZ"/>
        </w:rPr>
        <w:t>- محمد عزام، شعرية الخطاب السردي، من منشورات إتحاد الكتاب العربي، د ط، دمشق (سوريا)، 2005.</w:t>
      </w:r>
    </w:p>
    <w:p w:rsidR="009F5F94" w:rsidRDefault="00FC197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8</w:t>
      </w:r>
      <w:r w:rsidR="009F5F94">
        <w:rPr>
          <w:rFonts w:asciiTheme="majorBidi" w:hAnsiTheme="majorBidi" w:cstheme="majorBidi" w:hint="cs"/>
          <w:sz w:val="32"/>
          <w:szCs w:val="32"/>
          <w:rtl/>
          <w:lang w:bidi="ar-DZ"/>
        </w:rPr>
        <w:t>- محمد قاسم عبد الله، مدخل إلى الصحة النفسية، دار الفكر، ط3، عمان، 2007.</w:t>
      </w:r>
    </w:p>
    <w:p w:rsidR="009F5F94" w:rsidRDefault="00FC197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w:t>
      </w:r>
      <w:r w:rsidR="00744FC6">
        <w:rPr>
          <w:rFonts w:asciiTheme="majorBidi" w:hAnsiTheme="majorBidi" w:cstheme="majorBidi" w:hint="cs"/>
          <w:sz w:val="32"/>
          <w:szCs w:val="32"/>
          <w:rtl/>
          <w:lang w:bidi="ar-DZ"/>
        </w:rPr>
        <w:t>9</w:t>
      </w:r>
      <w:r w:rsidR="009F5F94">
        <w:rPr>
          <w:rFonts w:asciiTheme="majorBidi" w:hAnsiTheme="majorBidi" w:cstheme="majorBidi" w:hint="cs"/>
          <w:sz w:val="32"/>
          <w:szCs w:val="32"/>
          <w:rtl/>
          <w:lang w:bidi="ar-DZ"/>
        </w:rPr>
        <w:t>- نبيل سفيان، المختصر في الشخصية والإرشاد النفسي، دار إبتكار للنشر والتوزيع، ط1، القاهرة، 2004.</w:t>
      </w:r>
    </w:p>
    <w:p w:rsidR="009F5F94" w:rsidRDefault="00744FC6"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30</w:t>
      </w:r>
      <w:r w:rsidR="009F5F94">
        <w:rPr>
          <w:rFonts w:asciiTheme="majorBidi" w:hAnsiTheme="majorBidi" w:cstheme="majorBidi" w:hint="cs"/>
          <w:sz w:val="32"/>
          <w:szCs w:val="32"/>
          <w:rtl/>
          <w:lang w:bidi="ar-DZ"/>
        </w:rPr>
        <w:t xml:space="preserve">- ياسمين </w:t>
      </w:r>
      <w:r w:rsidR="008F4158">
        <w:rPr>
          <w:rFonts w:asciiTheme="majorBidi" w:hAnsiTheme="majorBidi" w:cstheme="majorBidi" w:hint="cs"/>
          <w:sz w:val="32"/>
          <w:szCs w:val="32"/>
          <w:rtl/>
          <w:lang w:bidi="ar-DZ"/>
        </w:rPr>
        <w:t>خضرا</w:t>
      </w:r>
      <w:r w:rsidR="009F5F94">
        <w:rPr>
          <w:rFonts w:asciiTheme="majorBidi" w:hAnsiTheme="majorBidi" w:cstheme="majorBidi" w:hint="cs"/>
          <w:sz w:val="32"/>
          <w:szCs w:val="32"/>
          <w:rtl/>
          <w:lang w:bidi="ar-DZ"/>
        </w:rPr>
        <w:t>، بما تحلم الذئاب، تر، أمين زاوي، دار العرب للنشر والتوزيع، د ب، 2002.</w:t>
      </w:r>
    </w:p>
    <w:p w:rsidR="009F5F94" w:rsidRDefault="00FC1972" w:rsidP="00744FC6">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3</w:t>
      </w:r>
      <w:r w:rsidR="00744FC6">
        <w:rPr>
          <w:rFonts w:asciiTheme="majorBidi" w:hAnsiTheme="majorBidi" w:cstheme="majorBidi" w:hint="cs"/>
          <w:sz w:val="32"/>
          <w:szCs w:val="32"/>
          <w:rtl/>
          <w:lang w:bidi="ar-DZ"/>
        </w:rPr>
        <w:t>1</w:t>
      </w:r>
      <w:r w:rsidR="009F5F94">
        <w:rPr>
          <w:rFonts w:asciiTheme="majorBidi" w:hAnsiTheme="majorBidi" w:cstheme="majorBidi" w:hint="cs"/>
          <w:sz w:val="32"/>
          <w:szCs w:val="32"/>
          <w:rtl/>
          <w:lang w:bidi="ar-DZ"/>
        </w:rPr>
        <w:t xml:space="preserve">- ياسمين </w:t>
      </w:r>
      <w:r w:rsidR="008F4158">
        <w:rPr>
          <w:rFonts w:asciiTheme="majorBidi" w:hAnsiTheme="majorBidi" w:cstheme="majorBidi" w:hint="cs"/>
          <w:sz w:val="32"/>
          <w:szCs w:val="32"/>
          <w:rtl/>
          <w:lang w:bidi="ar-DZ"/>
        </w:rPr>
        <w:t>خضرا</w:t>
      </w:r>
      <w:r w:rsidR="009F5F94">
        <w:rPr>
          <w:rFonts w:asciiTheme="majorBidi" w:hAnsiTheme="majorBidi" w:cstheme="majorBidi" w:hint="cs"/>
          <w:sz w:val="32"/>
          <w:szCs w:val="32"/>
          <w:rtl/>
          <w:lang w:bidi="ar-DZ"/>
        </w:rPr>
        <w:t>، بما تحلم الذئاب، تر، عبد السلام يخلف، مكتبة نومديا، د ت، د ط.</w:t>
      </w:r>
    </w:p>
    <w:p w:rsidR="009F5F94" w:rsidRDefault="009F5F94" w:rsidP="009F5F94">
      <w:pPr>
        <w:bidi/>
        <w:spacing w:line="360" w:lineRule="auto"/>
        <w:jc w:val="both"/>
        <w:rPr>
          <w:rFonts w:asciiTheme="majorBidi" w:hAnsiTheme="majorBidi" w:cstheme="majorBidi"/>
          <w:sz w:val="32"/>
          <w:szCs w:val="32"/>
          <w:rtl/>
          <w:lang w:bidi="ar-DZ"/>
        </w:rPr>
      </w:pPr>
    </w:p>
    <w:p w:rsidR="009F5F94" w:rsidRDefault="009F5F94" w:rsidP="009F5F94">
      <w:pPr>
        <w:bidi/>
        <w:spacing w:line="360" w:lineRule="auto"/>
        <w:jc w:val="both"/>
        <w:rPr>
          <w:rFonts w:asciiTheme="majorBidi" w:hAnsiTheme="majorBidi" w:cstheme="majorBidi"/>
          <w:sz w:val="32"/>
          <w:szCs w:val="32"/>
          <w:rtl/>
          <w:lang w:bidi="ar-DZ"/>
        </w:rPr>
      </w:pPr>
    </w:p>
    <w:p w:rsidR="009F5F94" w:rsidRDefault="009F5F94" w:rsidP="009F5F94">
      <w:pPr>
        <w:bidi/>
        <w:spacing w:line="360" w:lineRule="auto"/>
        <w:jc w:val="both"/>
        <w:rPr>
          <w:rFonts w:asciiTheme="majorBidi" w:hAnsiTheme="majorBidi" w:cstheme="majorBidi"/>
          <w:sz w:val="32"/>
          <w:szCs w:val="32"/>
          <w:rtl/>
          <w:lang w:bidi="ar-DZ"/>
        </w:rPr>
      </w:pPr>
    </w:p>
    <w:p w:rsidR="009F5F94" w:rsidRDefault="009F5F94" w:rsidP="009F5F94">
      <w:pPr>
        <w:bidi/>
        <w:spacing w:line="360" w:lineRule="auto"/>
        <w:jc w:val="both"/>
        <w:rPr>
          <w:rFonts w:asciiTheme="majorBidi" w:hAnsiTheme="majorBidi" w:cstheme="majorBidi"/>
          <w:sz w:val="32"/>
          <w:szCs w:val="32"/>
          <w:rtl/>
          <w:lang w:bidi="ar-DZ"/>
        </w:rPr>
      </w:pPr>
    </w:p>
    <w:p w:rsidR="009F5F94" w:rsidRDefault="009F5F94" w:rsidP="009F5F94">
      <w:pPr>
        <w:bidi/>
        <w:spacing w:line="360" w:lineRule="auto"/>
        <w:jc w:val="both"/>
        <w:rPr>
          <w:rFonts w:asciiTheme="majorBidi" w:hAnsiTheme="majorBidi" w:cstheme="majorBidi"/>
          <w:sz w:val="32"/>
          <w:szCs w:val="32"/>
          <w:rtl/>
          <w:lang w:bidi="ar-DZ"/>
        </w:rPr>
      </w:pPr>
    </w:p>
    <w:p w:rsidR="009F5F94" w:rsidRDefault="009F5F94" w:rsidP="009F5F94">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المعاجم</w:t>
      </w:r>
      <w:r w:rsidRPr="00197742">
        <w:rPr>
          <w:rFonts w:asciiTheme="majorBidi" w:hAnsiTheme="majorBidi" w:cstheme="majorBidi" w:hint="cs"/>
          <w:b/>
          <w:bCs/>
          <w:sz w:val="32"/>
          <w:szCs w:val="32"/>
          <w:rtl/>
          <w:lang w:bidi="ar-DZ"/>
        </w:rPr>
        <w:t>:</w:t>
      </w:r>
    </w:p>
    <w:p w:rsidR="009F5F94" w:rsidRDefault="009F5F94" w:rsidP="009F5F94">
      <w:pPr>
        <w:bidi/>
        <w:spacing w:line="360" w:lineRule="auto"/>
        <w:jc w:val="both"/>
        <w:rPr>
          <w:rFonts w:asciiTheme="majorBidi" w:hAnsiTheme="majorBidi" w:cstheme="majorBidi"/>
          <w:sz w:val="32"/>
          <w:szCs w:val="32"/>
          <w:rtl/>
          <w:lang w:bidi="ar-DZ"/>
        </w:rPr>
      </w:pPr>
      <w:r w:rsidRPr="00A5264F">
        <w:rPr>
          <w:rFonts w:asciiTheme="majorBidi" w:hAnsiTheme="majorBidi" w:cstheme="majorBidi" w:hint="cs"/>
          <w:sz w:val="32"/>
          <w:szCs w:val="32"/>
          <w:rtl/>
          <w:lang w:bidi="ar-DZ"/>
        </w:rPr>
        <w:t>1</w:t>
      </w:r>
      <w:r>
        <w:rPr>
          <w:rFonts w:asciiTheme="majorBidi" w:hAnsiTheme="majorBidi" w:cstheme="majorBidi" w:hint="cs"/>
          <w:sz w:val="32"/>
          <w:szCs w:val="32"/>
          <w:rtl/>
          <w:lang w:bidi="ar-DZ"/>
        </w:rPr>
        <w:t>- إبن منظور، لسان العرب، دار صادر للطباعة والنشر، مجلد، ط1، بيروت (لبنان)، 2000.</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2- إبراهيم مدهول، المعجم (الفلسفي)، الهيئة العامة للشؤون المطابع الأميرية، د ط، القاهرة، 1983.</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3- الأزهر الهروي، تهذيب اللغة، مادة (ر، و، ى)، دار القومية للطباعة، د ط، 1964.</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4- أمل عبد العزيز محمود، القاموس العربي الشامل، دار الراتب الجامعية، ط1، بيروت، 1997.</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5- أحمد ابن محمد النيتومي المقرى، المصباح المنير، معجم عربي مكتبة لبنان ساحة رياض الصلح، د ط، لبنان، 1989.</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6- بطرس البستاني، محيط المحيط، مادة (ش، خ، ص) مكتبة لبنان، د ط، 1998.</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7- بتروفسكي وباروشفسكي، معجم علم النفس المعاصر، تر، حمدي عبد الجواد وعبد السلام رضوان، دار العالم الجديد، د ط، القاهرة، 1996.</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8- مجدة وهبة، معجم مصطلحات العربية في اللغة والأدب، تر، كمال مهندس، مكتبة لبنان، ط2، 2003.</w:t>
      </w:r>
    </w:p>
    <w:p w:rsidR="009F5F94" w:rsidRDefault="009F5F94" w:rsidP="009F5F9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9- خير الدين برنس، قاموس السرديات، تر، السيد إمام، ميرتب للنشر والمعلومات، ط1، دب، 2003.</w:t>
      </w:r>
    </w:p>
    <w:p w:rsidR="009F5F94" w:rsidRPr="00A5264F" w:rsidRDefault="009F5F94" w:rsidP="009F5F94">
      <w:pPr>
        <w:bidi/>
        <w:spacing w:line="360" w:lineRule="auto"/>
        <w:jc w:val="both"/>
        <w:rPr>
          <w:rFonts w:asciiTheme="majorBidi" w:hAnsiTheme="majorBidi" w:cstheme="majorBidi"/>
          <w:sz w:val="32"/>
          <w:szCs w:val="32"/>
          <w:rtl/>
          <w:lang w:bidi="ar-DZ"/>
        </w:rPr>
      </w:pPr>
    </w:p>
    <w:p w:rsidR="009F5F94" w:rsidRDefault="009F5F94" w:rsidP="009F5F94">
      <w:pPr>
        <w:bidi/>
        <w:spacing w:line="360" w:lineRule="auto"/>
        <w:jc w:val="both"/>
        <w:rPr>
          <w:rFonts w:asciiTheme="majorBidi" w:hAnsiTheme="majorBidi" w:cstheme="majorBidi"/>
          <w:sz w:val="32"/>
          <w:szCs w:val="32"/>
          <w:rtl/>
          <w:lang w:bidi="ar-DZ"/>
        </w:rPr>
      </w:pPr>
    </w:p>
    <w:p w:rsidR="00A536EE" w:rsidRDefault="00A536EE" w:rsidP="00640476">
      <w:pPr>
        <w:bidi/>
        <w:spacing w:line="360" w:lineRule="auto"/>
        <w:jc w:val="both"/>
        <w:rPr>
          <w:rFonts w:asciiTheme="majorBidi" w:hAnsiTheme="majorBidi" w:cstheme="majorBidi"/>
          <w:sz w:val="32"/>
          <w:szCs w:val="32"/>
          <w:rtl/>
          <w:lang w:bidi="ar-DZ"/>
        </w:rPr>
        <w:sectPr w:rsidR="00A536EE" w:rsidSect="00A67DAC">
          <w:headerReference w:type="default" r:id="rId27"/>
          <w:footerReference w:type="default" r:id="rId28"/>
          <w:pgSz w:w="11906" w:h="16838"/>
          <w:pgMar w:top="1417" w:right="1417" w:bottom="1417" w:left="1417" w:header="708" w:footer="708" w:gutter="0"/>
          <w:pgNumType w:start="47"/>
          <w:cols w:space="708"/>
          <w:docGrid w:linePitch="360"/>
        </w:sectPr>
      </w:pPr>
    </w:p>
    <w:p w:rsidR="006073FB" w:rsidRPr="00242108" w:rsidRDefault="006073FB" w:rsidP="006073FB">
      <w:pPr>
        <w:bidi/>
        <w:jc w:val="center"/>
        <w:rPr>
          <w:rFonts w:asciiTheme="majorBidi" w:hAnsiTheme="majorBidi" w:cstheme="majorBidi"/>
          <w:b/>
          <w:bCs/>
          <w:sz w:val="50"/>
          <w:szCs w:val="50"/>
          <w:rtl/>
          <w:lang w:bidi="ar-DZ"/>
        </w:rPr>
      </w:pPr>
      <w:r>
        <w:rPr>
          <w:rFonts w:asciiTheme="majorBidi" w:hAnsiTheme="majorBidi" w:cstheme="majorBidi" w:hint="cs"/>
          <w:b/>
          <w:bCs/>
          <w:sz w:val="50"/>
          <w:szCs w:val="50"/>
          <w:rtl/>
          <w:lang w:bidi="ar-DZ"/>
        </w:rPr>
        <w:lastRenderedPageBreak/>
        <w:t>الفهرس</w:t>
      </w:r>
    </w:p>
    <w:p w:rsidR="006073FB" w:rsidRPr="00242108" w:rsidRDefault="006073FB" w:rsidP="006073FB">
      <w:pPr>
        <w:bidi/>
        <w:spacing w:line="560" w:lineRule="exact"/>
        <w:contextualSpacing/>
        <w:jc w:val="both"/>
        <w:rPr>
          <w:rFonts w:asciiTheme="majorBidi" w:hAnsiTheme="majorBidi" w:cstheme="majorBidi"/>
          <w:b/>
          <w:bCs/>
          <w:sz w:val="32"/>
          <w:szCs w:val="32"/>
          <w:rtl/>
          <w:lang w:bidi="ar-DZ"/>
        </w:rPr>
      </w:pPr>
      <w:r w:rsidRPr="00242108">
        <w:rPr>
          <w:rFonts w:asciiTheme="majorBidi" w:hAnsiTheme="majorBidi" w:cstheme="majorBidi" w:hint="cs"/>
          <w:b/>
          <w:bCs/>
          <w:sz w:val="32"/>
          <w:szCs w:val="32"/>
          <w:rtl/>
          <w:lang w:bidi="ar-DZ"/>
        </w:rPr>
        <w:t>مقدمة</w:t>
      </w:r>
      <w:r>
        <w:rPr>
          <w:rFonts w:asciiTheme="majorBidi" w:hAnsiTheme="majorBidi" w:cstheme="majorBidi" w:hint="cs"/>
          <w:sz w:val="32"/>
          <w:szCs w:val="32"/>
          <w:rtl/>
          <w:lang w:bidi="ar-DZ"/>
        </w:rPr>
        <w:t>....................................................................................................2-4</w:t>
      </w:r>
      <w:r w:rsidRPr="00242108">
        <w:rPr>
          <w:rFonts w:asciiTheme="majorBidi" w:hAnsiTheme="majorBidi" w:cstheme="majorBidi" w:hint="cs"/>
          <w:b/>
          <w:bCs/>
          <w:sz w:val="32"/>
          <w:szCs w:val="32"/>
          <w:rtl/>
          <w:lang w:bidi="ar-DZ"/>
        </w:rPr>
        <w:t xml:space="preserve"> </w:t>
      </w:r>
    </w:p>
    <w:p w:rsidR="006073FB" w:rsidRDefault="006073FB" w:rsidP="006073FB">
      <w:pPr>
        <w:bidi/>
        <w:spacing w:line="560" w:lineRule="exact"/>
        <w:contextualSpacing/>
        <w:jc w:val="both"/>
        <w:rPr>
          <w:rFonts w:asciiTheme="majorBidi" w:hAnsiTheme="majorBidi" w:cstheme="majorBidi"/>
          <w:b/>
          <w:bCs/>
          <w:sz w:val="32"/>
          <w:szCs w:val="32"/>
          <w:rtl/>
          <w:lang w:bidi="ar-DZ"/>
        </w:rPr>
      </w:pPr>
      <w:r w:rsidRPr="00242108">
        <w:rPr>
          <w:rFonts w:asciiTheme="majorBidi" w:hAnsiTheme="majorBidi" w:cstheme="majorBidi" w:hint="cs"/>
          <w:b/>
          <w:bCs/>
          <w:sz w:val="32"/>
          <w:szCs w:val="32"/>
          <w:rtl/>
          <w:lang w:bidi="ar-DZ"/>
        </w:rPr>
        <w:t>1- الفصل الأول: المقومات الفنية للرواية والمنهج النفسي</w:t>
      </w:r>
    </w:p>
    <w:p w:rsidR="006073FB" w:rsidRPr="004A634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1-1</w:t>
      </w:r>
      <w:r w:rsidRPr="004A634B">
        <w:rPr>
          <w:rFonts w:asciiTheme="majorBidi" w:hAnsiTheme="majorBidi" w:cstheme="majorBidi" w:hint="cs"/>
          <w:sz w:val="32"/>
          <w:szCs w:val="32"/>
          <w:rtl/>
          <w:lang w:bidi="ar-DZ"/>
        </w:rPr>
        <w:t>- مفهوم النص الروائي.</w:t>
      </w:r>
      <w:r>
        <w:rPr>
          <w:rFonts w:asciiTheme="majorBidi" w:hAnsiTheme="majorBidi" w:cstheme="majorBidi" w:hint="cs"/>
          <w:sz w:val="32"/>
          <w:szCs w:val="32"/>
          <w:rtl/>
          <w:lang w:bidi="ar-DZ"/>
        </w:rPr>
        <w:t>.........................................................................6-8</w:t>
      </w:r>
    </w:p>
    <w:p w:rsidR="006073FB" w:rsidRPr="00B05669" w:rsidRDefault="006073FB" w:rsidP="006073FB">
      <w:pPr>
        <w:bidi/>
        <w:spacing w:line="560" w:lineRule="exact"/>
        <w:contextualSpacing/>
        <w:jc w:val="both"/>
        <w:rPr>
          <w:rFonts w:asciiTheme="majorBidi" w:hAnsiTheme="majorBidi" w:cstheme="majorBidi"/>
          <w:sz w:val="32"/>
          <w:szCs w:val="32"/>
          <w:lang w:bidi="ar-DZ"/>
        </w:rPr>
      </w:pPr>
      <w:r>
        <w:rPr>
          <w:rFonts w:asciiTheme="majorBidi" w:hAnsiTheme="majorBidi" w:cstheme="majorBidi" w:hint="cs"/>
          <w:sz w:val="32"/>
          <w:szCs w:val="32"/>
          <w:rtl/>
          <w:lang w:bidi="ar-DZ"/>
        </w:rPr>
        <w:t xml:space="preserve">1-2- </w:t>
      </w:r>
      <w:r w:rsidRPr="00B05669">
        <w:rPr>
          <w:rFonts w:asciiTheme="majorBidi" w:hAnsiTheme="majorBidi" w:cstheme="majorBidi" w:hint="cs"/>
          <w:sz w:val="32"/>
          <w:szCs w:val="32"/>
          <w:rtl/>
          <w:lang w:bidi="ar-DZ"/>
        </w:rPr>
        <w:t>مفهوم الشخصية وأنواعها..........................................</w:t>
      </w:r>
      <w:r>
        <w:rPr>
          <w:rFonts w:asciiTheme="majorBidi" w:hAnsiTheme="majorBidi" w:cstheme="majorBidi" w:hint="cs"/>
          <w:sz w:val="32"/>
          <w:szCs w:val="32"/>
          <w:rtl/>
          <w:lang w:bidi="ar-DZ"/>
        </w:rPr>
        <w:t>........</w:t>
      </w:r>
      <w:r w:rsidRPr="00B05669">
        <w:rPr>
          <w:rFonts w:asciiTheme="majorBidi" w:hAnsiTheme="majorBidi" w:cstheme="majorBidi" w:hint="cs"/>
          <w:sz w:val="32"/>
          <w:szCs w:val="32"/>
          <w:rtl/>
          <w:lang w:bidi="ar-DZ"/>
        </w:rPr>
        <w:t>................</w:t>
      </w:r>
      <w:r>
        <w:rPr>
          <w:rFonts w:asciiTheme="majorBidi" w:hAnsiTheme="majorBidi" w:cstheme="majorBidi" w:hint="cs"/>
          <w:sz w:val="32"/>
          <w:szCs w:val="32"/>
          <w:rtl/>
          <w:lang w:bidi="ar-DZ"/>
        </w:rPr>
        <w:t>8-11</w:t>
      </w:r>
    </w:p>
    <w:p w:rsidR="006073FB" w:rsidRPr="00B05669" w:rsidRDefault="006073FB" w:rsidP="006073FB">
      <w:pPr>
        <w:bidi/>
        <w:spacing w:line="560" w:lineRule="exact"/>
        <w:contextualSpacing/>
        <w:jc w:val="both"/>
        <w:rPr>
          <w:rFonts w:asciiTheme="majorBidi" w:hAnsiTheme="majorBidi" w:cstheme="majorBidi"/>
          <w:sz w:val="32"/>
          <w:szCs w:val="32"/>
          <w:lang w:bidi="ar-DZ"/>
        </w:rPr>
      </w:pPr>
      <w:r>
        <w:rPr>
          <w:rFonts w:asciiTheme="majorBidi" w:hAnsiTheme="majorBidi" w:cstheme="majorBidi" w:hint="cs"/>
          <w:sz w:val="32"/>
          <w:szCs w:val="32"/>
          <w:rtl/>
          <w:lang w:bidi="ar-DZ"/>
        </w:rPr>
        <w:t xml:space="preserve">1-3- </w:t>
      </w:r>
      <w:r w:rsidRPr="00B05669">
        <w:rPr>
          <w:rFonts w:asciiTheme="majorBidi" w:hAnsiTheme="majorBidi" w:cstheme="majorBidi" w:hint="cs"/>
          <w:sz w:val="32"/>
          <w:szCs w:val="32"/>
          <w:rtl/>
          <w:lang w:bidi="ar-DZ"/>
        </w:rPr>
        <w:t>مفهوم المكان وأنواعه.......................................................</w:t>
      </w:r>
      <w:r>
        <w:rPr>
          <w:rFonts w:asciiTheme="majorBidi" w:hAnsiTheme="majorBidi" w:cstheme="majorBidi" w:hint="cs"/>
          <w:sz w:val="32"/>
          <w:szCs w:val="32"/>
          <w:rtl/>
          <w:lang w:bidi="ar-DZ"/>
        </w:rPr>
        <w:t>......</w:t>
      </w:r>
      <w:r w:rsidRPr="00B05669">
        <w:rPr>
          <w:rFonts w:asciiTheme="majorBidi" w:hAnsiTheme="majorBidi" w:cstheme="majorBidi" w:hint="cs"/>
          <w:sz w:val="32"/>
          <w:szCs w:val="32"/>
          <w:rtl/>
          <w:lang w:bidi="ar-DZ"/>
        </w:rPr>
        <w:t>........</w:t>
      </w:r>
      <w:r>
        <w:rPr>
          <w:rFonts w:asciiTheme="majorBidi" w:hAnsiTheme="majorBidi" w:cstheme="majorBidi" w:hint="cs"/>
          <w:sz w:val="32"/>
          <w:szCs w:val="32"/>
          <w:rtl/>
          <w:lang w:bidi="ar-DZ"/>
        </w:rPr>
        <w:t>12-15</w:t>
      </w:r>
    </w:p>
    <w:p w:rsidR="006073FB" w:rsidRPr="00B05669" w:rsidRDefault="006073FB" w:rsidP="006073FB">
      <w:pPr>
        <w:bidi/>
        <w:spacing w:line="560" w:lineRule="exact"/>
        <w:contextualSpacing/>
        <w:jc w:val="both"/>
        <w:rPr>
          <w:rFonts w:asciiTheme="majorBidi" w:hAnsiTheme="majorBidi" w:cstheme="majorBidi"/>
          <w:sz w:val="32"/>
          <w:szCs w:val="32"/>
          <w:lang w:bidi="ar-DZ"/>
        </w:rPr>
      </w:pPr>
      <w:r>
        <w:rPr>
          <w:rFonts w:asciiTheme="majorBidi" w:hAnsiTheme="majorBidi" w:cstheme="majorBidi" w:hint="cs"/>
          <w:sz w:val="32"/>
          <w:szCs w:val="32"/>
          <w:rtl/>
          <w:lang w:bidi="ar-DZ"/>
        </w:rPr>
        <w:t xml:space="preserve">1-4- </w:t>
      </w:r>
      <w:r w:rsidRPr="00B05669">
        <w:rPr>
          <w:rFonts w:asciiTheme="majorBidi" w:hAnsiTheme="majorBidi" w:cstheme="majorBidi" w:hint="cs"/>
          <w:sz w:val="32"/>
          <w:szCs w:val="32"/>
          <w:rtl/>
          <w:lang w:bidi="ar-DZ"/>
        </w:rPr>
        <w:t>مفهوم الزمان وأنواعه.............................................................</w:t>
      </w:r>
      <w:r>
        <w:rPr>
          <w:rFonts w:asciiTheme="majorBidi" w:hAnsiTheme="majorBidi" w:cstheme="majorBidi" w:hint="cs"/>
          <w:sz w:val="32"/>
          <w:szCs w:val="32"/>
          <w:rtl/>
          <w:lang w:bidi="ar-DZ"/>
        </w:rPr>
        <w:t>.......</w:t>
      </w:r>
      <w:r w:rsidRPr="00B05669">
        <w:rPr>
          <w:rFonts w:asciiTheme="majorBidi" w:hAnsiTheme="majorBidi" w:cstheme="majorBidi" w:hint="cs"/>
          <w:sz w:val="32"/>
          <w:szCs w:val="32"/>
          <w:rtl/>
          <w:lang w:bidi="ar-DZ"/>
        </w:rPr>
        <w:t>.</w:t>
      </w:r>
      <w:r>
        <w:rPr>
          <w:rFonts w:asciiTheme="majorBidi" w:hAnsiTheme="majorBidi" w:cstheme="majorBidi" w:hint="cs"/>
          <w:sz w:val="32"/>
          <w:szCs w:val="32"/>
          <w:rtl/>
          <w:lang w:bidi="ar-DZ"/>
        </w:rPr>
        <w:t>15-17</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1-5- </w:t>
      </w:r>
      <w:r w:rsidRPr="00B05669">
        <w:rPr>
          <w:rFonts w:asciiTheme="majorBidi" w:hAnsiTheme="majorBidi" w:cstheme="majorBidi" w:hint="cs"/>
          <w:sz w:val="32"/>
          <w:szCs w:val="32"/>
          <w:rtl/>
          <w:lang w:bidi="ar-DZ"/>
        </w:rPr>
        <w:t>مفهوم المنهج النفسي ومبالاته...................................................</w:t>
      </w:r>
      <w:r>
        <w:rPr>
          <w:rFonts w:asciiTheme="majorBidi" w:hAnsiTheme="majorBidi" w:cstheme="majorBidi" w:hint="cs"/>
          <w:sz w:val="32"/>
          <w:szCs w:val="32"/>
          <w:rtl/>
          <w:lang w:bidi="ar-DZ"/>
        </w:rPr>
        <w:t>.......</w:t>
      </w:r>
      <w:r w:rsidRPr="00B05669">
        <w:rPr>
          <w:rFonts w:asciiTheme="majorBidi" w:hAnsiTheme="majorBidi" w:cstheme="majorBidi" w:hint="cs"/>
          <w:sz w:val="32"/>
          <w:szCs w:val="32"/>
          <w:rtl/>
          <w:lang w:bidi="ar-DZ"/>
        </w:rPr>
        <w:t>..</w:t>
      </w:r>
      <w:r>
        <w:rPr>
          <w:rFonts w:asciiTheme="majorBidi" w:hAnsiTheme="majorBidi" w:cstheme="majorBidi" w:hint="cs"/>
          <w:sz w:val="32"/>
          <w:szCs w:val="32"/>
          <w:rtl/>
          <w:lang w:bidi="ar-DZ"/>
        </w:rPr>
        <w:t>17-20</w:t>
      </w:r>
    </w:p>
    <w:p w:rsidR="006073FB" w:rsidRPr="00B05669" w:rsidRDefault="006073FB" w:rsidP="006073FB">
      <w:pPr>
        <w:bidi/>
        <w:spacing w:line="560" w:lineRule="exact"/>
        <w:contextualSpacing/>
        <w:jc w:val="both"/>
        <w:rPr>
          <w:rFonts w:asciiTheme="majorBidi" w:hAnsiTheme="majorBidi" w:cstheme="majorBidi"/>
          <w:sz w:val="32"/>
          <w:szCs w:val="32"/>
          <w:lang w:bidi="ar-DZ"/>
        </w:rPr>
      </w:pPr>
      <w:r>
        <w:rPr>
          <w:rFonts w:asciiTheme="majorBidi" w:hAnsiTheme="majorBidi" w:cstheme="majorBidi" w:hint="cs"/>
          <w:sz w:val="32"/>
          <w:szCs w:val="32"/>
          <w:rtl/>
          <w:lang w:bidi="ar-DZ"/>
        </w:rPr>
        <w:t>1-6- مفهوم الصراع والصراع النفسي........................................................20-24</w:t>
      </w:r>
    </w:p>
    <w:p w:rsidR="006073FB" w:rsidRPr="00242108" w:rsidRDefault="006073FB" w:rsidP="006073FB">
      <w:pPr>
        <w:bidi/>
        <w:spacing w:line="560" w:lineRule="exact"/>
        <w:contextualSpacing/>
        <w:jc w:val="both"/>
        <w:rPr>
          <w:rFonts w:asciiTheme="majorBidi" w:hAnsiTheme="majorBidi" w:cstheme="majorBidi"/>
          <w:b/>
          <w:bCs/>
          <w:sz w:val="32"/>
          <w:szCs w:val="32"/>
          <w:rtl/>
          <w:lang w:bidi="ar-DZ"/>
        </w:rPr>
      </w:pPr>
      <w:r w:rsidRPr="00242108">
        <w:rPr>
          <w:rFonts w:asciiTheme="majorBidi" w:hAnsiTheme="majorBidi" w:cstheme="majorBidi" w:hint="cs"/>
          <w:b/>
          <w:bCs/>
          <w:sz w:val="32"/>
          <w:szCs w:val="32"/>
          <w:rtl/>
          <w:lang w:bidi="ar-DZ"/>
        </w:rPr>
        <w:t>2- الفصل الثاني: الصراع النفسي في رواية " بما تحلب الذئاب "</w:t>
      </w:r>
      <w:r w:rsidRPr="00242108">
        <w:rPr>
          <w:rFonts w:asciiTheme="majorBidi" w:hAnsiTheme="majorBidi" w:cstheme="majorBidi"/>
          <w:b/>
          <w:bCs/>
          <w:sz w:val="32"/>
          <w:szCs w:val="32"/>
          <w:lang w:bidi="ar-DZ"/>
        </w:rPr>
        <w:t xml:space="preserve"> </w:t>
      </w:r>
      <w:r w:rsidRPr="00242108">
        <w:rPr>
          <w:rFonts w:asciiTheme="majorBidi" w:hAnsiTheme="majorBidi" w:cstheme="majorBidi" w:hint="cs"/>
          <w:b/>
          <w:bCs/>
          <w:sz w:val="32"/>
          <w:szCs w:val="32"/>
          <w:rtl/>
          <w:lang w:bidi="ar-DZ"/>
        </w:rPr>
        <w:t xml:space="preserve"> ليلسمين </w:t>
      </w:r>
      <w:r>
        <w:rPr>
          <w:rFonts w:asciiTheme="majorBidi" w:hAnsiTheme="majorBidi" w:cstheme="majorBidi" w:hint="cs"/>
          <w:b/>
          <w:bCs/>
          <w:sz w:val="32"/>
          <w:szCs w:val="32"/>
          <w:rtl/>
          <w:lang w:bidi="ar-DZ"/>
        </w:rPr>
        <w:t>خضرا</w:t>
      </w:r>
      <w:r w:rsidR="005B3C25">
        <w:rPr>
          <w:rFonts w:asciiTheme="majorBidi" w:hAnsiTheme="majorBidi" w:cstheme="majorBidi" w:hint="cs"/>
          <w:b/>
          <w:bCs/>
          <w:sz w:val="32"/>
          <w:szCs w:val="32"/>
          <w:rtl/>
          <w:lang w:bidi="ar-DZ"/>
        </w:rPr>
        <w:t>.</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ملخص الرواية.....................................................................................26-27</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2-1- الأبعاد النفسية في رواية بما تعلم الذئاب.....................................................28</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2-1-1- العقدة النفسية.............................................................................29-30</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2-1-2- الإضراب النفسي.......................................................................30-31</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2-1-3- الخوف....................................................................................31-32</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2-2- الصراع النفسي لشخصيات الرواية.</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2-2-1- شخصية نافع وليد.......................................................................33-35</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2-2-2- شخصية الشاعر علي..................................................................36-37</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2-2-3- شخصية يحي............................................................................37-38</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2-2-4- شخصية حنان...........................................................................39-40</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2-2-5- شخصية هند.............................................................................40-41</w:t>
      </w:r>
    </w:p>
    <w:p w:rsidR="006073FB" w:rsidRDefault="006073FB" w:rsidP="006073FB">
      <w:pPr>
        <w:bidi/>
        <w:spacing w:line="560" w:lineRule="exact"/>
        <w:contextualSpacing/>
        <w:jc w:val="both"/>
        <w:rPr>
          <w:rFonts w:asciiTheme="majorBidi" w:hAnsiTheme="majorBidi" w:cstheme="majorBidi"/>
          <w:sz w:val="32"/>
          <w:szCs w:val="32"/>
          <w:rtl/>
          <w:lang w:bidi="ar-DZ"/>
        </w:rPr>
      </w:pPr>
      <w:r>
        <w:rPr>
          <w:rFonts w:asciiTheme="majorBidi" w:hAnsiTheme="majorBidi" w:cstheme="majorBidi" w:hint="cs"/>
          <w:sz w:val="32"/>
          <w:szCs w:val="32"/>
          <w:rtl/>
          <w:lang w:bidi="ar-DZ"/>
        </w:rPr>
        <w:t>2-2-6- شخصية حميد سلال....................................................................41-42</w:t>
      </w:r>
    </w:p>
    <w:p w:rsidR="006073FB" w:rsidRPr="00242108" w:rsidRDefault="006073FB" w:rsidP="006073FB">
      <w:pPr>
        <w:bidi/>
        <w:spacing w:line="560" w:lineRule="exact"/>
        <w:contextualSpacing/>
        <w:jc w:val="both"/>
        <w:rPr>
          <w:rFonts w:asciiTheme="majorBidi" w:hAnsiTheme="majorBidi" w:cstheme="majorBidi"/>
          <w:b/>
          <w:bCs/>
          <w:sz w:val="32"/>
          <w:szCs w:val="32"/>
          <w:rtl/>
          <w:lang w:bidi="ar-DZ"/>
        </w:rPr>
      </w:pPr>
      <w:r w:rsidRPr="00242108">
        <w:rPr>
          <w:rFonts w:asciiTheme="majorBidi" w:hAnsiTheme="majorBidi" w:cstheme="majorBidi" w:hint="cs"/>
          <w:b/>
          <w:bCs/>
          <w:sz w:val="32"/>
          <w:szCs w:val="32"/>
          <w:rtl/>
          <w:lang w:bidi="ar-DZ"/>
        </w:rPr>
        <w:t>الخاتمة</w:t>
      </w:r>
      <w:r>
        <w:rPr>
          <w:rFonts w:asciiTheme="majorBidi" w:hAnsiTheme="majorBidi" w:cstheme="majorBidi" w:hint="cs"/>
          <w:sz w:val="32"/>
          <w:szCs w:val="32"/>
          <w:rtl/>
          <w:lang w:bidi="ar-DZ"/>
        </w:rPr>
        <w:t>..............................................................................................44-45</w:t>
      </w:r>
      <w:r w:rsidRPr="00242108">
        <w:rPr>
          <w:rFonts w:asciiTheme="majorBidi" w:hAnsiTheme="majorBidi" w:cstheme="majorBidi" w:hint="cs"/>
          <w:b/>
          <w:bCs/>
          <w:sz w:val="32"/>
          <w:szCs w:val="32"/>
          <w:rtl/>
          <w:lang w:bidi="ar-DZ"/>
        </w:rPr>
        <w:t xml:space="preserve"> </w:t>
      </w:r>
    </w:p>
    <w:p w:rsidR="00640476" w:rsidRPr="0097099E" w:rsidRDefault="006073FB" w:rsidP="006073FB">
      <w:pPr>
        <w:bidi/>
        <w:spacing w:line="560" w:lineRule="exact"/>
        <w:contextualSpacing/>
        <w:jc w:val="both"/>
        <w:rPr>
          <w:rFonts w:asciiTheme="majorBidi" w:hAnsiTheme="majorBidi" w:cstheme="majorBidi"/>
          <w:sz w:val="32"/>
          <w:szCs w:val="32"/>
          <w:rtl/>
          <w:lang w:bidi="ar-DZ"/>
        </w:rPr>
      </w:pPr>
      <w:r w:rsidRPr="00242108">
        <w:rPr>
          <w:rFonts w:asciiTheme="majorBidi" w:hAnsiTheme="majorBidi" w:cstheme="majorBidi" w:hint="cs"/>
          <w:b/>
          <w:bCs/>
          <w:sz w:val="32"/>
          <w:szCs w:val="32"/>
          <w:rtl/>
          <w:lang w:bidi="ar-DZ"/>
        </w:rPr>
        <w:t>قائمة المصادر والمراجع</w:t>
      </w:r>
      <w:r>
        <w:rPr>
          <w:rFonts w:asciiTheme="majorBidi" w:hAnsiTheme="majorBidi" w:cstheme="majorBidi" w:hint="cs"/>
          <w:sz w:val="32"/>
          <w:szCs w:val="32"/>
          <w:rtl/>
          <w:lang w:bidi="ar-DZ"/>
        </w:rPr>
        <w:t>.........................................................................47-50</w:t>
      </w:r>
    </w:p>
    <w:sectPr w:rsidR="00640476" w:rsidRPr="0097099E" w:rsidSect="00A67DAC">
      <w:headerReference w:type="default" r:id="rId29"/>
      <w:footerReference w:type="default" r:id="rId30"/>
      <w:pgSz w:w="11906" w:h="16838"/>
      <w:pgMar w:top="1417" w:right="1417" w:bottom="1417" w:left="1417" w:header="708" w:footer="708" w:gutter="0"/>
      <w:pgNumType w:start="4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BA5" w:rsidRDefault="00F04BA5" w:rsidP="009625B0">
      <w:pPr>
        <w:spacing w:after="0" w:line="240" w:lineRule="auto"/>
      </w:pPr>
      <w:r>
        <w:separator/>
      </w:r>
    </w:p>
  </w:endnote>
  <w:endnote w:type="continuationSeparator" w:id="1">
    <w:p w:rsidR="00F04BA5" w:rsidRDefault="00F04BA5" w:rsidP="00962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Pieddepag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2C4103">
    <w:pPr>
      <w:pStyle w:val="Pieddepage"/>
    </w:pPr>
    <w:r w:rsidRPr="002C4103">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8203" type="#_x0000_t92" style="position:absolute;left:0;text-align:left;margin-left:0;margin-top:0;width:48.8pt;height:33.35pt;rotation:360;z-index:251672576;mso-position-horizontal:center;mso-position-horizontal-relative:margin;mso-position-vertical:center;mso-position-vertical-relative:bottom-margin-area" fillcolor="white [3212]" strokecolor="#a5a5a5 [2092]">
          <v:textbox>
            <w:txbxContent>
              <w:p w:rsidR="00B05669" w:rsidRDefault="002C4103">
                <w:pPr>
                  <w:jc w:val="center"/>
                </w:pPr>
                <w:fldSimple w:instr=" PAGE    \* MERGEFORMAT ">
                  <w:r w:rsidR="00744FC6" w:rsidRPr="00744FC6">
                    <w:rPr>
                      <w:noProof/>
                      <w:color w:val="7F7F7F" w:themeColor="background1" w:themeShade="7F"/>
                    </w:rPr>
                    <w:t>49</w:t>
                  </w:r>
                </w:fldSimple>
              </w:p>
            </w:txbxContent>
          </v:textbox>
          <w10:wrap anchorx="margin"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3910"/>
      <w:docPartObj>
        <w:docPartGallery w:val="Page Numbers (Bottom of Page)"/>
        <w:docPartUnique/>
      </w:docPartObj>
    </w:sdtPr>
    <w:sdtContent>
      <w:p w:rsidR="00B05669" w:rsidRDefault="002C4103">
        <w:pPr>
          <w:pStyle w:val="Pieddepage"/>
        </w:pPr>
        <w:r w:rsidRPr="002C4103">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8199" type="#_x0000_t92" style="position:absolute;left:0;text-align:left;margin-left:0;margin-top:0;width:48.8pt;height:33.35pt;rotation:360;z-index:251664384;mso-position-horizontal:center;mso-position-horizontal-relative:margin;mso-position-vertical:center;mso-position-vertical-relative:bottom-margin-area" fillcolor="white [3212]" strokecolor="#a5a5a5 [2092]">
              <v:textbox>
                <w:txbxContent>
                  <w:p w:rsidR="00B05669" w:rsidRDefault="002C4103">
                    <w:pPr>
                      <w:jc w:val="center"/>
                    </w:pPr>
                    <w:fldSimple w:instr=" PAGE    \* MERGEFORMAT ">
                      <w:r w:rsidR="00417BD2" w:rsidRPr="00417BD2">
                        <w:rPr>
                          <w:noProof/>
                          <w:color w:val="7F7F7F" w:themeColor="background1" w:themeShade="7F"/>
                        </w:rPr>
                        <w:t>2</w:t>
                      </w:r>
                    </w:fldSimple>
                  </w:p>
                </w:txbxContent>
              </v:textbox>
              <w10:wrap anchorx="margin" anchory="page"/>
            </v:shape>
          </w:pic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1152"/>
      <w:docPartObj>
        <w:docPartGallery w:val="Page Numbers (Bottom of Page)"/>
        <w:docPartUnique/>
      </w:docPartObj>
    </w:sdtPr>
    <w:sdtContent>
      <w:p w:rsidR="00B05669" w:rsidRDefault="002C4103">
        <w:pPr>
          <w:pStyle w:val="Pieddepage"/>
        </w:pPr>
        <w:r w:rsidRPr="002C4103">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8193" type="#_x0000_t92" style="position:absolute;left:0;text-align:left;margin-left:0;margin-top:0;width:48.8pt;height:33.35pt;rotation:360;z-index:251660288;mso-position-horizontal:center;mso-position-horizontal-relative:margin;mso-position-vertical:center;mso-position-vertical-relative:bottom-margin-area" fillcolor="white [3212]" strokecolor="#a5a5a5 [2092]">
              <v:textbox style="mso-next-textbox:#_x0000_s8193">
                <w:txbxContent>
                  <w:p w:rsidR="00B05669" w:rsidRDefault="002C4103">
                    <w:pPr>
                      <w:jc w:val="center"/>
                    </w:pPr>
                    <w:fldSimple w:instr=" PAGE    \* MERGEFORMAT ">
                      <w:r w:rsidR="00417BD2" w:rsidRPr="00417BD2">
                        <w:rPr>
                          <w:noProof/>
                          <w:color w:val="7F7F7F" w:themeColor="background1" w:themeShade="7F"/>
                        </w:rPr>
                        <w:t>24</w:t>
                      </w:r>
                    </w:fldSimple>
                  </w:p>
                </w:txbxContent>
              </v:textbox>
              <w10:wrap anchorx="margin" anchory="page"/>
            </v:shape>
          </w:pict>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2C4103">
    <w:pPr>
      <w:pStyle w:val="Pieddepage"/>
    </w:pPr>
    <w:r w:rsidRPr="002C4103">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8194" type="#_x0000_t92" style="position:absolute;left:0;text-align:left;margin-left:0;margin-top:0;width:48.8pt;height:33.35pt;rotation:360;z-index:251662336;mso-position-horizontal:center;mso-position-horizontal-relative:margin;mso-position-vertical:center;mso-position-vertical-relative:bottom-margin-area" fillcolor="white [3212]" strokecolor="#a5a5a5 [2092]">
          <v:textbox>
            <w:txbxContent>
              <w:p w:rsidR="00B05669" w:rsidRDefault="002C4103">
                <w:pPr>
                  <w:jc w:val="center"/>
                </w:pPr>
                <w:fldSimple w:instr=" PAGE    \* MERGEFORMAT ">
                  <w:r w:rsidR="00417BD2" w:rsidRPr="00417BD2">
                    <w:rPr>
                      <w:noProof/>
                      <w:color w:val="7F7F7F" w:themeColor="background1" w:themeShade="7F"/>
                    </w:rPr>
                    <w:t>42</w:t>
                  </w:r>
                </w:fldSimple>
              </w:p>
            </w:txbxContent>
          </v:textbox>
          <w10:wrap anchorx="margin"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3914"/>
      <w:docPartObj>
        <w:docPartGallery w:val="Page Numbers (Bottom of Page)"/>
        <w:docPartUnique/>
      </w:docPartObj>
    </w:sdtPr>
    <w:sdtContent>
      <w:p w:rsidR="00B05669" w:rsidRDefault="002C4103">
        <w:pPr>
          <w:pStyle w:val="Pieddepage"/>
        </w:pPr>
        <w:r w:rsidRPr="002C4103">
          <w:rPr>
            <w:rFonts w:asciiTheme="majorHAnsi" w:hAnsiTheme="majorHAnsi"/>
            <w:noProof/>
            <w:sz w:val="28"/>
            <w:szCs w:val="28"/>
            <w:lang w:eastAsia="zh-TW"/>
          </w:rPr>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_x0000_s8202" type="#_x0000_t92" style="position:absolute;left:0;text-align:left;margin-left:0;margin-top:0;width:48.8pt;height:33.35pt;rotation:360;z-index:251670528;mso-position-horizontal:center;mso-position-horizontal-relative:margin;mso-position-vertical:center;mso-position-vertical-relative:bottom-margin-area" fillcolor="white [3212]" strokecolor="#a5a5a5 [2092]">
              <v:textbox>
                <w:txbxContent>
                  <w:p w:rsidR="00B05669" w:rsidRDefault="002C4103">
                    <w:pPr>
                      <w:jc w:val="center"/>
                    </w:pPr>
                    <w:fldSimple w:instr=" PAGE    \* MERGEFORMAT ">
                      <w:r w:rsidR="00417BD2" w:rsidRPr="00417BD2">
                        <w:rPr>
                          <w:noProof/>
                          <w:color w:val="7F7F7F" w:themeColor="background1" w:themeShade="7F"/>
                        </w:rPr>
                        <w:t>45</w:t>
                      </w:r>
                    </w:fldSimple>
                  </w:p>
                </w:txbxContent>
              </v:textbox>
              <w10:wrap anchorx="margin" anchory="page"/>
            </v:shape>
          </w:pict>
        </w:r>
      </w:p>
    </w:sdtContent>
  </w:sdt>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63912"/>
      <w:docPartObj>
        <w:docPartGallery w:val="Page Numbers (Bottom of Page)"/>
        <w:docPartUnique/>
      </w:docPartObj>
    </w:sdtPr>
    <w:sdtContent>
      <w:p w:rsidR="00B05669" w:rsidRDefault="002C4103">
        <w:pPr>
          <w:pStyle w:val="Pieddepage"/>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BA5" w:rsidRDefault="00F04BA5" w:rsidP="009625B0">
      <w:pPr>
        <w:spacing w:after="0" w:line="240" w:lineRule="auto"/>
      </w:pPr>
      <w:r>
        <w:separator/>
      </w:r>
    </w:p>
  </w:footnote>
  <w:footnote w:type="continuationSeparator" w:id="1">
    <w:p w:rsidR="00F04BA5" w:rsidRDefault="00F04BA5" w:rsidP="009625B0">
      <w:pPr>
        <w:spacing w:after="0" w:line="240" w:lineRule="auto"/>
      </w:pPr>
      <w:r>
        <w:continuationSeparator/>
      </w:r>
    </w:p>
  </w:footnote>
  <w:footnote w:id="2">
    <w:p w:rsidR="00B05669" w:rsidRPr="00210558" w:rsidRDefault="00B05669" w:rsidP="006A2B22">
      <w:pPr>
        <w:pStyle w:val="Notedebasdepage"/>
        <w:bidi/>
        <w:spacing w:line="240" w:lineRule="exact"/>
        <w:contextualSpacing/>
        <w:jc w:val="both"/>
        <w:rPr>
          <w:rFonts w:asciiTheme="majorBidi" w:hAnsiTheme="majorBidi" w:cstheme="majorBidi"/>
          <w:sz w:val="24"/>
          <w:szCs w:val="24"/>
          <w:rtl/>
        </w:rPr>
      </w:pPr>
      <w:r w:rsidRPr="00210558">
        <w:rPr>
          <w:rStyle w:val="Appelnotedebasdep"/>
          <w:rFonts w:asciiTheme="majorBidi" w:hAnsiTheme="majorBidi" w:cstheme="majorBidi"/>
          <w:sz w:val="24"/>
          <w:szCs w:val="24"/>
        </w:rPr>
        <w:t>(1)</w:t>
      </w:r>
      <w:r w:rsidRPr="0021055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ابن منظور، لسان العرب، المجلد 06، دار صادر للطباعة والنشر، ط1، 2000، ص 271، 272.</w:t>
      </w:r>
    </w:p>
  </w:footnote>
  <w:footnote w:id="3">
    <w:p w:rsidR="00B05669" w:rsidRPr="00705C9F" w:rsidRDefault="00B05669" w:rsidP="006D7DE6">
      <w:pPr>
        <w:pStyle w:val="Notedebasdepage"/>
        <w:bidi/>
        <w:spacing w:line="240" w:lineRule="exact"/>
        <w:contextualSpacing/>
        <w:jc w:val="both"/>
        <w:rPr>
          <w:rFonts w:asciiTheme="majorBidi" w:hAnsiTheme="majorBidi" w:cstheme="majorBidi"/>
          <w:sz w:val="24"/>
          <w:szCs w:val="24"/>
          <w:rtl/>
          <w:lang w:bidi="ar-DZ"/>
        </w:rPr>
      </w:pPr>
      <w:r w:rsidRPr="00705C9F">
        <w:rPr>
          <w:rFonts w:asciiTheme="majorBidi" w:hAnsiTheme="majorBidi" w:cstheme="majorBidi"/>
          <w:sz w:val="24"/>
          <w:szCs w:val="24"/>
          <w:vertAlign w:val="superscript"/>
        </w:rPr>
        <w:t xml:space="preserve">(2) </w:t>
      </w:r>
      <w:r w:rsidRPr="00705C9F">
        <w:rPr>
          <w:rFonts w:asciiTheme="majorBidi" w:hAnsiTheme="majorBidi" w:cstheme="majorBidi"/>
          <w:sz w:val="24"/>
          <w:szCs w:val="24"/>
          <w:rtl/>
        </w:rPr>
        <w:t>– أحمد سيد محمد، الرواية الإنسانية وتأثيرها عند الروائيين العرب، المؤسسة الوطنية للكتاب، الجزائر، ص 18.</w:t>
      </w:r>
    </w:p>
  </w:footnote>
  <w:footnote w:id="4">
    <w:p w:rsidR="00B05669" w:rsidRPr="00A0689E" w:rsidRDefault="00B05669" w:rsidP="00A0689E">
      <w:pPr>
        <w:pStyle w:val="Notedebasdepage"/>
        <w:bidi/>
        <w:jc w:val="both"/>
        <w:rPr>
          <w:rFonts w:asciiTheme="majorBidi" w:hAnsiTheme="majorBidi" w:cstheme="majorBidi"/>
          <w:sz w:val="24"/>
          <w:szCs w:val="24"/>
          <w:rtl/>
          <w:lang w:bidi="ar-DZ"/>
        </w:rPr>
      </w:pPr>
      <w:r w:rsidRPr="00A0689E">
        <w:rPr>
          <w:rStyle w:val="Appelnotedebasdep"/>
          <w:rFonts w:asciiTheme="majorBidi" w:hAnsiTheme="majorBidi" w:cstheme="majorBidi"/>
          <w:sz w:val="24"/>
          <w:szCs w:val="24"/>
        </w:rPr>
        <w:t>(3)</w:t>
      </w:r>
      <w:r w:rsidRPr="00A0689E">
        <w:rPr>
          <w:rFonts w:asciiTheme="majorBidi" w:hAnsiTheme="majorBidi" w:cstheme="majorBidi"/>
          <w:sz w:val="24"/>
          <w:szCs w:val="24"/>
        </w:rPr>
        <w:t xml:space="preserve"> </w:t>
      </w:r>
      <w:r>
        <w:rPr>
          <w:rFonts w:asciiTheme="majorBidi" w:hAnsiTheme="majorBidi" w:cstheme="majorBidi"/>
          <w:sz w:val="24"/>
          <w:szCs w:val="24"/>
          <w:rtl/>
        </w:rPr>
        <w:t>–</w:t>
      </w:r>
      <w:r w:rsidRPr="00A0689E">
        <w:rPr>
          <w:rFonts w:asciiTheme="majorBidi" w:hAnsiTheme="majorBidi" w:cstheme="majorBidi"/>
          <w:sz w:val="24"/>
          <w:szCs w:val="24"/>
          <w:rtl/>
        </w:rPr>
        <w:t xml:space="preserve"> </w:t>
      </w:r>
      <w:r>
        <w:rPr>
          <w:rFonts w:asciiTheme="majorBidi" w:hAnsiTheme="majorBidi" w:cstheme="majorBidi" w:hint="cs"/>
          <w:sz w:val="24"/>
          <w:szCs w:val="24"/>
          <w:rtl/>
        </w:rPr>
        <w:t>الأزهر الهروي، تهذيب اللغة، دار القومية للطباعة، تق عبد السلام هارون، 1964، مادة (ر،و،ى).</w:t>
      </w:r>
    </w:p>
  </w:footnote>
  <w:footnote w:id="5">
    <w:p w:rsidR="00B05669" w:rsidRPr="003C042B" w:rsidRDefault="00B05669" w:rsidP="003C042B">
      <w:pPr>
        <w:pStyle w:val="Notedebasdepage"/>
        <w:bidi/>
        <w:jc w:val="both"/>
        <w:rPr>
          <w:rFonts w:asciiTheme="majorBidi" w:hAnsiTheme="majorBidi" w:cstheme="majorBidi"/>
          <w:sz w:val="24"/>
          <w:szCs w:val="24"/>
          <w:rtl/>
          <w:lang w:bidi="ar-DZ"/>
        </w:rPr>
      </w:pPr>
      <w:r w:rsidRPr="003C042B">
        <w:rPr>
          <w:rStyle w:val="Appelnotedebasdep"/>
          <w:rFonts w:asciiTheme="majorBidi" w:hAnsiTheme="majorBidi" w:cstheme="majorBidi"/>
          <w:sz w:val="24"/>
          <w:szCs w:val="24"/>
        </w:rPr>
        <w:t>(4)</w:t>
      </w:r>
      <w:r w:rsidRPr="003C042B">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الفيروز إبادي، قاموس المحيط، ط1، بيروت، د ت، دار الكتب العلمية، ج4، ص 378.</w:t>
      </w:r>
    </w:p>
  </w:footnote>
  <w:footnote w:id="6">
    <w:p w:rsidR="00B05669" w:rsidRPr="00C57F9A" w:rsidRDefault="00B05669" w:rsidP="00C57F9A">
      <w:pPr>
        <w:pStyle w:val="Notedebasdepage"/>
        <w:bidi/>
        <w:jc w:val="both"/>
        <w:rPr>
          <w:rFonts w:asciiTheme="majorBidi" w:hAnsiTheme="majorBidi" w:cstheme="majorBidi"/>
          <w:sz w:val="24"/>
          <w:szCs w:val="24"/>
          <w:rtl/>
          <w:lang w:bidi="ar-DZ"/>
        </w:rPr>
      </w:pPr>
      <w:r>
        <w:rPr>
          <w:rStyle w:val="Appelnotedebasdep"/>
        </w:rPr>
        <w:t>(1)</w:t>
      </w:r>
      <w:r w:rsidRPr="00C57F9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تنظر، سمير سعيد حجازي، النقد العربي وأوهام رواد الحداثة، مؤسسة طيبة للنشر والتوزيع، القاهرة، مصر، دط، 2005، ص 20.</w:t>
      </w:r>
    </w:p>
  </w:footnote>
  <w:footnote w:id="7">
    <w:p w:rsidR="00B05669" w:rsidRPr="000C6192" w:rsidRDefault="00B05669" w:rsidP="000C6192">
      <w:pPr>
        <w:pStyle w:val="Notedebasdepage"/>
        <w:bidi/>
        <w:jc w:val="both"/>
        <w:rPr>
          <w:rFonts w:asciiTheme="majorBidi" w:hAnsiTheme="majorBidi" w:cstheme="majorBidi"/>
          <w:sz w:val="24"/>
          <w:szCs w:val="24"/>
          <w:rtl/>
          <w:lang w:bidi="ar-DZ"/>
        </w:rPr>
      </w:pPr>
      <w:r>
        <w:rPr>
          <w:rStyle w:val="Appelnotedebasdep"/>
        </w:rPr>
        <w:t>(2)</w:t>
      </w:r>
      <w:r w:rsidRPr="000C619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عزيزة مريدن، القصة والرواية، ص 20.</w:t>
      </w:r>
    </w:p>
  </w:footnote>
  <w:footnote w:id="8">
    <w:p w:rsidR="00B05669" w:rsidRPr="00CB6D5F" w:rsidRDefault="00B05669" w:rsidP="00CB6D5F">
      <w:pPr>
        <w:pStyle w:val="Notedebasdepage"/>
        <w:bidi/>
        <w:jc w:val="both"/>
        <w:rPr>
          <w:rFonts w:asciiTheme="majorBidi" w:hAnsiTheme="majorBidi" w:cstheme="majorBidi"/>
          <w:sz w:val="24"/>
          <w:szCs w:val="24"/>
          <w:rtl/>
          <w:lang w:bidi="ar-DZ"/>
        </w:rPr>
      </w:pPr>
      <w:r>
        <w:rPr>
          <w:rStyle w:val="Appelnotedebasdep"/>
        </w:rPr>
        <w:t>(3)</w:t>
      </w:r>
      <w:r w:rsidRPr="00CB6D5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عادل فريجات، مزايا الرواية دراسات تطبيقية في الفن الروائي، منشورات إيتحاد كتاب العرب، دمشق </w:t>
      </w:r>
      <w:r>
        <w:rPr>
          <w:rFonts w:asciiTheme="majorBidi" w:hAnsiTheme="majorBidi" w:cstheme="majorBidi"/>
          <w:sz w:val="24"/>
          <w:szCs w:val="24"/>
          <w:rtl/>
        </w:rPr>
        <w:t>–</w:t>
      </w:r>
      <w:r>
        <w:rPr>
          <w:rFonts w:asciiTheme="majorBidi" w:hAnsiTheme="majorBidi" w:cstheme="majorBidi" w:hint="cs"/>
          <w:sz w:val="24"/>
          <w:szCs w:val="24"/>
          <w:rtl/>
        </w:rPr>
        <w:t xml:space="preserve"> سوريا، د.ط، 2000، ص 8.</w:t>
      </w:r>
    </w:p>
  </w:footnote>
  <w:footnote w:id="9">
    <w:p w:rsidR="00B05669" w:rsidRPr="00130B05" w:rsidRDefault="00B05669" w:rsidP="00130B05">
      <w:pPr>
        <w:pStyle w:val="Notedebasdepage"/>
        <w:bidi/>
        <w:jc w:val="both"/>
        <w:rPr>
          <w:rFonts w:asciiTheme="majorBidi" w:hAnsiTheme="majorBidi" w:cstheme="majorBidi"/>
          <w:sz w:val="24"/>
          <w:szCs w:val="24"/>
          <w:rtl/>
          <w:lang w:bidi="ar-DZ"/>
        </w:rPr>
      </w:pPr>
      <w:r>
        <w:rPr>
          <w:rStyle w:val="Appelnotedebasdep"/>
        </w:rPr>
        <w:t>(4)</w:t>
      </w:r>
      <w:r w:rsidRPr="00130B05">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ينظر، عبد الملك مرتاض، نظرية الرواية، بحث في تقنيات السرد، دار العرب للنشر والتوزيع، الكويت، ط1، دت، ص 90.</w:t>
      </w:r>
    </w:p>
  </w:footnote>
  <w:footnote w:id="10">
    <w:p w:rsidR="00B05669" w:rsidRPr="0011247F" w:rsidRDefault="00B05669" w:rsidP="0011247F">
      <w:pPr>
        <w:pStyle w:val="Notedebasdepage"/>
        <w:bidi/>
        <w:jc w:val="both"/>
        <w:rPr>
          <w:rFonts w:asciiTheme="majorBidi" w:hAnsiTheme="majorBidi" w:cstheme="majorBidi"/>
          <w:sz w:val="24"/>
          <w:szCs w:val="24"/>
          <w:rtl/>
          <w:lang w:bidi="ar-DZ"/>
        </w:rPr>
      </w:pPr>
      <w:r>
        <w:rPr>
          <w:rStyle w:val="Appelnotedebasdep"/>
        </w:rPr>
        <w:t>(1)</w:t>
      </w:r>
      <w:r w:rsidRPr="0011247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محمد بوعزة، تحليل النص السرد، تقنيات ومفاهيم، ص 13.</w:t>
      </w:r>
    </w:p>
  </w:footnote>
  <w:footnote w:id="11">
    <w:p w:rsidR="00B05669" w:rsidRPr="000616EF" w:rsidRDefault="00B05669" w:rsidP="000616EF">
      <w:pPr>
        <w:pStyle w:val="Notedebasdepage"/>
        <w:bidi/>
        <w:jc w:val="both"/>
        <w:rPr>
          <w:rFonts w:asciiTheme="majorBidi" w:hAnsiTheme="majorBidi" w:cstheme="majorBidi"/>
          <w:sz w:val="24"/>
          <w:szCs w:val="24"/>
          <w:rtl/>
          <w:lang w:bidi="ar-DZ"/>
        </w:rPr>
      </w:pPr>
      <w:r>
        <w:rPr>
          <w:rStyle w:val="Appelnotedebasdep"/>
        </w:rPr>
        <w:t>(2)</w:t>
      </w:r>
      <w:r w:rsidRPr="000616E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ابن منظور، لسان العرب، دار الصادر، بيروت (لبنان)، ط1، مادة (ش، خ، ص)، ج1، ص 45.</w:t>
      </w:r>
    </w:p>
  </w:footnote>
  <w:footnote w:id="12">
    <w:p w:rsidR="00B05669" w:rsidRPr="000616EF" w:rsidRDefault="00B05669" w:rsidP="000616EF">
      <w:pPr>
        <w:pStyle w:val="Notedebasdepage"/>
        <w:bidi/>
        <w:jc w:val="both"/>
        <w:rPr>
          <w:rFonts w:asciiTheme="majorBidi" w:hAnsiTheme="majorBidi" w:cstheme="majorBidi"/>
          <w:sz w:val="24"/>
          <w:szCs w:val="24"/>
          <w:rtl/>
          <w:lang w:bidi="ar-DZ"/>
        </w:rPr>
      </w:pPr>
      <w:r>
        <w:rPr>
          <w:rStyle w:val="Appelnotedebasdep"/>
        </w:rPr>
        <w:t>(3)</w:t>
      </w:r>
      <w:r w:rsidRPr="000616E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بطرس لبستاني، محيط المحيط، مكتبة لبنان (بيروت)، 1998، مادة (ش، خ، ص)، ص 455.</w:t>
      </w:r>
    </w:p>
  </w:footnote>
  <w:footnote w:id="13">
    <w:p w:rsidR="00B05669" w:rsidRPr="000616EF" w:rsidRDefault="00B05669" w:rsidP="000616EF">
      <w:pPr>
        <w:pStyle w:val="Notedebasdepage"/>
        <w:bidi/>
        <w:jc w:val="both"/>
        <w:rPr>
          <w:rFonts w:asciiTheme="majorBidi" w:hAnsiTheme="majorBidi" w:cstheme="majorBidi"/>
          <w:sz w:val="24"/>
          <w:szCs w:val="24"/>
          <w:rtl/>
          <w:lang w:bidi="ar-DZ"/>
        </w:rPr>
      </w:pPr>
      <w:r>
        <w:rPr>
          <w:rStyle w:val="Appelnotedebasdep"/>
        </w:rPr>
        <w:t>(4)</w:t>
      </w:r>
      <w:r w:rsidRPr="000616E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أمل عبد العزيز محمود، القاموس العربي الشامل، دار الراتب الجامعية، بيروت، ط1، 1997.</w:t>
      </w:r>
    </w:p>
  </w:footnote>
  <w:footnote w:id="14">
    <w:p w:rsidR="00B05669" w:rsidRPr="000803D9" w:rsidRDefault="00B05669" w:rsidP="000803D9">
      <w:pPr>
        <w:pStyle w:val="Notedebasdepage"/>
        <w:bidi/>
        <w:jc w:val="both"/>
        <w:rPr>
          <w:rFonts w:asciiTheme="majorBidi" w:hAnsiTheme="majorBidi" w:cstheme="majorBidi"/>
          <w:sz w:val="24"/>
          <w:szCs w:val="24"/>
          <w:rtl/>
          <w:lang w:bidi="ar-DZ"/>
        </w:rPr>
      </w:pPr>
      <w:r>
        <w:rPr>
          <w:rStyle w:val="Appelnotedebasdep"/>
        </w:rPr>
        <w:t>(1)</w:t>
      </w:r>
      <w:r w:rsidRPr="000803D9">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مجدة وهبة، تركمال مهندس، معجم مصطلحات العربية في اللغة والآداب، مكتبة لبنان، ط2، 1984، ص 208.</w:t>
      </w:r>
    </w:p>
  </w:footnote>
  <w:footnote w:id="15">
    <w:p w:rsidR="00B05669" w:rsidRPr="006970D1" w:rsidRDefault="00B05669" w:rsidP="006970D1">
      <w:pPr>
        <w:pStyle w:val="Notedebasdepage"/>
        <w:bidi/>
        <w:jc w:val="both"/>
        <w:rPr>
          <w:rFonts w:asciiTheme="majorBidi" w:hAnsiTheme="majorBidi" w:cstheme="majorBidi"/>
          <w:sz w:val="24"/>
          <w:szCs w:val="24"/>
          <w:rtl/>
          <w:lang w:bidi="ar-DZ"/>
        </w:rPr>
      </w:pPr>
      <w:r>
        <w:rPr>
          <w:rStyle w:val="Appelnotedebasdep"/>
        </w:rPr>
        <w:t>(2)</w:t>
      </w:r>
      <w:r w:rsidRPr="006970D1">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حميد الحمداني، بنية النص السردي، المركز الثقافي للطباعة والنشر، بيروت، ط1، ص 34.</w:t>
      </w:r>
    </w:p>
  </w:footnote>
  <w:footnote w:id="16">
    <w:p w:rsidR="00B05669" w:rsidRPr="00193C33" w:rsidRDefault="00B05669" w:rsidP="00193C33">
      <w:pPr>
        <w:pStyle w:val="Notedebasdepage"/>
        <w:bidi/>
        <w:jc w:val="both"/>
        <w:rPr>
          <w:rFonts w:asciiTheme="majorBidi" w:hAnsiTheme="majorBidi" w:cstheme="majorBidi"/>
          <w:sz w:val="24"/>
          <w:szCs w:val="24"/>
          <w:rtl/>
          <w:lang w:bidi="ar-DZ"/>
        </w:rPr>
      </w:pPr>
      <w:r>
        <w:rPr>
          <w:rStyle w:val="Appelnotedebasdep"/>
        </w:rPr>
        <w:t>(3)</w:t>
      </w:r>
      <w:r w:rsidRPr="00193C3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فيليب هامون، سيميولوجية الشخصيات الروائية، ترجمة سعيد بن كراد، ص 8.</w:t>
      </w:r>
    </w:p>
  </w:footnote>
  <w:footnote w:id="17">
    <w:p w:rsidR="00B05669" w:rsidRPr="00193C33" w:rsidRDefault="00B05669" w:rsidP="00193C33">
      <w:pPr>
        <w:pStyle w:val="Notedebasdepage"/>
        <w:bidi/>
        <w:jc w:val="both"/>
        <w:rPr>
          <w:rFonts w:asciiTheme="majorBidi" w:hAnsiTheme="majorBidi" w:cstheme="majorBidi"/>
          <w:sz w:val="24"/>
          <w:szCs w:val="24"/>
          <w:rtl/>
          <w:lang w:bidi="ar-DZ"/>
        </w:rPr>
      </w:pPr>
      <w:r>
        <w:rPr>
          <w:rStyle w:val="Appelnotedebasdep"/>
        </w:rPr>
        <w:t>(1)</w:t>
      </w:r>
      <w:r w:rsidRPr="00193C3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عبد الملك مرتاض، في نظرية الرواية، ص 119.</w:t>
      </w:r>
    </w:p>
  </w:footnote>
  <w:footnote w:id="18">
    <w:p w:rsidR="00B05669" w:rsidRPr="00732918" w:rsidRDefault="00B05669" w:rsidP="00732918">
      <w:pPr>
        <w:pStyle w:val="Notedebasdepage"/>
        <w:bidi/>
        <w:jc w:val="both"/>
        <w:rPr>
          <w:rFonts w:asciiTheme="majorBidi" w:hAnsiTheme="majorBidi" w:cstheme="majorBidi"/>
          <w:sz w:val="24"/>
          <w:szCs w:val="24"/>
          <w:rtl/>
          <w:lang w:bidi="ar-DZ"/>
        </w:rPr>
      </w:pPr>
      <w:r>
        <w:rPr>
          <w:rStyle w:val="Appelnotedebasdep"/>
        </w:rPr>
        <w:t>(2)</w:t>
      </w:r>
      <w:r w:rsidRPr="0073291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خير الدين برنس، علم السرد الشكل والوظيفة في السرد، تر.د، باسم صالح، دار الكتب العلمية، بيروت، ص 100.</w:t>
      </w:r>
    </w:p>
  </w:footnote>
  <w:footnote w:id="19">
    <w:p w:rsidR="00B05669" w:rsidRPr="00395104" w:rsidRDefault="00B05669" w:rsidP="00395104">
      <w:pPr>
        <w:pStyle w:val="Notedebasdepage"/>
        <w:bidi/>
        <w:jc w:val="both"/>
        <w:rPr>
          <w:rFonts w:asciiTheme="majorBidi" w:hAnsiTheme="majorBidi" w:cstheme="majorBidi"/>
          <w:sz w:val="24"/>
          <w:szCs w:val="24"/>
          <w:rtl/>
          <w:lang w:bidi="ar-DZ"/>
        </w:rPr>
      </w:pPr>
      <w:r>
        <w:rPr>
          <w:rStyle w:val="Appelnotedebasdep"/>
        </w:rPr>
        <w:t>(1)</w:t>
      </w:r>
      <w:r w:rsidRPr="0039510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محمد بوعزة، تحليل النص السردي، تقنيات ومفاهيم منشورات للاختلاف، الجزائر، ط1، 2010، ص 57-58.</w:t>
      </w:r>
    </w:p>
  </w:footnote>
  <w:footnote w:id="20">
    <w:p w:rsidR="00B05669" w:rsidRPr="00D57DE0" w:rsidRDefault="00B05669" w:rsidP="00D57DE0">
      <w:pPr>
        <w:pStyle w:val="Notedebasdepage"/>
        <w:bidi/>
        <w:jc w:val="both"/>
        <w:rPr>
          <w:rFonts w:asciiTheme="majorBidi" w:hAnsiTheme="majorBidi" w:cstheme="majorBidi"/>
          <w:sz w:val="24"/>
          <w:szCs w:val="24"/>
          <w:rtl/>
          <w:lang w:bidi="ar-DZ"/>
        </w:rPr>
      </w:pPr>
      <w:r w:rsidRPr="00D57DE0">
        <w:rPr>
          <w:rStyle w:val="Appelnotedebasdep"/>
          <w:rFonts w:asciiTheme="majorBidi" w:hAnsiTheme="majorBidi" w:cstheme="majorBidi"/>
          <w:sz w:val="24"/>
          <w:szCs w:val="24"/>
        </w:rPr>
        <w:t>(2)</w:t>
      </w:r>
      <w:r w:rsidRPr="00D57DE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عبد الملك مرتاض، في نظرية الرواية، بحث في تقنيات السرد، ص 89.</w:t>
      </w:r>
    </w:p>
  </w:footnote>
  <w:footnote w:id="21">
    <w:p w:rsidR="00B05669" w:rsidRPr="006B0D04" w:rsidRDefault="00B05669" w:rsidP="006B0D04">
      <w:pPr>
        <w:pStyle w:val="Notedebasdepage"/>
        <w:bidi/>
        <w:jc w:val="both"/>
        <w:rPr>
          <w:rFonts w:asciiTheme="majorBidi" w:hAnsiTheme="majorBidi" w:cstheme="majorBidi"/>
          <w:sz w:val="24"/>
          <w:szCs w:val="24"/>
          <w:rtl/>
          <w:lang w:bidi="ar-DZ"/>
        </w:rPr>
      </w:pPr>
      <w:r w:rsidRPr="006B0D04">
        <w:rPr>
          <w:rStyle w:val="Appelnotedebasdep"/>
          <w:rFonts w:asciiTheme="majorBidi" w:hAnsiTheme="majorBidi" w:cstheme="majorBidi"/>
          <w:sz w:val="24"/>
          <w:szCs w:val="24"/>
        </w:rPr>
        <w:t>(3)</w:t>
      </w:r>
      <w:r w:rsidRPr="006B0D0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عبد الملك مرتاض، في نظرية الرواية، المرجع السابق، ص 90.</w:t>
      </w:r>
    </w:p>
  </w:footnote>
  <w:footnote w:id="22">
    <w:p w:rsidR="00B05669" w:rsidRPr="00BB4A66" w:rsidRDefault="00B05669" w:rsidP="00BB4A66">
      <w:pPr>
        <w:pStyle w:val="Notedebasdepage"/>
        <w:bidi/>
        <w:jc w:val="both"/>
        <w:rPr>
          <w:rFonts w:asciiTheme="majorBidi" w:hAnsiTheme="majorBidi" w:cstheme="majorBidi"/>
          <w:sz w:val="24"/>
          <w:szCs w:val="24"/>
          <w:rtl/>
          <w:lang w:bidi="ar-DZ"/>
        </w:rPr>
      </w:pPr>
      <w:r>
        <w:rPr>
          <w:rStyle w:val="Appelnotedebasdep"/>
        </w:rPr>
        <w:t>(1)</w:t>
      </w:r>
      <w:r w:rsidRPr="00BB4A66">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ابن منظور، لسان العرب، مادة الزمن، دار صادر للطباعة والنشر، بيروت (لبنان)، م3، ط1، 1997، ص202.</w:t>
      </w:r>
    </w:p>
  </w:footnote>
  <w:footnote w:id="23">
    <w:p w:rsidR="00B05669" w:rsidRPr="00323C95" w:rsidRDefault="00B05669" w:rsidP="00323C95">
      <w:pPr>
        <w:pStyle w:val="Notedebasdepage"/>
        <w:bidi/>
        <w:jc w:val="both"/>
        <w:rPr>
          <w:rFonts w:asciiTheme="majorBidi" w:hAnsiTheme="majorBidi" w:cstheme="majorBidi"/>
          <w:sz w:val="24"/>
          <w:szCs w:val="24"/>
          <w:rtl/>
          <w:lang w:bidi="ar-DZ"/>
        </w:rPr>
      </w:pPr>
      <w:r>
        <w:rPr>
          <w:rStyle w:val="Appelnotedebasdep"/>
        </w:rPr>
        <w:t>(2)</w:t>
      </w:r>
      <w:r w:rsidRPr="00323C95">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محمد الدين، الفيروزة أبادي، مصر، م3، ط2، 1952، ص 234-233.</w:t>
      </w:r>
    </w:p>
  </w:footnote>
  <w:footnote w:id="24">
    <w:p w:rsidR="00B05669" w:rsidRPr="007F537B" w:rsidRDefault="00B05669" w:rsidP="00B943A9">
      <w:pPr>
        <w:pStyle w:val="Notedebasdepage"/>
        <w:bidi/>
        <w:jc w:val="both"/>
        <w:rPr>
          <w:rFonts w:asciiTheme="majorBidi" w:hAnsiTheme="majorBidi" w:cstheme="majorBidi"/>
          <w:sz w:val="24"/>
          <w:szCs w:val="24"/>
          <w:rtl/>
          <w:lang w:bidi="ar-DZ"/>
        </w:rPr>
      </w:pPr>
      <w:r>
        <w:rPr>
          <w:rStyle w:val="Appelnotedebasdep"/>
        </w:rPr>
        <w:t>(3)</w:t>
      </w:r>
      <w:r w:rsidRPr="007F537B">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مها حسن القصراوي، الزمن في الرواية العربية، المؤسسة العربية للدراسات والنشر بيروت (لبنان)، 2004، ص12.</w:t>
      </w:r>
    </w:p>
  </w:footnote>
  <w:footnote w:id="25">
    <w:p w:rsidR="00B05669" w:rsidRPr="005B0FB7" w:rsidRDefault="00B05669" w:rsidP="005B0FB7">
      <w:pPr>
        <w:pStyle w:val="Notedebasdepage"/>
        <w:bidi/>
        <w:jc w:val="both"/>
        <w:rPr>
          <w:rFonts w:asciiTheme="majorBidi" w:hAnsiTheme="majorBidi" w:cstheme="majorBidi"/>
          <w:sz w:val="24"/>
          <w:szCs w:val="24"/>
          <w:rtl/>
          <w:lang w:bidi="ar-DZ"/>
        </w:rPr>
      </w:pPr>
      <w:r>
        <w:rPr>
          <w:rStyle w:val="Appelnotedebasdep"/>
        </w:rPr>
        <w:t>(4)</w:t>
      </w:r>
      <w:r w:rsidRPr="005B0FB7">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مرشد أحمد، البنية والدلالة في روايات إبراهيم نصر الله، دار فارس للنشر والتوزيع، بيروت (لبنان)، ط1، 2005، ص 233.</w:t>
      </w:r>
    </w:p>
  </w:footnote>
  <w:footnote w:id="26">
    <w:p w:rsidR="00B05669" w:rsidRPr="008F7FDA" w:rsidRDefault="00B05669" w:rsidP="008F7FDA">
      <w:pPr>
        <w:pStyle w:val="Notedebasdepage"/>
        <w:bidi/>
        <w:jc w:val="both"/>
        <w:rPr>
          <w:rFonts w:asciiTheme="majorBidi" w:hAnsiTheme="majorBidi" w:cstheme="majorBidi"/>
          <w:sz w:val="24"/>
          <w:szCs w:val="24"/>
          <w:rtl/>
          <w:lang w:bidi="ar-DZ"/>
        </w:rPr>
      </w:pPr>
      <w:r>
        <w:rPr>
          <w:rStyle w:val="Appelnotedebasdep"/>
        </w:rPr>
        <w:t>(1)</w:t>
      </w:r>
      <w:r w:rsidRPr="008F7FD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سعيد يقطب، تحليل الحطاب الروائي، (الزمن، السرد، التجئير)، المركز الثقافي العربي، بيروت (لبنان)، دار البيضاء،د ت، ص 61.</w:t>
      </w:r>
    </w:p>
  </w:footnote>
  <w:footnote w:id="27">
    <w:p w:rsidR="00B05669" w:rsidRPr="005F49A6" w:rsidRDefault="00B05669" w:rsidP="005F49A6">
      <w:pPr>
        <w:pStyle w:val="Notedebasdepage"/>
        <w:bidi/>
        <w:jc w:val="both"/>
        <w:rPr>
          <w:rFonts w:asciiTheme="majorBidi" w:hAnsiTheme="majorBidi" w:cstheme="majorBidi"/>
          <w:sz w:val="24"/>
          <w:szCs w:val="24"/>
          <w:rtl/>
          <w:lang w:bidi="ar-DZ"/>
        </w:rPr>
      </w:pPr>
      <w:r>
        <w:rPr>
          <w:rStyle w:val="Appelnotedebasdep"/>
        </w:rPr>
        <w:t>(2)</w:t>
      </w:r>
      <w:r w:rsidRPr="005F49A6">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جيرالد برنس، قاموس السرديات، تر: السيد إمامن ميربت للنشر والمعلومات، ط1، 2003، ص 201.</w:t>
      </w:r>
    </w:p>
  </w:footnote>
  <w:footnote w:id="28">
    <w:p w:rsidR="00B05669" w:rsidRPr="008066AC" w:rsidRDefault="00B05669" w:rsidP="008066AC">
      <w:pPr>
        <w:pStyle w:val="Notedebasdepage"/>
        <w:bidi/>
        <w:jc w:val="both"/>
        <w:rPr>
          <w:rFonts w:asciiTheme="majorBidi" w:hAnsiTheme="majorBidi" w:cstheme="majorBidi"/>
          <w:sz w:val="24"/>
          <w:szCs w:val="24"/>
          <w:rtl/>
          <w:lang w:bidi="ar-DZ"/>
        </w:rPr>
      </w:pPr>
      <w:r>
        <w:rPr>
          <w:rStyle w:val="Appelnotedebasdep"/>
        </w:rPr>
        <w:t>(3)</w:t>
      </w:r>
      <w:r w:rsidRPr="008066A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عبد الملك مرتاض، المرجع السابق، ص 172-173.</w:t>
      </w:r>
    </w:p>
  </w:footnote>
  <w:footnote w:id="29">
    <w:p w:rsidR="00B05669" w:rsidRPr="002B1166" w:rsidRDefault="00B05669" w:rsidP="002B1166">
      <w:pPr>
        <w:pStyle w:val="Notedebasdepage"/>
        <w:bidi/>
        <w:jc w:val="both"/>
        <w:rPr>
          <w:rFonts w:asciiTheme="majorBidi" w:hAnsiTheme="majorBidi" w:cstheme="majorBidi"/>
          <w:sz w:val="24"/>
          <w:szCs w:val="24"/>
          <w:rtl/>
          <w:lang w:bidi="ar-DZ"/>
        </w:rPr>
      </w:pPr>
      <w:r>
        <w:rPr>
          <w:rStyle w:val="Appelnotedebasdep"/>
        </w:rPr>
        <w:t>(4)</w:t>
      </w:r>
      <w:r w:rsidRPr="002B1166">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مها حسن القصراوي، الزمن في الرواية العربية، ص 13.</w:t>
      </w:r>
    </w:p>
  </w:footnote>
  <w:footnote w:id="30">
    <w:p w:rsidR="00B05669" w:rsidRPr="007C2693" w:rsidRDefault="00B05669" w:rsidP="007C2693">
      <w:pPr>
        <w:pStyle w:val="Notedebasdepage"/>
        <w:bidi/>
        <w:jc w:val="both"/>
        <w:rPr>
          <w:rFonts w:asciiTheme="majorBidi" w:hAnsiTheme="majorBidi" w:cstheme="majorBidi"/>
          <w:sz w:val="24"/>
          <w:szCs w:val="24"/>
          <w:rtl/>
          <w:lang w:bidi="ar-DZ"/>
        </w:rPr>
      </w:pPr>
      <w:r>
        <w:rPr>
          <w:rStyle w:val="Appelnotedebasdep"/>
        </w:rPr>
        <w:t>(1)</w:t>
      </w:r>
      <w:r w:rsidRPr="007C269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معيد يقطين، انفتاح النص الروائي، (النص والسياق)، المركز الثقافي، دار البيضاء، (الغرب)، ط2، 2001، ص 49.</w:t>
      </w:r>
    </w:p>
  </w:footnote>
  <w:footnote w:id="31">
    <w:p w:rsidR="00B05669" w:rsidRPr="0030417B" w:rsidRDefault="00B05669" w:rsidP="0030417B">
      <w:pPr>
        <w:pStyle w:val="Notedebasdepage"/>
        <w:bidi/>
        <w:jc w:val="both"/>
        <w:rPr>
          <w:rFonts w:asciiTheme="majorBidi" w:hAnsiTheme="majorBidi" w:cstheme="majorBidi"/>
          <w:sz w:val="24"/>
          <w:szCs w:val="24"/>
          <w:rtl/>
          <w:lang w:bidi="ar-DZ"/>
        </w:rPr>
      </w:pPr>
      <w:r>
        <w:rPr>
          <w:rStyle w:val="Appelnotedebasdep"/>
        </w:rPr>
        <w:t>(2)</w:t>
      </w:r>
      <w:r w:rsidRPr="0030417B">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حميد لحمداني، بنية النص السردي (منظور النقد الأدبي)، المركز الثقافي العربي للطباعة والنشر والتوزيع، ط1، 1991، ص 73.</w:t>
      </w:r>
    </w:p>
  </w:footnote>
  <w:footnote w:id="32">
    <w:p w:rsidR="00B05669" w:rsidRPr="00B471A4" w:rsidRDefault="00B05669" w:rsidP="00B471A4">
      <w:pPr>
        <w:pStyle w:val="Notedebasdepage"/>
        <w:bidi/>
        <w:jc w:val="both"/>
        <w:rPr>
          <w:rFonts w:asciiTheme="majorBidi" w:hAnsiTheme="majorBidi" w:cstheme="majorBidi"/>
          <w:sz w:val="24"/>
          <w:szCs w:val="24"/>
          <w:rtl/>
          <w:lang w:bidi="ar-DZ"/>
        </w:rPr>
      </w:pPr>
      <w:r>
        <w:rPr>
          <w:rStyle w:val="Appelnotedebasdep"/>
        </w:rPr>
        <w:t>(3)</w:t>
      </w:r>
      <w:r w:rsidRPr="00B471A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سعيد يقطين، إنتاج النص الروائي، ص 49.</w:t>
      </w:r>
    </w:p>
  </w:footnote>
  <w:footnote w:id="33">
    <w:p w:rsidR="00B05669" w:rsidRPr="00AA179F" w:rsidRDefault="00B05669" w:rsidP="000F74A8">
      <w:pPr>
        <w:pStyle w:val="Notedebasdepage"/>
        <w:bidi/>
        <w:jc w:val="both"/>
        <w:rPr>
          <w:rFonts w:asciiTheme="majorBidi" w:hAnsiTheme="majorBidi" w:cstheme="majorBidi"/>
          <w:sz w:val="24"/>
          <w:szCs w:val="24"/>
          <w:rtl/>
          <w:lang w:bidi="ar-DZ"/>
        </w:rPr>
      </w:pPr>
      <w:r>
        <w:rPr>
          <w:rStyle w:val="Appelnotedebasdep"/>
        </w:rPr>
        <w:t>(4)</w:t>
      </w:r>
      <w:r w:rsidRPr="00AA179F">
        <w:rPr>
          <w:rFonts w:asciiTheme="majorBidi" w:hAnsiTheme="majorBidi" w:cstheme="majorBidi"/>
          <w:sz w:val="24"/>
          <w:szCs w:val="24"/>
        </w:rPr>
        <w:t xml:space="preserve"> </w:t>
      </w:r>
      <w:r w:rsidRPr="00AA179F">
        <w:rPr>
          <w:rFonts w:asciiTheme="majorBidi" w:hAnsiTheme="majorBidi" w:cstheme="majorBidi"/>
          <w:sz w:val="24"/>
          <w:szCs w:val="24"/>
          <w:rtl/>
        </w:rPr>
        <w:t>– سعيد يقطين، تحليل الخطاب الروائي، ص 89.</w:t>
      </w:r>
    </w:p>
  </w:footnote>
  <w:footnote w:id="34">
    <w:p w:rsidR="00B05669" w:rsidRPr="001A3F90" w:rsidRDefault="00B05669" w:rsidP="001A3F90">
      <w:pPr>
        <w:pStyle w:val="Notedebasdepage"/>
        <w:bidi/>
        <w:jc w:val="both"/>
        <w:rPr>
          <w:rFonts w:asciiTheme="majorBidi" w:hAnsiTheme="majorBidi" w:cstheme="majorBidi"/>
          <w:sz w:val="24"/>
          <w:szCs w:val="24"/>
          <w:rtl/>
          <w:lang w:bidi="ar-DZ"/>
        </w:rPr>
      </w:pPr>
      <w:r>
        <w:rPr>
          <w:rStyle w:val="Appelnotedebasdep"/>
        </w:rPr>
        <w:t>(5)</w:t>
      </w:r>
      <w:r w:rsidRPr="001A3F9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محمد غرام، شعرية الخطاب السردي، من منشورات إتحاد الكتاب العربي، دمشق (سوريا)، د ط، 2005، ص 106.</w:t>
      </w:r>
    </w:p>
  </w:footnote>
  <w:footnote w:id="35">
    <w:p w:rsidR="00B05669" w:rsidRPr="00BD5040" w:rsidRDefault="00B05669" w:rsidP="00BD5040">
      <w:pPr>
        <w:pStyle w:val="Notedebasdepage"/>
        <w:bidi/>
        <w:jc w:val="both"/>
        <w:rPr>
          <w:rFonts w:asciiTheme="majorBidi" w:hAnsiTheme="majorBidi" w:cstheme="majorBidi"/>
          <w:sz w:val="24"/>
          <w:szCs w:val="24"/>
          <w:rtl/>
          <w:lang w:bidi="ar-DZ"/>
        </w:rPr>
      </w:pPr>
      <w:r>
        <w:rPr>
          <w:rStyle w:val="Appelnotedebasdep"/>
        </w:rPr>
        <w:t>(1)</w:t>
      </w:r>
      <w:r w:rsidRPr="00BD504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حسين بحراوي، بنية الشكل الروائي (الفضاء، الزمن، الشخصية)، المركز الثقافي العربي، بيروت (لبنان)، ط1، 1990، ص 114.</w:t>
      </w:r>
    </w:p>
  </w:footnote>
  <w:footnote w:id="36">
    <w:p w:rsidR="00B05669" w:rsidRPr="00EC41EE" w:rsidRDefault="00B05669" w:rsidP="00EC41EE">
      <w:pPr>
        <w:pStyle w:val="Notedebasdepage"/>
        <w:bidi/>
        <w:jc w:val="both"/>
        <w:rPr>
          <w:rFonts w:asciiTheme="majorBidi" w:hAnsiTheme="majorBidi" w:cstheme="majorBidi"/>
          <w:sz w:val="24"/>
          <w:szCs w:val="24"/>
          <w:rtl/>
          <w:lang w:bidi="ar-DZ"/>
        </w:rPr>
      </w:pPr>
      <w:r>
        <w:rPr>
          <w:rStyle w:val="Appelnotedebasdep"/>
        </w:rPr>
        <w:t>(2)</w:t>
      </w:r>
      <w:r w:rsidRPr="00EC41EE">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محمد غرام، شعرية الخطاب السردي، ص 106.</w:t>
      </w:r>
    </w:p>
  </w:footnote>
  <w:footnote w:id="37">
    <w:p w:rsidR="00B05669" w:rsidRPr="009279DB" w:rsidRDefault="00B05669" w:rsidP="009279DB">
      <w:pPr>
        <w:pStyle w:val="Notedebasdepage"/>
        <w:bidi/>
        <w:jc w:val="both"/>
        <w:rPr>
          <w:rFonts w:asciiTheme="majorBidi" w:hAnsiTheme="majorBidi" w:cstheme="majorBidi"/>
          <w:sz w:val="24"/>
          <w:szCs w:val="24"/>
          <w:rtl/>
          <w:lang w:bidi="ar-DZ"/>
        </w:rPr>
      </w:pPr>
      <w:r>
        <w:rPr>
          <w:rStyle w:val="Appelnotedebasdep"/>
        </w:rPr>
        <w:t>(3)</w:t>
      </w:r>
      <w:r w:rsidRPr="009279DB">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حسين بحراوي، بنية الشكل الروائي، ص 106.</w:t>
      </w:r>
    </w:p>
  </w:footnote>
  <w:footnote w:id="38">
    <w:p w:rsidR="00B05669" w:rsidRPr="00D24F84" w:rsidRDefault="00B05669" w:rsidP="00D24F84">
      <w:pPr>
        <w:pStyle w:val="Notedebasdepage"/>
        <w:bidi/>
        <w:jc w:val="both"/>
        <w:rPr>
          <w:rFonts w:asciiTheme="majorBidi" w:hAnsiTheme="majorBidi" w:cstheme="majorBidi"/>
          <w:sz w:val="24"/>
          <w:szCs w:val="24"/>
          <w:rtl/>
          <w:lang w:bidi="ar-DZ"/>
        </w:rPr>
      </w:pPr>
      <w:r>
        <w:rPr>
          <w:rStyle w:val="Appelnotedebasdep"/>
        </w:rPr>
        <w:t>(4)</w:t>
      </w:r>
      <w:r w:rsidRPr="00D24F8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ابن منظور، لسان العرب، مج 13، دار صادر، بيروت (لبنان)، ط1، د ت، ص 412.</w:t>
      </w:r>
    </w:p>
  </w:footnote>
  <w:footnote w:id="39">
    <w:p w:rsidR="00B05669" w:rsidRPr="00372FA0" w:rsidRDefault="00B05669" w:rsidP="00372FA0">
      <w:pPr>
        <w:pStyle w:val="Notedebasdepage"/>
        <w:bidi/>
        <w:jc w:val="both"/>
        <w:rPr>
          <w:rFonts w:asciiTheme="majorBidi" w:hAnsiTheme="majorBidi" w:cstheme="majorBidi"/>
          <w:sz w:val="24"/>
          <w:szCs w:val="24"/>
          <w:rtl/>
          <w:lang w:bidi="ar-DZ"/>
        </w:rPr>
      </w:pPr>
      <w:r w:rsidRPr="00372FA0">
        <w:rPr>
          <w:rStyle w:val="Appelnotedebasdep"/>
          <w:rFonts w:asciiTheme="majorBidi" w:hAnsiTheme="majorBidi" w:cstheme="majorBidi"/>
          <w:sz w:val="24"/>
          <w:szCs w:val="24"/>
        </w:rPr>
        <w:t>(1)</w:t>
      </w:r>
      <w:r w:rsidRPr="00372FA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أحمد ابن امحمد النيتومي المقري، المصباح المثير معجم عربي، مكتبة لبنان ساحة رياض الصلح، لبنان، 1987، ص 281.</w:t>
      </w:r>
    </w:p>
  </w:footnote>
  <w:footnote w:id="40">
    <w:p w:rsidR="00B05669" w:rsidRPr="000455D0" w:rsidRDefault="00B05669" w:rsidP="000455D0">
      <w:pPr>
        <w:pStyle w:val="Notedebasdepage"/>
        <w:bidi/>
        <w:jc w:val="both"/>
        <w:rPr>
          <w:rFonts w:asciiTheme="majorBidi" w:hAnsiTheme="majorBidi" w:cstheme="majorBidi"/>
          <w:sz w:val="24"/>
          <w:szCs w:val="24"/>
          <w:rtl/>
          <w:lang w:bidi="ar-DZ"/>
        </w:rPr>
      </w:pPr>
      <w:r w:rsidRPr="000455D0">
        <w:rPr>
          <w:rStyle w:val="Appelnotedebasdep"/>
          <w:rFonts w:asciiTheme="majorBidi" w:hAnsiTheme="majorBidi" w:cstheme="majorBidi"/>
          <w:sz w:val="24"/>
          <w:szCs w:val="24"/>
        </w:rPr>
        <w:t>(2)</w:t>
      </w:r>
      <w:r w:rsidRPr="000455D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عمر عاشور، البنية السردية عند الطيب صالح (البنية الزمانية والمكانية </w:t>
      </w:r>
      <w:r>
        <w:rPr>
          <w:rFonts w:asciiTheme="majorBidi" w:hAnsiTheme="majorBidi" w:cstheme="majorBidi"/>
          <w:sz w:val="24"/>
          <w:szCs w:val="24"/>
          <w:rtl/>
        </w:rPr>
        <w:t>–</w:t>
      </w:r>
      <w:r>
        <w:rPr>
          <w:rFonts w:asciiTheme="majorBidi" w:hAnsiTheme="majorBidi" w:cstheme="majorBidi" w:hint="cs"/>
          <w:sz w:val="24"/>
          <w:szCs w:val="24"/>
          <w:rtl/>
        </w:rPr>
        <w:t xml:space="preserve"> في موسم الهجرة إلى الشمال)، دار هومة للطباعة والنشر، الجزائر، سنة 2010، ص 22.</w:t>
      </w:r>
    </w:p>
  </w:footnote>
  <w:footnote w:id="41">
    <w:p w:rsidR="00B05669" w:rsidRPr="00352809" w:rsidRDefault="00B05669" w:rsidP="00352809">
      <w:pPr>
        <w:pStyle w:val="Notedebasdepage"/>
        <w:bidi/>
        <w:jc w:val="both"/>
        <w:rPr>
          <w:rFonts w:asciiTheme="majorBidi" w:hAnsiTheme="majorBidi" w:cstheme="majorBidi"/>
          <w:sz w:val="24"/>
          <w:szCs w:val="24"/>
          <w:rtl/>
          <w:lang w:bidi="ar-DZ"/>
        </w:rPr>
      </w:pPr>
      <w:r w:rsidRPr="00352809">
        <w:rPr>
          <w:rStyle w:val="Appelnotedebasdep"/>
          <w:rFonts w:asciiTheme="majorBidi" w:hAnsiTheme="majorBidi" w:cstheme="majorBidi"/>
          <w:sz w:val="24"/>
          <w:szCs w:val="24"/>
        </w:rPr>
        <w:t>(3)</w:t>
      </w:r>
      <w:r w:rsidRPr="00352809">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حميد لحميداني، بنية النص السردي، ص 63.</w:t>
      </w:r>
    </w:p>
  </w:footnote>
  <w:footnote w:id="42">
    <w:p w:rsidR="00B05669" w:rsidRPr="002B0917" w:rsidRDefault="00B05669" w:rsidP="002B0917">
      <w:pPr>
        <w:pStyle w:val="Notedebasdepage"/>
        <w:bidi/>
        <w:jc w:val="both"/>
        <w:rPr>
          <w:rFonts w:asciiTheme="majorBidi" w:hAnsiTheme="majorBidi" w:cstheme="majorBidi"/>
          <w:sz w:val="24"/>
          <w:szCs w:val="24"/>
          <w:rtl/>
          <w:lang w:bidi="ar-DZ"/>
        </w:rPr>
      </w:pPr>
      <w:r w:rsidRPr="002B0917">
        <w:rPr>
          <w:rStyle w:val="Appelnotedebasdep"/>
          <w:rFonts w:asciiTheme="majorBidi" w:hAnsiTheme="majorBidi" w:cstheme="majorBidi"/>
          <w:sz w:val="24"/>
          <w:szCs w:val="24"/>
        </w:rPr>
        <w:t>(4)</w:t>
      </w:r>
      <w:r w:rsidRPr="002B0917">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رحيم علي جمعة العربي، الفضاء الروائي تحقيق عبد الرحيم حزل، إفريقيا الشرق، د ط، 2002، ص 11-12.</w:t>
      </w:r>
    </w:p>
  </w:footnote>
  <w:footnote w:id="43">
    <w:p w:rsidR="00B05669" w:rsidRPr="003321C9" w:rsidRDefault="00B05669" w:rsidP="003321C9">
      <w:pPr>
        <w:pStyle w:val="Notedebasdepage"/>
        <w:bidi/>
        <w:jc w:val="both"/>
        <w:rPr>
          <w:rFonts w:asciiTheme="majorBidi" w:hAnsiTheme="majorBidi" w:cstheme="majorBidi"/>
          <w:sz w:val="24"/>
          <w:szCs w:val="24"/>
          <w:rtl/>
          <w:lang w:bidi="ar-DZ"/>
        </w:rPr>
      </w:pPr>
      <w:r w:rsidRPr="003321C9">
        <w:rPr>
          <w:rStyle w:val="Appelnotedebasdep"/>
          <w:rFonts w:asciiTheme="majorBidi" w:hAnsiTheme="majorBidi" w:cstheme="majorBidi"/>
          <w:sz w:val="24"/>
          <w:szCs w:val="24"/>
        </w:rPr>
        <w:t>(1)</w:t>
      </w:r>
      <w:r w:rsidRPr="003321C9">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يوسف وفليسي، مناهج النقد الأدبي للنشر والتوزيع، الجزائر، ط1، 2007، ص 22.</w:t>
      </w:r>
    </w:p>
  </w:footnote>
  <w:footnote w:id="44">
    <w:p w:rsidR="00B05669" w:rsidRPr="00941B98" w:rsidRDefault="00B05669" w:rsidP="00941B98">
      <w:pPr>
        <w:pStyle w:val="Notedebasdepage"/>
        <w:bidi/>
        <w:jc w:val="both"/>
        <w:rPr>
          <w:rFonts w:asciiTheme="majorBidi" w:hAnsiTheme="majorBidi" w:cstheme="majorBidi"/>
          <w:sz w:val="24"/>
          <w:szCs w:val="24"/>
          <w:rtl/>
          <w:lang w:bidi="ar-DZ"/>
        </w:rPr>
      </w:pPr>
      <w:r w:rsidRPr="00941B98">
        <w:rPr>
          <w:rStyle w:val="Appelnotedebasdep"/>
          <w:rFonts w:asciiTheme="majorBidi" w:hAnsiTheme="majorBidi" w:cstheme="majorBidi"/>
          <w:sz w:val="24"/>
          <w:szCs w:val="24"/>
        </w:rPr>
        <w:t>(2)</w:t>
      </w:r>
      <w:r w:rsidRPr="00941B9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عبد الجواد المحمص، مقال: المنهج النفسي في النقد، دراسة تطبيقية على شعر أبو الوفا، مجلة الحرس الوطني، تصدر عن رئاسة الحرس الوطني السعودي، العدد 419/155، ص 80.</w:t>
      </w:r>
    </w:p>
  </w:footnote>
  <w:footnote w:id="45">
    <w:p w:rsidR="00B05669" w:rsidRPr="00642741" w:rsidRDefault="00B05669" w:rsidP="00642741">
      <w:pPr>
        <w:pStyle w:val="Notedebasdepage"/>
        <w:bidi/>
        <w:jc w:val="both"/>
        <w:rPr>
          <w:rFonts w:asciiTheme="majorBidi" w:hAnsiTheme="majorBidi" w:cstheme="majorBidi"/>
          <w:sz w:val="24"/>
          <w:szCs w:val="24"/>
          <w:rtl/>
          <w:lang w:bidi="ar-DZ"/>
        </w:rPr>
      </w:pPr>
      <w:r>
        <w:rPr>
          <w:rStyle w:val="Appelnotedebasdep"/>
        </w:rPr>
        <w:t>(1)</w:t>
      </w:r>
      <w:r w:rsidRPr="00642741">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نبيل سفيان، المختصر في الشخصية والإرشاد النفسي، إيتراك للنشر والتوزيع، ط1، القاهرة، 2004، ص 73.</w:t>
      </w:r>
    </w:p>
  </w:footnote>
  <w:footnote w:id="46">
    <w:p w:rsidR="00B05669" w:rsidRPr="00A0341D" w:rsidRDefault="00B05669" w:rsidP="00A0341D">
      <w:pPr>
        <w:pStyle w:val="Notedebasdepage"/>
        <w:bidi/>
        <w:jc w:val="both"/>
        <w:rPr>
          <w:rFonts w:asciiTheme="majorBidi" w:hAnsiTheme="majorBidi" w:cstheme="majorBidi"/>
          <w:sz w:val="24"/>
          <w:szCs w:val="24"/>
          <w:rtl/>
          <w:lang w:bidi="ar-DZ"/>
        </w:rPr>
      </w:pPr>
      <w:r>
        <w:rPr>
          <w:rStyle w:val="Appelnotedebasdep"/>
        </w:rPr>
        <w:t>(2)</w:t>
      </w:r>
      <w:r w:rsidRPr="00A0341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روني ديكارت، تأملات الميتافيزيقية في الفلسفة الأول، تر، كمال الحاج، منشورات عويدات، بيروت، د ط، 1961، ص 227-228.</w:t>
      </w:r>
    </w:p>
  </w:footnote>
  <w:footnote w:id="47">
    <w:p w:rsidR="00B05669" w:rsidRPr="00706AF2" w:rsidRDefault="00B05669" w:rsidP="00706AF2">
      <w:pPr>
        <w:pStyle w:val="Notedebasdepage"/>
        <w:bidi/>
        <w:jc w:val="both"/>
        <w:rPr>
          <w:rFonts w:asciiTheme="majorBidi" w:hAnsiTheme="majorBidi" w:cstheme="majorBidi"/>
          <w:sz w:val="24"/>
          <w:szCs w:val="24"/>
          <w:rtl/>
          <w:lang w:bidi="ar-DZ"/>
        </w:rPr>
      </w:pPr>
      <w:r>
        <w:rPr>
          <w:rStyle w:val="Appelnotedebasdep"/>
        </w:rPr>
        <w:t>(3)</w:t>
      </w:r>
      <w:r w:rsidRPr="00706AF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سقموند فرويد، الأنا والهو، تر، محمد عثمان نجاتي، دار الشروق، بيروت، ط4، 1982، ص25.</w:t>
      </w:r>
    </w:p>
  </w:footnote>
  <w:footnote w:id="48">
    <w:p w:rsidR="00B05669" w:rsidRPr="00273343" w:rsidRDefault="00B05669" w:rsidP="00273343">
      <w:pPr>
        <w:pStyle w:val="Notedebasdepage"/>
        <w:bidi/>
        <w:jc w:val="both"/>
        <w:rPr>
          <w:rFonts w:asciiTheme="majorBidi" w:hAnsiTheme="majorBidi" w:cstheme="majorBidi"/>
          <w:sz w:val="24"/>
          <w:szCs w:val="24"/>
          <w:rtl/>
          <w:lang w:bidi="ar-DZ"/>
        </w:rPr>
      </w:pPr>
      <w:r>
        <w:rPr>
          <w:rStyle w:val="Appelnotedebasdep"/>
        </w:rPr>
        <w:t>(4)</w:t>
      </w:r>
      <w:r w:rsidRPr="0027334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إبراهيم مدهور، المعجم الفلسفي، الهيئة العامة لشؤون المطابع الأميرية، القاهرة، د ط، 1983، ص 159.</w:t>
      </w:r>
    </w:p>
  </w:footnote>
  <w:footnote w:id="49">
    <w:p w:rsidR="00B05669" w:rsidRPr="00F454A4" w:rsidRDefault="00B05669" w:rsidP="00F454A4">
      <w:pPr>
        <w:pStyle w:val="Notedebasdepage"/>
        <w:bidi/>
        <w:jc w:val="both"/>
        <w:rPr>
          <w:rFonts w:asciiTheme="majorBidi" w:hAnsiTheme="majorBidi" w:cstheme="majorBidi"/>
          <w:sz w:val="24"/>
          <w:szCs w:val="24"/>
          <w:rtl/>
          <w:lang w:bidi="ar-DZ"/>
        </w:rPr>
      </w:pPr>
      <w:r>
        <w:rPr>
          <w:rStyle w:val="Appelnotedebasdep"/>
        </w:rPr>
        <w:t>(1)</w:t>
      </w:r>
      <w:r w:rsidRPr="00F454A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نبيل سفيان، المختصر في الشخصية والإرشاد النفسي، المرجع السابق، ص 73.</w:t>
      </w:r>
    </w:p>
  </w:footnote>
  <w:footnote w:id="50">
    <w:p w:rsidR="00B05669" w:rsidRPr="00E34398" w:rsidRDefault="00B05669" w:rsidP="00E34398">
      <w:pPr>
        <w:pStyle w:val="Notedebasdepage"/>
        <w:bidi/>
        <w:jc w:val="both"/>
        <w:rPr>
          <w:rFonts w:asciiTheme="majorBidi" w:hAnsiTheme="majorBidi" w:cstheme="majorBidi"/>
          <w:sz w:val="24"/>
          <w:szCs w:val="24"/>
          <w:rtl/>
          <w:lang w:bidi="ar-DZ"/>
        </w:rPr>
      </w:pPr>
      <w:r>
        <w:rPr>
          <w:rStyle w:val="Appelnotedebasdep"/>
        </w:rPr>
        <w:t>(2)</w:t>
      </w:r>
      <w:r w:rsidRPr="00E3439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سقموند فرويد، ما فوق مبدأ اللذة، نر: إسحاق رمزي، دار المعارف، ط5، ص 27.</w:t>
      </w:r>
    </w:p>
  </w:footnote>
  <w:footnote w:id="51">
    <w:p w:rsidR="00B05669" w:rsidRPr="00A6035C" w:rsidRDefault="00B05669" w:rsidP="00A6035C">
      <w:pPr>
        <w:pStyle w:val="Notedebasdepage"/>
        <w:bidi/>
        <w:jc w:val="both"/>
        <w:rPr>
          <w:rFonts w:asciiTheme="majorBidi" w:hAnsiTheme="majorBidi" w:cstheme="majorBidi"/>
          <w:sz w:val="24"/>
          <w:szCs w:val="24"/>
          <w:rtl/>
          <w:lang w:bidi="ar-DZ"/>
        </w:rPr>
      </w:pPr>
      <w:r>
        <w:rPr>
          <w:rStyle w:val="Appelnotedebasdep"/>
        </w:rPr>
        <w:t>(3)</w:t>
      </w:r>
      <w:r w:rsidRPr="00A6035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إبراهيم مدهور، المعجم الفلسفي، الهيئة العامة للشؤون المطابع الأميرية، القاهرة، د ط، 1983، ص 24.</w:t>
      </w:r>
    </w:p>
  </w:footnote>
  <w:footnote w:id="52">
    <w:p w:rsidR="00B05669" w:rsidRPr="00143E0D" w:rsidRDefault="00B05669" w:rsidP="00143E0D">
      <w:pPr>
        <w:pStyle w:val="Notedebasdepage"/>
        <w:bidi/>
        <w:jc w:val="both"/>
        <w:rPr>
          <w:rFonts w:asciiTheme="majorBidi" w:hAnsiTheme="majorBidi" w:cstheme="majorBidi"/>
          <w:sz w:val="24"/>
          <w:szCs w:val="24"/>
          <w:rtl/>
          <w:lang w:bidi="ar-DZ"/>
        </w:rPr>
      </w:pPr>
      <w:r>
        <w:rPr>
          <w:rStyle w:val="Appelnotedebasdep"/>
        </w:rPr>
        <w:t>(1)</w:t>
      </w:r>
      <w:r w:rsidRPr="00143E0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سيقموند فرويد، معالم التحليل النفسي، تر: محمد عثمان نجاتي، ديوان المطبوعات الجامعية، ط5، الجزائر، 1966، ص 136.</w:t>
      </w:r>
    </w:p>
  </w:footnote>
  <w:footnote w:id="53">
    <w:p w:rsidR="00B05669" w:rsidRPr="00D40830" w:rsidRDefault="00B05669" w:rsidP="00D40830">
      <w:pPr>
        <w:pStyle w:val="Notedebasdepage"/>
        <w:bidi/>
        <w:jc w:val="both"/>
        <w:rPr>
          <w:rFonts w:asciiTheme="majorBidi" w:hAnsiTheme="majorBidi" w:cstheme="majorBidi"/>
          <w:sz w:val="24"/>
          <w:szCs w:val="24"/>
          <w:rtl/>
          <w:lang w:bidi="ar-DZ"/>
        </w:rPr>
      </w:pPr>
      <w:r>
        <w:rPr>
          <w:rStyle w:val="Appelnotedebasdep"/>
        </w:rPr>
        <w:t>(2)</w:t>
      </w:r>
      <w:r w:rsidRPr="00D4083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سقموند فرويد، معاليم التحليل النفسي، تر، محمد عثمان نجاتي، المرجع السابق، ص 136.</w:t>
      </w:r>
    </w:p>
  </w:footnote>
  <w:footnote w:id="54">
    <w:p w:rsidR="00B05669" w:rsidRPr="004C215D" w:rsidRDefault="00B05669" w:rsidP="00640476">
      <w:pPr>
        <w:pStyle w:val="Notedebasdepage"/>
        <w:bidi/>
        <w:jc w:val="both"/>
        <w:rPr>
          <w:rFonts w:asciiTheme="majorBidi" w:hAnsiTheme="majorBidi" w:cstheme="majorBidi"/>
          <w:sz w:val="24"/>
          <w:szCs w:val="24"/>
          <w:rtl/>
        </w:rPr>
      </w:pPr>
      <w:r>
        <w:rPr>
          <w:rStyle w:val="Appelnotedebasdep"/>
        </w:rPr>
        <w:t>(1)</w:t>
      </w:r>
      <w:r w:rsidRPr="004C215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ابن منظور، لسان العرب، مادة (ص، ر، ع) مج8، دار صادر، د ط، 1996، ص 3، 9.</w:t>
      </w:r>
    </w:p>
  </w:footnote>
  <w:footnote w:id="55">
    <w:p w:rsidR="00B05669" w:rsidRPr="00C629CA" w:rsidRDefault="00B05669" w:rsidP="00640476">
      <w:pPr>
        <w:pStyle w:val="Notedebasdepage"/>
        <w:bidi/>
        <w:jc w:val="both"/>
        <w:rPr>
          <w:rFonts w:asciiTheme="majorBidi" w:hAnsiTheme="majorBidi" w:cstheme="majorBidi"/>
          <w:sz w:val="24"/>
          <w:szCs w:val="24"/>
          <w:rtl/>
          <w:lang w:bidi="ar-DZ"/>
        </w:rPr>
      </w:pPr>
      <w:r>
        <w:rPr>
          <w:rStyle w:val="Appelnotedebasdep"/>
        </w:rPr>
        <w:t>(2)</w:t>
      </w:r>
      <w:r w:rsidRPr="00C629C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الفيرز أبادي، قاموس النحيط، دار الكتابة العلمية، ج3، ط1، بيروت، لبنان، 1991، ص 56.</w:t>
      </w:r>
    </w:p>
  </w:footnote>
  <w:footnote w:id="56">
    <w:p w:rsidR="00B05669" w:rsidRPr="004C5D33" w:rsidRDefault="00B05669" w:rsidP="00640476">
      <w:pPr>
        <w:pStyle w:val="Notedebasdepage"/>
        <w:bidi/>
        <w:jc w:val="both"/>
        <w:rPr>
          <w:rFonts w:asciiTheme="majorBidi" w:hAnsiTheme="majorBidi" w:cstheme="majorBidi"/>
          <w:sz w:val="24"/>
          <w:szCs w:val="24"/>
          <w:rtl/>
          <w:lang w:bidi="ar-DZ"/>
        </w:rPr>
      </w:pPr>
      <w:r>
        <w:rPr>
          <w:rStyle w:val="Appelnotedebasdep"/>
        </w:rPr>
        <w:t>(1)</w:t>
      </w:r>
      <w:r w:rsidRPr="004C5D3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فاروق مداس، قاموس مصطلحات علم الاجتماع، دار مدني، د ط، الجزائر، 2009، ص 148.</w:t>
      </w:r>
    </w:p>
  </w:footnote>
  <w:footnote w:id="57">
    <w:p w:rsidR="00B05669" w:rsidRPr="0029605C" w:rsidRDefault="00B05669" w:rsidP="00640476">
      <w:pPr>
        <w:pStyle w:val="Notedebasdepage"/>
        <w:bidi/>
        <w:jc w:val="both"/>
        <w:rPr>
          <w:rFonts w:asciiTheme="majorBidi" w:hAnsiTheme="majorBidi" w:cstheme="majorBidi"/>
          <w:sz w:val="24"/>
          <w:szCs w:val="24"/>
          <w:rtl/>
          <w:lang w:bidi="ar-DZ"/>
        </w:rPr>
      </w:pPr>
      <w:r>
        <w:rPr>
          <w:rStyle w:val="Appelnotedebasdep"/>
        </w:rPr>
        <w:t>(2)</w:t>
      </w:r>
      <w:r w:rsidRPr="0029605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مصطفى محمد الحفصي وآخرون، قراءات في علم النفس، مركز الإسكندرية للكتاب، الإسكندرية، د ت، ص 71.</w:t>
      </w:r>
    </w:p>
  </w:footnote>
  <w:footnote w:id="58">
    <w:p w:rsidR="00B05669" w:rsidRPr="001105B3" w:rsidRDefault="00B05669" w:rsidP="00640476">
      <w:pPr>
        <w:pStyle w:val="Notedebasdepage"/>
        <w:bidi/>
        <w:jc w:val="both"/>
        <w:rPr>
          <w:rFonts w:asciiTheme="majorBidi" w:hAnsiTheme="majorBidi" w:cstheme="majorBidi"/>
          <w:sz w:val="24"/>
          <w:szCs w:val="24"/>
          <w:rtl/>
          <w:lang w:bidi="ar-DZ"/>
        </w:rPr>
      </w:pPr>
      <w:r>
        <w:rPr>
          <w:rStyle w:val="Appelnotedebasdep"/>
        </w:rPr>
        <w:t>(3)</w:t>
      </w:r>
      <w:r w:rsidRPr="001105B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جميل طيب، المعجم الفلسفي، دار الكتاب اللساني، مج1، ط1، لبنان، 1991، ص 725.</w:t>
      </w:r>
    </w:p>
  </w:footnote>
  <w:footnote w:id="59">
    <w:p w:rsidR="00B05669" w:rsidRPr="005F0D63" w:rsidRDefault="00B05669" w:rsidP="005F0D63">
      <w:pPr>
        <w:pStyle w:val="Notedebasdepage"/>
        <w:bidi/>
        <w:jc w:val="both"/>
        <w:rPr>
          <w:rFonts w:asciiTheme="majorBidi" w:hAnsiTheme="majorBidi" w:cstheme="majorBidi"/>
          <w:sz w:val="24"/>
          <w:szCs w:val="24"/>
          <w:rtl/>
          <w:lang w:bidi="ar-DZ"/>
        </w:rPr>
      </w:pPr>
      <w:r w:rsidRPr="005F0D63">
        <w:rPr>
          <w:rStyle w:val="Appelnotedebasdep"/>
          <w:rFonts w:asciiTheme="majorBidi" w:hAnsiTheme="majorBidi" w:cstheme="majorBidi"/>
          <w:sz w:val="24"/>
          <w:szCs w:val="24"/>
        </w:rPr>
        <w:t>(1)</w:t>
      </w:r>
      <w:r w:rsidRPr="005F0D6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أديب الخالدي، المرجع في الصحة النفسية </w:t>
      </w:r>
      <w:r>
        <w:rPr>
          <w:rFonts w:asciiTheme="majorBidi" w:hAnsiTheme="majorBidi" w:cstheme="majorBidi"/>
          <w:sz w:val="24"/>
          <w:szCs w:val="24"/>
          <w:rtl/>
        </w:rPr>
        <w:t>–</w:t>
      </w:r>
      <w:r>
        <w:rPr>
          <w:rFonts w:asciiTheme="majorBidi" w:hAnsiTheme="majorBidi" w:cstheme="majorBidi" w:hint="cs"/>
          <w:sz w:val="24"/>
          <w:szCs w:val="24"/>
          <w:rtl/>
        </w:rPr>
        <w:t xml:space="preserve"> نظرة جديدة </w:t>
      </w:r>
      <w:r>
        <w:rPr>
          <w:rFonts w:asciiTheme="majorBidi" w:hAnsiTheme="majorBidi" w:cstheme="majorBidi"/>
          <w:sz w:val="24"/>
          <w:szCs w:val="24"/>
          <w:rtl/>
        </w:rPr>
        <w:t>–</w:t>
      </w:r>
      <w:r>
        <w:rPr>
          <w:rFonts w:asciiTheme="majorBidi" w:hAnsiTheme="majorBidi" w:cstheme="majorBidi" w:hint="cs"/>
          <w:sz w:val="24"/>
          <w:szCs w:val="24"/>
          <w:rtl/>
        </w:rPr>
        <w:t xml:space="preserve"> دار العرب للنشر والتوزيع المكتبة الجامعية.</w:t>
      </w:r>
    </w:p>
  </w:footnote>
  <w:footnote w:id="60">
    <w:p w:rsidR="00B05669" w:rsidRPr="006641F7" w:rsidRDefault="00B05669" w:rsidP="006641F7">
      <w:pPr>
        <w:pStyle w:val="Notedebasdepage"/>
        <w:bidi/>
        <w:jc w:val="both"/>
        <w:rPr>
          <w:rFonts w:asciiTheme="majorBidi" w:hAnsiTheme="majorBidi" w:cstheme="majorBidi"/>
          <w:sz w:val="24"/>
          <w:szCs w:val="24"/>
          <w:rtl/>
          <w:lang w:bidi="ar-DZ"/>
        </w:rPr>
      </w:pPr>
      <w:r>
        <w:rPr>
          <w:rStyle w:val="Appelnotedebasdep"/>
        </w:rPr>
        <w:t>(1)</w:t>
      </w:r>
      <w:r w:rsidRPr="006641F7">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بتروفسكي وباروشفسكي، معجم علم النفس المعاصر، تر، حمدى عبد الجواد وعبد السلام رضوان، دار العالم الجديد، القاهرة، 1996.</w:t>
      </w:r>
    </w:p>
  </w:footnote>
  <w:footnote w:id="61">
    <w:p w:rsidR="00B05669" w:rsidRPr="00CE4B40" w:rsidRDefault="00B05669" w:rsidP="00CE4B40">
      <w:pPr>
        <w:pStyle w:val="Notedebasdepage"/>
        <w:bidi/>
        <w:jc w:val="both"/>
        <w:rPr>
          <w:rFonts w:asciiTheme="majorBidi" w:hAnsiTheme="majorBidi" w:cstheme="majorBidi"/>
          <w:sz w:val="24"/>
          <w:szCs w:val="24"/>
          <w:rtl/>
          <w:lang w:bidi="ar-DZ"/>
        </w:rPr>
      </w:pPr>
      <w:r>
        <w:rPr>
          <w:rStyle w:val="Appelnotedebasdep"/>
        </w:rPr>
        <w:t>(2)</w:t>
      </w:r>
      <w:r w:rsidRPr="00CE4B4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عباس محمود عوض، وآخرون، علم النفس الاجتماعي نظرياته وتطبيقاته، دار المعرفة الجامعية، الاسكندرية، 1994، ص 377.</w:t>
      </w:r>
    </w:p>
  </w:footnote>
  <w:footnote w:id="62">
    <w:p w:rsidR="00B05669" w:rsidRPr="00513632" w:rsidRDefault="00B05669" w:rsidP="00513632">
      <w:pPr>
        <w:pStyle w:val="Notedebasdepage"/>
        <w:bidi/>
        <w:jc w:val="both"/>
        <w:rPr>
          <w:rFonts w:asciiTheme="majorBidi" w:hAnsiTheme="majorBidi" w:cstheme="majorBidi"/>
          <w:sz w:val="24"/>
          <w:szCs w:val="24"/>
          <w:rtl/>
          <w:lang w:bidi="ar-DZ"/>
        </w:rPr>
      </w:pPr>
      <w:r w:rsidRPr="00513632">
        <w:rPr>
          <w:rStyle w:val="Appelnotedebasdep"/>
          <w:rFonts w:asciiTheme="majorBidi" w:hAnsiTheme="majorBidi" w:cstheme="majorBidi"/>
          <w:sz w:val="24"/>
          <w:szCs w:val="24"/>
        </w:rPr>
        <w:t>(1)</w:t>
      </w:r>
      <w:r w:rsidRPr="0051363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ياسمين خظر، بما تحلم الذئاب، تر أمين زوي، دار الغرب للنشر والتوزيع، 2002، المقدمة، ص 63.</w:t>
      </w:r>
    </w:p>
  </w:footnote>
  <w:footnote w:id="63">
    <w:p w:rsidR="00B05669" w:rsidRPr="006F6FCC" w:rsidRDefault="00B05669" w:rsidP="006F6FCC">
      <w:pPr>
        <w:pStyle w:val="Notedebasdepage"/>
        <w:bidi/>
        <w:jc w:val="both"/>
        <w:rPr>
          <w:rFonts w:asciiTheme="majorBidi" w:hAnsiTheme="majorBidi" w:cstheme="majorBidi"/>
          <w:sz w:val="24"/>
          <w:szCs w:val="24"/>
          <w:rtl/>
          <w:lang w:bidi="ar-DZ"/>
        </w:rPr>
      </w:pPr>
      <w:r w:rsidRPr="006F6FCC">
        <w:rPr>
          <w:rStyle w:val="Appelnotedebasdep"/>
          <w:rFonts w:asciiTheme="majorBidi" w:hAnsiTheme="majorBidi" w:cstheme="majorBidi"/>
          <w:sz w:val="24"/>
          <w:szCs w:val="24"/>
        </w:rPr>
        <w:t>(2)</w:t>
      </w:r>
      <w:r w:rsidRPr="006F6FC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بما تحلم الذئاب، ياسمين خظر، تر، عبد السلام يخلف، مكتبة نوميديا، ص 31.</w:t>
      </w:r>
    </w:p>
  </w:footnote>
  <w:footnote w:id="64">
    <w:p w:rsidR="00B05669" w:rsidRPr="00F42E6F" w:rsidRDefault="00B05669" w:rsidP="00F42E6F">
      <w:pPr>
        <w:pStyle w:val="Notedebasdepage"/>
        <w:bidi/>
        <w:jc w:val="both"/>
        <w:rPr>
          <w:rFonts w:asciiTheme="majorBidi" w:hAnsiTheme="majorBidi" w:cstheme="majorBidi"/>
          <w:sz w:val="24"/>
          <w:szCs w:val="24"/>
          <w:rtl/>
          <w:lang w:bidi="ar-DZ"/>
        </w:rPr>
      </w:pPr>
      <w:r w:rsidRPr="00F42E6F">
        <w:rPr>
          <w:rStyle w:val="Appelnotedebasdep"/>
          <w:rFonts w:asciiTheme="majorBidi" w:hAnsiTheme="majorBidi" w:cstheme="majorBidi"/>
          <w:sz w:val="24"/>
          <w:szCs w:val="24"/>
        </w:rPr>
        <w:t>(3)</w:t>
      </w:r>
      <w:r w:rsidRPr="00F42E6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نفسه، ص 107.</w:t>
      </w:r>
    </w:p>
  </w:footnote>
  <w:footnote w:id="65">
    <w:p w:rsidR="00B05669" w:rsidRPr="008A2AFC" w:rsidRDefault="00B05669" w:rsidP="008A2AFC">
      <w:pPr>
        <w:pStyle w:val="Notedebasdepage"/>
        <w:bidi/>
        <w:jc w:val="both"/>
        <w:rPr>
          <w:rFonts w:asciiTheme="majorBidi" w:hAnsiTheme="majorBidi" w:cstheme="majorBidi"/>
          <w:sz w:val="24"/>
          <w:szCs w:val="24"/>
          <w:rtl/>
          <w:lang w:bidi="ar-DZ"/>
        </w:rPr>
      </w:pPr>
      <w:r>
        <w:rPr>
          <w:rStyle w:val="Appelnotedebasdep"/>
        </w:rPr>
        <w:t>(1)</w:t>
      </w:r>
      <w:r w:rsidRPr="008A2AF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ياسمين خظر، بما تحلم الذئاب، مرجع سابق، ص 111.</w:t>
      </w:r>
    </w:p>
  </w:footnote>
  <w:footnote w:id="66">
    <w:p w:rsidR="00B05669" w:rsidRPr="009148C3" w:rsidRDefault="00B05669" w:rsidP="009148C3">
      <w:pPr>
        <w:pStyle w:val="Notedebasdepage"/>
        <w:bidi/>
        <w:jc w:val="both"/>
        <w:rPr>
          <w:rFonts w:asciiTheme="majorBidi" w:hAnsiTheme="majorBidi" w:cstheme="majorBidi"/>
          <w:sz w:val="24"/>
          <w:szCs w:val="24"/>
          <w:rtl/>
          <w:lang w:bidi="ar-DZ"/>
        </w:rPr>
      </w:pPr>
      <w:r>
        <w:rPr>
          <w:rStyle w:val="Appelnotedebasdep"/>
        </w:rPr>
        <w:t>(2)</w:t>
      </w:r>
      <w:r w:rsidRPr="009148C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نفسه، ص 117.</w:t>
      </w:r>
    </w:p>
  </w:footnote>
  <w:footnote w:id="67">
    <w:p w:rsidR="00B05669" w:rsidRPr="00163FCD" w:rsidRDefault="00B05669" w:rsidP="00163FCD">
      <w:pPr>
        <w:pStyle w:val="Notedebasdepage"/>
        <w:bidi/>
        <w:jc w:val="both"/>
        <w:rPr>
          <w:rFonts w:asciiTheme="majorBidi" w:hAnsiTheme="majorBidi" w:cstheme="majorBidi"/>
          <w:sz w:val="24"/>
          <w:szCs w:val="24"/>
          <w:rtl/>
          <w:lang w:bidi="ar-DZ"/>
        </w:rPr>
      </w:pPr>
      <w:r w:rsidRPr="00163FCD">
        <w:rPr>
          <w:rStyle w:val="Appelnotedebasdep"/>
          <w:rFonts w:asciiTheme="majorBidi" w:hAnsiTheme="majorBidi" w:cstheme="majorBidi"/>
          <w:sz w:val="24"/>
          <w:szCs w:val="24"/>
        </w:rPr>
        <w:t>(1)</w:t>
      </w:r>
      <w:r w:rsidRPr="00163FC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روجيه مركيالي، تر، موريس شربل، العقد النفسية، منشورات عويدات، بيروت، باريس، ط1، 1988، ص 33.</w:t>
      </w:r>
    </w:p>
  </w:footnote>
  <w:footnote w:id="68">
    <w:p w:rsidR="00B05669" w:rsidRPr="0083775D" w:rsidRDefault="00B05669" w:rsidP="0083775D">
      <w:pPr>
        <w:pStyle w:val="Notedebasdepage"/>
        <w:bidi/>
        <w:jc w:val="both"/>
        <w:rPr>
          <w:rFonts w:asciiTheme="majorBidi" w:hAnsiTheme="majorBidi" w:cstheme="majorBidi"/>
          <w:sz w:val="24"/>
          <w:szCs w:val="24"/>
          <w:rtl/>
          <w:lang w:bidi="ar-DZ"/>
        </w:rPr>
      </w:pPr>
      <w:r>
        <w:rPr>
          <w:rStyle w:val="Appelnotedebasdep"/>
        </w:rPr>
        <w:t>(1)</w:t>
      </w:r>
      <w:r w:rsidRPr="0083775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ياسمين خظر، بما تحلم الذئاب، تر، عبد السلام يخلف، مكتبة نوميديا، ص 74.</w:t>
      </w:r>
    </w:p>
  </w:footnote>
  <w:footnote w:id="69">
    <w:p w:rsidR="00B05669" w:rsidRPr="00024C5C" w:rsidRDefault="00B05669" w:rsidP="00024C5C">
      <w:pPr>
        <w:pStyle w:val="Notedebasdepage"/>
        <w:bidi/>
        <w:jc w:val="both"/>
        <w:rPr>
          <w:rFonts w:asciiTheme="majorBidi" w:hAnsiTheme="majorBidi" w:cstheme="majorBidi"/>
          <w:sz w:val="24"/>
          <w:szCs w:val="24"/>
          <w:rtl/>
          <w:lang w:bidi="ar-DZ"/>
        </w:rPr>
      </w:pPr>
      <w:r>
        <w:rPr>
          <w:rStyle w:val="Appelnotedebasdep"/>
        </w:rPr>
        <w:t>(2)</w:t>
      </w:r>
      <w:r w:rsidRPr="00024C5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 المصدر، ص 256.</w:t>
      </w:r>
    </w:p>
  </w:footnote>
  <w:footnote w:id="70">
    <w:p w:rsidR="00B05669" w:rsidRPr="004D3249" w:rsidRDefault="00B05669" w:rsidP="004D3249">
      <w:pPr>
        <w:pStyle w:val="Notedebasdepage"/>
        <w:bidi/>
        <w:jc w:val="both"/>
        <w:rPr>
          <w:rFonts w:asciiTheme="majorBidi" w:hAnsiTheme="majorBidi" w:cstheme="majorBidi"/>
          <w:sz w:val="24"/>
          <w:szCs w:val="24"/>
          <w:rtl/>
          <w:lang w:bidi="ar-DZ"/>
        </w:rPr>
      </w:pPr>
      <w:r>
        <w:rPr>
          <w:rStyle w:val="Appelnotedebasdep"/>
        </w:rPr>
        <w:t>(3)</w:t>
      </w:r>
      <w:r w:rsidRPr="004D3249">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254.</w:t>
      </w:r>
    </w:p>
  </w:footnote>
  <w:footnote w:id="71">
    <w:p w:rsidR="00B05669" w:rsidRPr="00C0087D" w:rsidRDefault="00B05669" w:rsidP="00C0087D">
      <w:pPr>
        <w:pStyle w:val="Notedebasdepage"/>
        <w:bidi/>
        <w:jc w:val="both"/>
        <w:rPr>
          <w:rFonts w:asciiTheme="majorBidi" w:hAnsiTheme="majorBidi" w:cstheme="majorBidi"/>
          <w:sz w:val="24"/>
          <w:szCs w:val="24"/>
          <w:rtl/>
          <w:lang w:bidi="ar-DZ"/>
        </w:rPr>
      </w:pPr>
      <w:r>
        <w:rPr>
          <w:rStyle w:val="Appelnotedebasdep"/>
        </w:rPr>
        <w:t>(1)</w:t>
      </w:r>
      <w:r w:rsidRPr="00C0087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45.</w:t>
      </w:r>
    </w:p>
  </w:footnote>
  <w:footnote w:id="72">
    <w:p w:rsidR="00B05669" w:rsidRPr="008719F3" w:rsidRDefault="00B05669" w:rsidP="008719F3">
      <w:pPr>
        <w:pStyle w:val="Notedebasdepage"/>
        <w:bidi/>
        <w:jc w:val="both"/>
        <w:rPr>
          <w:rFonts w:asciiTheme="majorBidi" w:hAnsiTheme="majorBidi" w:cstheme="majorBidi"/>
          <w:sz w:val="24"/>
          <w:szCs w:val="24"/>
          <w:rtl/>
          <w:lang w:bidi="ar-DZ"/>
        </w:rPr>
      </w:pPr>
      <w:r>
        <w:rPr>
          <w:rStyle w:val="Appelnotedebasdep"/>
        </w:rPr>
        <w:t>(2)</w:t>
      </w:r>
      <w:r w:rsidRPr="008719F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أشرف محمد عبد الغني، مدخل إلى الصحة النفسية، المكتب الجامعي الحديث، الاسكندرية، 2001، ص 211، 213.</w:t>
      </w:r>
    </w:p>
  </w:footnote>
  <w:footnote w:id="73">
    <w:p w:rsidR="00B05669" w:rsidRPr="00B80DD9" w:rsidRDefault="00B05669" w:rsidP="00B80DD9">
      <w:pPr>
        <w:pStyle w:val="Notedebasdepage"/>
        <w:bidi/>
        <w:jc w:val="both"/>
        <w:rPr>
          <w:rFonts w:asciiTheme="majorBidi" w:hAnsiTheme="majorBidi" w:cstheme="majorBidi"/>
          <w:sz w:val="24"/>
          <w:szCs w:val="24"/>
          <w:rtl/>
          <w:lang w:bidi="ar-DZ"/>
        </w:rPr>
      </w:pPr>
      <w:r>
        <w:rPr>
          <w:rStyle w:val="Appelnotedebasdep"/>
        </w:rPr>
        <w:t>(3)</w:t>
      </w:r>
      <w:r w:rsidRPr="00B80DD9">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103.</w:t>
      </w:r>
    </w:p>
  </w:footnote>
  <w:footnote w:id="74">
    <w:p w:rsidR="00B05669" w:rsidRPr="00B5350A" w:rsidRDefault="00B05669" w:rsidP="00B5350A">
      <w:pPr>
        <w:pStyle w:val="Notedebasdepage"/>
        <w:bidi/>
        <w:jc w:val="both"/>
        <w:rPr>
          <w:rFonts w:asciiTheme="majorBidi" w:hAnsiTheme="majorBidi" w:cstheme="majorBidi"/>
          <w:sz w:val="24"/>
          <w:szCs w:val="24"/>
          <w:rtl/>
          <w:lang w:bidi="ar-DZ"/>
        </w:rPr>
      </w:pPr>
      <w:r>
        <w:rPr>
          <w:rStyle w:val="Appelnotedebasdep"/>
        </w:rPr>
        <w:t>(4)</w:t>
      </w:r>
      <w:r w:rsidRPr="00B5350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نفسه، ص 56.</w:t>
      </w:r>
    </w:p>
  </w:footnote>
  <w:footnote w:id="75">
    <w:p w:rsidR="00B05669" w:rsidRPr="00FE1782" w:rsidRDefault="00B05669" w:rsidP="00FE1782">
      <w:pPr>
        <w:pStyle w:val="Notedebasdepage"/>
        <w:bidi/>
        <w:jc w:val="both"/>
        <w:rPr>
          <w:rFonts w:asciiTheme="majorBidi" w:hAnsiTheme="majorBidi" w:cstheme="majorBidi"/>
          <w:sz w:val="24"/>
          <w:szCs w:val="24"/>
          <w:rtl/>
          <w:lang w:bidi="ar-DZ"/>
        </w:rPr>
      </w:pPr>
      <w:r>
        <w:rPr>
          <w:rStyle w:val="Appelnotedebasdep"/>
        </w:rPr>
        <w:t>(5)</w:t>
      </w:r>
      <w:r w:rsidRPr="00FE178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234.</w:t>
      </w:r>
    </w:p>
  </w:footnote>
  <w:footnote w:id="76">
    <w:p w:rsidR="00B05669" w:rsidRPr="00181401" w:rsidRDefault="00B05669" w:rsidP="00181401">
      <w:pPr>
        <w:pStyle w:val="Notedebasdepage"/>
        <w:bidi/>
        <w:jc w:val="both"/>
        <w:rPr>
          <w:rFonts w:asciiTheme="majorBidi" w:hAnsiTheme="majorBidi" w:cstheme="majorBidi"/>
          <w:sz w:val="24"/>
          <w:szCs w:val="24"/>
          <w:rtl/>
          <w:lang w:bidi="ar-DZ"/>
        </w:rPr>
      </w:pPr>
      <w:r>
        <w:rPr>
          <w:rStyle w:val="Appelnotedebasdep"/>
        </w:rPr>
        <w:t>(1)</w:t>
      </w:r>
      <w:r w:rsidRPr="00181401">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79.</w:t>
      </w:r>
    </w:p>
  </w:footnote>
  <w:footnote w:id="77">
    <w:p w:rsidR="00B05669" w:rsidRPr="00995510" w:rsidRDefault="00B05669" w:rsidP="00995510">
      <w:pPr>
        <w:pStyle w:val="Notedebasdepage"/>
        <w:bidi/>
        <w:jc w:val="both"/>
        <w:rPr>
          <w:rFonts w:asciiTheme="majorBidi" w:hAnsiTheme="majorBidi" w:cstheme="majorBidi"/>
          <w:sz w:val="24"/>
          <w:szCs w:val="24"/>
          <w:rtl/>
          <w:lang w:bidi="ar-DZ"/>
        </w:rPr>
      </w:pPr>
      <w:r>
        <w:rPr>
          <w:rStyle w:val="Appelnotedebasdep"/>
        </w:rPr>
        <w:t>(2)</w:t>
      </w:r>
      <w:r w:rsidRPr="0099551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إبراهيم سليم عبد العزيز، المشكلات النفسية والسلوكية لدى الأطفال، ط1، الأردن، ص 381.</w:t>
      </w:r>
    </w:p>
  </w:footnote>
  <w:footnote w:id="78">
    <w:p w:rsidR="00B05669" w:rsidRPr="00501347" w:rsidRDefault="00B05669" w:rsidP="00501347">
      <w:pPr>
        <w:pStyle w:val="Notedebasdepage"/>
        <w:bidi/>
        <w:jc w:val="both"/>
        <w:rPr>
          <w:rFonts w:asciiTheme="majorBidi" w:hAnsiTheme="majorBidi" w:cstheme="majorBidi"/>
          <w:sz w:val="24"/>
          <w:szCs w:val="24"/>
          <w:rtl/>
          <w:lang w:bidi="ar-DZ"/>
        </w:rPr>
      </w:pPr>
      <w:r>
        <w:rPr>
          <w:rStyle w:val="Appelnotedebasdep"/>
        </w:rPr>
        <w:t>(3)</w:t>
      </w:r>
      <w:r w:rsidRPr="00501347">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حسن مصطفى عبد المعطى، الاضطرابات النفسية في الطفولة والمراهقة، دار القاهرة، ط1، 2003، ص 281.</w:t>
      </w:r>
    </w:p>
  </w:footnote>
  <w:footnote w:id="79">
    <w:p w:rsidR="00B05669" w:rsidRPr="00C32426" w:rsidRDefault="00B05669" w:rsidP="00C32426">
      <w:pPr>
        <w:pStyle w:val="Notedebasdepage"/>
        <w:bidi/>
        <w:jc w:val="both"/>
        <w:rPr>
          <w:rFonts w:asciiTheme="majorBidi" w:hAnsiTheme="majorBidi" w:cstheme="majorBidi"/>
          <w:sz w:val="24"/>
          <w:szCs w:val="24"/>
          <w:rtl/>
          <w:lang w:bidi="ar-DZ"/>
        </w:rPr>
      </w:pPr>
      <w:r>
        <w:rPr>
          <w:rStyle w:val="Appelnotedebasdep"/>
        </w:rPr>
        <w:t>(4)</w:t>
      </w:r>
      <w:r w:rsidRPr="00C32426">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محمد قاسم عبد الله، مدخل إلى الصحة النفسية، دار الفكر، عمان، ط3، 2007، ص 174.</w:t>
      </w:r>
    </w:p>
  </w:footnote>
  <w:footnote w:id="80">
    <w:p w:rsidR="00B05669" w:rsidRPr="0020679A" w:rsidRDefault="00B05669" w:rsidP="0020679A">
      <w:pPr>
        <w:pStyle w:val="Notedebasdepage"/>
        <w:bidi/>
        <w:jc w:val="both"/>
        <w:rPr>
          <w:rFonts w:asciiTheme="majorBidi" w:hAnsiTheme="majorBidi" w:cstheme="majorBidi"/>
          <w:sz w:val="24"/>
          <w:szCs w:val="24"/>
          <w:rtl/>
          <w:lang w:bidi="ar-DZ"/>
        </w:rPr>
      </w:pPr>
      <w:r>
        <w:rPr>
          <w:rStyle w:val="Appelnotedebasdep"/>
        </w:rPr>
        <w:t>(1)</w:t>
      </w:r>
      <w:r w:rsidRPr="0020679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مرجع سبق ذكره، ص 18.</w:t>
      </w:r>
    </w:p>
  </w:footnote>
  <w:footnote w:id="81">
    <w:p w:rsidR="00B05669" w:rsidRPr="00C54179" w:rsidRDefault="00B05669" w:rsidP="00C54179">
      <w:pPr>
        <w:pStyle w:val="Notedebasdepage"/>
        <w:bidi/>
        <w:jc w:val="both"/>
        <w:rPr>
          <w:rFonts w:asciiTheme="majorBidi" w:hAnsiTheme="majorBidi" w:cstheme="majorBidi"/>
          <w:sz w:val="24"/>
          <w:szCs w:val="24"/>
          <w:rtl/>
          <w:lang w:bidi="ar-DZ"/>
        </w:rPr>
      </w:pPr>
      <w:r>
        <w:rPr>
          <w:rStyle w:val="Appelnotedebasdep"/>
        </w:rPr>
        <w:t>(2)</w:t>
      </w:r>
      <w:r w:rsidRPr="00C54179">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104.</w:t>
      </w:r>
    </w:p>
  </w:footnote>
  <w:footnote w:id="82">
    <w:p w:rsidR="00B05669" w:rsidRPr="00C46D01" w:rsidRDefault="00B05669" w:rsidP="00C46D01">
      <w:pPr>
        <w:pStyle w:val="Notedebasdepage"/>
        <w:bidi/>
        <w:jc w:val="both"/>
        <w:rPr>
          <w:rFonts w:asciiTheme="majorBidi" w:hAnsiTheme="majorBidi" w:cstheme="majorBidi"/>
          <w:sz w:val="24"/>
          <w:szCs w:val="24"/>
          <w:rtl/>
          <w:lang w:bidi="ar-DZ"/>
        </w:rPr>
      </w:pPr>
      <w:r>
        <w:rPr>
          <w:rStyle w:val="Appelnotedebasdep"/>
        </w:rPr>
        <w:t>(3)</w:t>
      </w:r>
      <w:r w:rsidRPr="00C46D01">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348.</w:t>
      </w:r>
    </w:p>
  </w:footnote>
  <w:footnote w:id="83">
    <w:p w:rsidR="00B05669" w:rsidRPr="0014554D" w:rsidRDefault="00B05669" w:rsidP="0014554D">
      <w:pPr>
        <w:pStyle w:val="Notedebasdepage"/>
        <w:bidi/>
        <w:jc w:val="both"/>
        <w:rPr>
          <w:rFonts w:asciiTheme="majorBidi" w:hAnsiTheme="majorBidi" w:cstheme="majorBidi"/>
          <w:sz w:val="24"/>
          <w:szCs w:val="24"/>
          <w:rtl/>
          <w:lang w:bidi="ar-DZ"/>
        </w:rPr>
      </w:pPr>
      <w:r>
        <w:rPr>
          <w:rStyle w:val="Appelnotedebasdep"/>
        </w:rPr>
        <w:t>(4)</w:t>
      </w:r>
      <w:r w:rsidRPr="0014554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المصدر السابق، ص 12.</w:t>
      </w:r>
    </w:p>
  </w:footnote>
  <w:footnote w:id="84">
    <w:p w:rsidR="00B05669" w:rsidRPr="00810738" w:rsidRDefault="00B05669" w:rsidP="00810738">
      <w:pPr>
        <w:pStyle w:val="Notedebasdepage"/>
        <w:bidi/>
        <w:jc w:val="both"/>
        <w:rPr>
          <w:rFonts w:asciiTheme="majorBidi" w:hAnsiTheme="majorBidi" w:cstheme="majorBidi"/>
          <w:sz w:val="24"/>
          <w:szCs w:val="24"/>
          <w:rtl/>
          <w:lang w:bidi="ar-DZ"/>
        </w:rPr>
      </w:pPr>
      <w:r w:rsidRPr="00810738">
        <w:rPr>
          <w:rStyle w:val="Appelnotedebasdep"/>
          <w:rFonts w:asciiTheme="majorBidi" w:hAnsiTheme="majorBidi" w:cstheme="majorBidi"/>
          <w:sz w:val="24"/>
          <w:szCs w:val="24"/>
        </w:rPr>
        <w:t>(1)</w:t>
      </w:r>
      <w:r w:rsidRPr="0081073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ياسمين خظر، بما تحلم الذئاب، تر، عبد السلام يخلف، مكتبة نوميديا، ص 95.</w:t>
      </w:r>
    </w:p>
  </w:footnote>
  <w:footnote w:id="85">
    <w:p w:rsidR="00B05669" w:rsidRPr="00AD7928" w:rsidRDefault="00B05669" w:rsidP="00AD7928">
      <w:pPr>
        <w:pStyle w:val="Notedebasdepage"/>
        <w:bidi/>
        <w:jc w:val="both"/>
        <w:rPr>
          <w:rFonts w:asciiTheme="majorBidi" w:hAnsiTheme="majorBidi" w:cstheme="majorBidi"/>
          <w:sz w:val="24"/>
          <w:szCs w:val="24"/>
          <w:rtl/>
          <w:lang w:bidi="ar-DZ"/>
        </w:rPr>
      </w:pPr>
      <w:r w:rsidRPr="00AD7928">
        <w:rPr>
          <w:rStyle w:val="Appelnotedebasdep"/>
          <w:rFonts w:asciiTheme="majorBidi" w:hAnsiTheme="majorBidi" w:cstheme="majorBidi"/>
          <w:sz w:val="24"/>
          <w:szCs w:val="24"/>
        </w:rPr>
        <w:t>(2)</w:t>
      </w:r>
      <w:r w:rsidRPr="00AD792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40.</w:t>
      </w:r>
    </w:p>
  </w:footnote>
  <w:footnote w:id="86">
    <w:p w:rsidR="00B05669" w:rsidRPr="00C64C85" w:rsidRDefault="00B05669" w:rsidP="00C64C85">
      <w:pPr>
        <w:pStyle w:val="Notedebasdepage"/>
        <w:bidi/>
        <w:jc w:val="both"/>
        <w:rPr>
          <w:rFonts w:asciiTheme="majorBidi" w:hAnsiTheme="majorBidi" w:cstheme="majorBidi"/>
          <w:sz w:val="24"/>
          <w:szCs w:val="24"/>
          <w:rtl/>
          <w:lang w:bidi="ar-DZ"/>
        </w:rPr>
      </w:pPr>
      <w:r w:rsidRPr="00C64C85">
        <w:rPr>
          <w:rStyle w:val="Appelnotedebasdep"/>
          <w:rFonts w:asciiTheme="majorBidi" w:hAnsiTheme="majorBidi" w:cstheme="majorBidi"/>
          <w:sz w:val="24"/>
          <w:szCs w:val="24"/>
        </w:rPr>
        <w:t>(3)</w:t>
      </w:r>
      <w:r w:rsidRPr="00C64C85">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101.</w:t>
      </w:r>
    </w:p>
  </w:footnote>
  <w:footnote w:id="87">
    <w:p w:rsidR="00B05669" w:rsidRPr="00CA7414" w:rsidRDefault="00B05669" w:rsidP="00CA7414">
      <w:pPr>
        <w:pStyle w:val="Notedebasdepage"/>
        <w:bidi/>
        <w:jc w:val="both"/>
        <w:rPr>
          <w:rFonts w:asciiTheme="majorBidi" w:hAnsiTheme="majorBidi" w:cstheme="majorBidi"/>
          <w:sz w:val="24"/>
          <w:szCs w:val="24"/>
          <w:rtl/>
          <w:lang w:bidi="ar-DZ"/>
        </w:rPr>
      </w:pPr>
      <w:r>
        <w:rPr>
          <w:rStyle w:val="Appelnotedebasdep"/>
        </w:rPr>
        <w:t>(4)</w:t>
      </w:r>
      <w:r w:rsidRPr="00CA741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نفسه، ص 112.</w:t>
      </w:r>
    </w:p>
  </w:footnote>
  <w:footnote w:id="88">
    <w:p w:rsidR="00B05669" w:rsidRPr="000C7444" w:rsidRDefault="00B05669" w:rsidP="000C7444">
      <w:pPr>
        <w:pStyle w:val="Notedebasdepage"/>
        <w:bidi/>
        <w:jc w:val="both"/>
        <w:rPr>
          <w:rFonts w:asciiTheme="majorBidi" w:hAnsiTheme="majorBidi" w:cstheme="majorBidi"/>
          <w:sz w:val="24"/>
          <w:szCs w:val="24"/>
          <w:rtl/>
          <w:lang w:bidi="ar-DZ"/>
        </w:rPr>
      </w:pPr>
      <w:r>
        <w:rPr>
          <w:rStyle w:val="Appelnotedebasdep"/>
        </w:rPr>
        <w:t>(1)</w:t>
      </w:r>
      <w:r w:rsidRPr="000C744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112.</w:t>
      </w:r>
    </w:p>
  </w:footnote>
  <w:footnote w:id="89">
    <w:p w:rsidR="00B05669" w:rsidRPr="000C7444" w:rsidRDefault="00B05669" w:rsidP="000C7444">
      <w:pPr>
        <w:pStyle w:val="Notedebasdepage"/>
        <w:bidi/>
        <w:jc w:val="both"/>
        <w:rPr>
          <w:rFonts w:asciiTheme="majorBidi" w:hAnsiTheme="majorBidi" w:cstheme="majorBidi"/>
          <w:sz w:val="24"/>
          <w:szCs w:val="24"/>
          <w:rtl/>
          <w:lang w:bidi="ar-DZ"/>
        </w:rPr>
      </w:pPr>
      <w:r>
        <w:rPr>
          <w:rStyle w:val="Appelnotedebasdep"/>
        </w:rPr>
        <w:t>(2)</w:t>
      </w:r>
      <w:r w:rsidRPr="000C744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196.</w:t>
      </w:r>
    </w:p>
  </w:footnote>
  <w:footnote w:id="90">
    <w:p w:rsidR="00B05669" w:rsidRPr="00054B9A" w:rsidRDefault="00B05669" w:rsidP="00054B9A">
      <w:pPr>
        <w:pStyle w:val="Notedebasdepage"/>
        <w:bidi/>
        <w:jc w:val="both"/>
        <w:rPr>
          <w:rFonts w:asciiTheme="majorBidi" w:hAnsiTheme="majorBidi" w:cstheme="majorBidi"/>
          <w:sz w:val="24"/>
          <w:szCs w:val="24"/>
          <w:rtl/>
          <w:lang w:bidi="ar-DZ"/>
        </w:rPr>
      </w:pPr>
      <w:r>
        <w:rPr>
          <w:rStyle w:val="Appelnotedebasdep"/>
        </w:rPr>
        <w:t>(3)</w:t>
      </w:r>
      <w:r w:rsidRPr="00054B9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222.</w:t>
      </w:r>
    </w:p>
  </w:footnote>
  <w:footnote w:id="91">
    <w:p w:rsidR="00B05669" w:rsidRPr="00BE041F" w:rsidRDefault="00B05669" w:rsidP="00B30C82">
      <w:pPr>
        <w:pStyle w:val="Notedebasdepage"/>
        <w:bidi/>
        <w:jc w:val="both"/>
        <w:rPr>
          <w:rFonts w:asciiTheme="majorBidi" w:hAnsiTheme="majorBidi" w:cstheme="majorBidi"/>
          <w:sz w:val="24"/>
          <w:szCs w:val="24"/>
          <w:rtl/>
          <w:lang w:bidi="ar-DZ"/>
        </w:rPr>
      </w:pPr>
      <w:r>
        <w:rPr>
          <w:rStyle w:val="Appelnotedebasdep"/>
        </w:rPr>
        <w:t>(4)</w:t>
      </w:r>
      <w:r w:rsidRPr="00BE041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256.</w:t>
      </w:r>
    </w:p>
  </w:footnote>
  <w:footnote w:id="92">
    <w:p w:rsidR="00B05669" w:rsidRPr="00B30C82" w:rsidRDefault="00B05669" w:rsidP="00B30C82">
      <w:pPr>
        <w:pStyle w:val="Notedebasdepage"/>
        <w:bidi/>
        <w:jc w:val="both"/>
        <w:rPr>
          <w:rFonts w:asciiTheme="majorBidi" w:hAnsiTheme="majorBidi" w:cstheme="majorBidi"/>
          <w:sz w:val="24"/>
          <w:szCs w:val="24"/>
          <w:rtl/>
          <w:lang w:bidi="ar-DZ"/>
        </w:rPr>
      </w:pPr>
      <w:r>
        <w:rPr>
          <w:rStyle w:val="Appelnotedebasdep"/>
        </w:rPr>
        <w:t>(5)</w:t>
      </w:r>
      <w:r w:rsidRPr="00B30C8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114.</w:t>
      </w:r>
    </w:p>
  </w:footnote>
  <w:footnote w:id="93">
    <w:p w:rsidR="00B05669" w:rsidRPr="00222893" w:rsidRDefault="00B05669" w:rsidP="00222893">
      <w:pPr>
        <w:pStyle w:val="Notedebasdepage"/>
        <w:bidi/>
        <w:jc w:val="both"/>
        <w:rPr>
          <w:rFonts w:asciiTheme="majorBidi" w:hAnsiTheme="majorBidi" w:cstheme="majorBidi"/>
          <w:sz w:val="24"/>
          <w:szCs w:val="24"/>
          <w:rtl/>
          <w:lang w:bidi="ar-DZ"/>
        </w:rPr>
      </w:pPr>
      <w:r>
        <w:rPr>
          <w:rStyle w:val="Appelnotedebasdep"/>
        </w:rPr>
        <w:t>(1)</w:t>
      </w:r>
      <w:r w:rsidRPr="0022289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117.</w:t>
      </w:r>
    </w:p>
  </w:footnote>
  <w:footnote w:id="94">
    <w:p w:rsidR="00B05669" w:rsidRPr="005C3802" w:rsidRDefault="00B05669" w:rsidP="005C3802">
      <w:pPr>
        <w:pStyle w:val="Notedebasdepage"/>
        <w:bidi/>
        <w:jc w:val="both"/>
        <w:rPr>
          <w:rFonts w:asciiTheme="majorBidi" w:hAnsiTheme="majorBidi" w:cstheme="majorBidi"/>
          <w:sz w:val="24"/>
          <w:szCs w:val="24"/>
          <w:rtl/>
          <w:lang w:bidi="ar-DZ"/>
        </w:rPr>
      </w:pPr>
      <w:r>
        <w:rPr>
          <w:rStyle w:val="Appelnotedebasdep"/>
        </w:rPr>
        <w:t>(2)</w:t>
      </w:r>
      <w:r w:rsidRPr="005C380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122.</w:t>
      </w:r>
    </w:p>
  </w:footnote>
  <w:footnote w:id="95">
    <w:p w:rsidR="00B05669" w:rsidRPr="00355002" w:rsidRDefault="00B05669" w:rsidP="00355002">
      <w:pPr>
        <w:pStyle w:val="Notedebasdepage"/>
        <w:bidi/>
        <w:jc w:val="both"/>
        <w:rPr>
          <w:rFonts w:asciiTheme="majorBidi" w:hAnsiTheme="majorBidi" w:cstheme="majorBidi"/>
          <w:sz w:val="24"/>
          <w:szCs w:val="24"/>
          <w:rtl/>
          <w:lang w:bidi="ar-DZ"/>
        </w:rPr>
      </w:pPr>
      <w:r>
        <w:rPr>
          <w:rStyle w:val="Appelnotedebasdep"/>
        </w:rPr>
        <w:t>(3)</w:t>
      </w:r>
      <w:r w:rsidRPr="0035500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249.</w:t>
      </w:r>
    </w:p>
  </w:footnote>
  <w:footnote w:id="96">
    <w:p w:rsidR="00B05669" w:rsidRPr="009914E2" w:rsidRDefault="00B05669" w:rsidP="009914E2">
      <w:pPr>
        <w:pStyle w:val="Notedebasdepage"/>
        <w:bidi/>
        <w:jc w:val="both"/>
        <w:rPr>
          <w:rFonts w:asciiTheme="majorBidi" w:hAnsiTheme="majorBidi" w:cstheme="majorBidi"/>
          <w:sz w:val="24"/>
          <w:szCs w:val="24"/>
          <w:rtl/>
          <w:lang w:bidi="ar-DZ"/>
        </w:rPr>
      </w:pPr>
      <w:r>
        <w:rPr>
          <w:rStyle w:val="Appelnotedebasdep"/>
        </w:rPr>
        <w:t>(4)</w:t>
      </w:r>
      <w:r w:rsidRPr="009914E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257.</w:t>
      </w:r>
    </w:p>
  </w:footnote>
  <w:footnote w:id="97">
    <w:p w:rsidR="00B05669" w:rsidRPr="009F05CE" w:rsidRDefault="00B05669" w:rsidP="009F05CE">
      <w:pPr>
        <w:pStyle w:val="Notedebasdepage"/>
        <w:bidi/>
        <w:jc w:val="both"/>
        <w:rPr>
          <w:rFonts w:asciiTheme="majorBidi" w:hAnsiTheme="majorBidi" w:cstheme="majorBidi"/>
          <w:sz w:val="24"/>
          <w:szCs w:val="24"/>
          <w:rtl/>
          <w:lang w:bidi="ar-DZ"/>
        </w:rPr>
      </w:pPr>
      <w:r>
        <w:rPr>
          <w:rStyle w:val="Appelnotedebasdep"/>
        </w:rPr>
        <w:t>(5)</w:t>
      </w:r>
      <w:r w:rsidRPr="009F05CE">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270.</w:t>
      </w:r>
    </w:p>
  </w:footnote>
  <w:footnote w:id="98">
    <w:p w:rsidR="00B05669" w:rsidRPr="009F05CE" w:rsidRDefault="00B05669" w:rsidP="009F05CE">
      <w:pPr>
        <w:pStyle w:val="Notedebasdepage"/>
        <w:bidi/>
        <w:jc w:val="both"/>
        <w:rPr>
          <w:rFonts w:asciiTheme="majorBidi" w:hAnsiTheme="majorBidi" w:cstheme="majorBidi"/>
          <w:sz w:val="24"/>
          <w:szCs w:val="24"/>
          <w:rtl/>
          <w:lang w:bidi="ar-DZ"/>
        </w:rPr>
      </w:pPr>
      <w:r>
        <w:rPr>
          <w:rStyle w:val="Appelnotedebasdep"/>
        </w:rPr>
        <w:t>(1)</w:t>
      </w:r>
      <w:r w:rsidRPr="009F05CE">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375.</w:t>
      </w:r>
    </w:p>
  </w:footnote>
  <w:footnote w:id="99">
    <w:p w:rsidR="00B05669" w:rsidRPr="008E0647" w:rsidRDefault="00B05669" w:rsidP="008E0647">
      <w:pPr>
        <w:pStyle w:val="Notedebasdepage"/>
        <w:bidi/>
        <w:jc w:val="both"/>
        <w:rPr>
          <w:rFonts w:asciiTheme="majorBidi" w:hAnsiTheme="majorBidi" w:cstheme="majorBidi"/>
          <w:sz w:val="24"/>
          <w:szCs w:val="24"/>
          <w:rtl/>
          <w:lang w:bidi="ar-DZ"/>
        </w:rPr>
      </w:pPr>
      <w:r>
        <w:rPr>
          <w:rStyle w:val="Appelnotedebasdep"/>
        </w:rPr>
        <w:t>(2)</w:t>
      </w:r>
      <w:r w:rsidRPr="008E0647">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130.</w:t>
      </w:r>
    </w:p>
  </w:footnote>
  <w:footnote w:id="100">
    <w:p w:rsidR="00B05669" w:rsidRPr="008E0647" w:rsidRDefault="00B05669" w:rsidP="008E0647">
      <w:pPr>
        <w:pStyle w:val="Notedebasdepage"/>
        <w:bidi/>
        <w:jc w:val="both"/>
        <w:rPr>
          <w:rFonts w:asciiTheme="majorBidi" w:hAnsiTheme="majorBidi" w:cstheme="majorBidi"/>
          <w:sz w:val="24"/>
          <w:szCs w:val="24"/>
          <w:rtl/>
          <w:lang w:bidi="ar-DZ"/>
        </w:rPr>
      </w:pPr>
      <w:r>
        <w:rPr>
          <w:rStyle w:val="Appelnotedebasdep"/>
        </w:rPr>
        <w:t>(3)</w:t>
      </w:r>
      <w:r w:rsidRPr="008E0647">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131.</w:t>
      </w:r>
    </w:p>
  </w:footnote>
  <w:footnote w:id="101">
    <w:p w:rsidR="00B05669" w:rsidRPr="0076715F" w:rsidRDefault="00B05669" w:rsidP="0076715F">
      <w:pPr>
        <w:pStyle w:val="Notedebasdepage"/>
        <w:bidi/>
        <w:jc w:val="both"/>
        <w:rPr>
          <w:rFonts w:asciiTheme="majorBidi" w:hAnsiTheme="majorBidi" w:cstheme="majorBidi"/>
          <w:sz w:val="24"/>
          <w:szCs w:val="24"/>
          <w:rtl/>
          <w:lang w:bidi="ar-DZ"/>
        </w:rPr>
      </w:pPr>
      <w:r>
        <w:rPr>
          <w:rStyle w:val="Appelnotedebasdep"/>
        </w:rPr>
        <w:t>(4)</w:t>
      </w:r>
      <w:r w:rsidRPr="0076715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130.</w:t>
      </w:r>
    </w:p>
  </w:footnote>
  <w:footnote w:id="102">
    <w:p w:rsidR="00B05669" w:rsidRPr="006D08C9" w:rsidRDefault="00B05669" w:rsidP="00C66CA0">
      <w:pPr>
        <w:pStyle w:val="Notedebasdepage"/>
        <w:bidi/>
        <w:jc w:val="both"/>
        <w:rPr>
          <w:rFonts w:asciiTheme="majorBidi" w:hAnsiTheme="majorBidi" w:cstheme="majorBidi"/>
          <w:sz w:val="24"/>
          <w:szCs w:val="24"/>
          <w:rtl/>
          <w:lang w:bidi="ar-DZ"/>
        </w:rPr>
      </w:pPr>
      <w:r>
        <w:rPr>
          <w:rStyle w:val="Appelnotedebasdep"/>
        </w:rPr>
        <w:t>(5)</w:t>
      </w:r>
      <w:r w:rsidRPr="006D08C9">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133.</w:t>
      </w:r>
    </w:p>
  </w:footnote>
  <w:footnote w:id="103">
    <w:p w:rsidR="00B05669" w:rsidRPr="005D176B" w:rsidRDefault="00B05669" w:rsidP="00C66CA0">
      <w:pPr>
        <w:pStyle w:val="Notedebasdepage"/>
        <w:bidi/>
        <w:jc w:val="both"/>
        <w:rPr>
          <w:rFonts w:asciiTheme="majorBidi" w:hAnsiTheme="majorBidi" w:cstheme="majorBidi"/>
          <w:sz w:val="24"/>
          <w:szCs w:val="24"/>
          <w:rtl/>
          <w:lang w:bidi="ar-DZ"/>
        </w:rPr>
      </w:pPr>
      <w:r>
        <w:rPr>
          <w:rStyle w:val="Appelnotedebasdep"/>
        </w:rPr>
        <w:t>(1)</w:t>
      </w:r>
      <w:r w:rsidRPr="005D176B">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135.</w:t>
      </w:r>
    </w:p>
  </w:footnote>
  <w:footnote w:id="104">
    <w:p w:rsidR="00B05669" w:rsidRPr="009B2C1E" w:rsidRDefault="00B05669" w:rsidP="00C66CA0">
      <w:pPr>
        <w:pStyle w:val="Notedebasdepage"/>
        <w:bidi/>
        <w:jc w:val="both"/>
        <w:rPr>
          <w:rFonts w:asciiTheme="majorBidi" w:hAnsiTheme="majorBidi" w:cstheme="majorBidi"/>
          <w:sz w:val="24"/>
          <w:szCs w:val="24"/>
          <w:rtl/>
          <w:lang w:bidi="ar-DZ"/>
        </w:rPr>
      </w:pPr>
      <w:r>
        <w:rPr>
          <w:rStyle w:val="Appelnotedebasdep"/>
        </w:rPr>
        <w:t>(2)</w:t>
      </w:r>
      <w:r w:rsidRPr="009B2C1E">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231.</w:t>
      </w:r>
    </w:p>
  </w:footnote>
  <w:footnote w:id="105">
    <w:p w:rsidR="00B05669" w:rsidRPr="00540A7E" w:rsidRDefault="00B05669" w:rsidP="00C66CA0">
      <w:pPr>
        <w:pStyle w:val="Notedebasdepage"/>
        <w:bidi/>
        <w:jc w:val="both"/>
        <w:rPr>
          <w:rFonts w:asciiTheme="majorBidi" w:hAnsiTheme="majorBidi" w:cstheme="majorBidi"/>
          <w:sz w:val="24"/>
          <w:szCs w:val="24"/>
          <w:rtl/>
          <w:lang w:bidi="ar-DZ"/>
        </w:rPr>
      </w:pPr>
      <w:r>
        <w:rPr>
          <w:rStyle w:val="Appelnotedebasdep"/>
        </w:rPr>
        <w:t>(3)</w:t>
      </w:r>
      <w:r w:rsidRPr="00540A7E">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78.</w:t>
      </w:r>
    </w:p>
  </w:footnote>
  <w:footnote w:id="106">
    <w:p w:rsidR="00B05669" w:rsidRPr="00A970E8" w:rsidRDefault="00B05669" w:rsidP="00C66CA0">
      <w:pPr>
        <w:pStyle w:val="Notedebasdepage"/>
        <w:bidi/>
        <w:jc w:val="both"/>
        <w:rPr>
          <w:rFonts w:asciiTheme="majorBidi" w:hAnsiTheme="majorBidi" w:cstheme="majorBidi"/>
          <w:sz w:val="24"/>
          <w:szCs w:val="24"/>
          <w:rtl/>
          <w:lang w:bidi="ar-DZ"/>
        </w:rPr>
      </w:pPr>
      <w:r>
        <w:rPr>
          <w:rStyle w:val="Appelnotedebasdep"/>
        </w:rPr>
        <w:t>(4)</w:t>
      </w:r>
      <w:r w:rsidRPr="00A970E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78.</w:t>
      </w:r>
    </w:p>
  </w:footnote>
  <w:footnote w:id="107">
    <w:p w:rsidR="00B05669" w:rsidRPr="00C34732" w:rsidRDefault="00B05669" w:rsidP="00C34732">
      <w:pPr>
        <w:pStyle w:val="Notedebasdepage"/>
        <w:bidi/>
        <w:jc w:val="both"/>
        <w:rPr>
          <w:rFonts w:asciiTheme="majorBidi" w:hAnsiTheme="majorBidi" w:cstheme="majorBidi"/>
          <w:sz w:val="24"/>
          <w:szCs w:val="24"/>
          <w:rtl/>
          <w:lang w:bidi="ar-DZ"/>
        </w:rPr>
      </w:pPr>
      <w:r>
        <w:rPr>
          <w:rStyle w:val="Appelnotedebasdep"/>
        </w:rPr>
        <w:t>(5)</w:t>
      </w:r>
      <w:r w:rsidRPr="00C34732">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79.</w:t>
      </w:r>
    </w:p>
  </w:footnote>
  <w:footnote w:id="108">
    <w:p w:rsidR="00B05669" w:rsidRPr="00694D0E" w:rsidRDefault="00B05669" w:rsidP="00694D0E">
      <w:pPr>
        <w:pStyle w:val="Notedebasdepage"/>
        <w:bidi/>
        <w:jc w:val="both"/>
        <w:rPr>
          <w:rFonts w:asciiTheme="majorBidi" w:hAnsiTheme="majorBidi" w:cstheme="majorBidi"/>
          <w:sz w:val="24"/>
          <w:szCs w:val="24"/>
          <w:rtl/>
          <w:lang w:bidi="ar-DZ"/>
        </w:rPr>
      </w:pPr>
      <w:r>
        <w:rPr>
          <w:rStyle w:val="Appelnotedebasdep"/>
        </w:rPr>
        <w:t>(1)</w:t>
      </w:r>
      <w:r w:rsidRPr="00694D0E">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سبق ذكره، ص 79.</w:t>
      </w:r>
    </w:p>
  </w:footnote>
  <w:footnote w:id="109">
    <w:p w:rsidR="00B05669" w:rsidRPr="00D71245" w:rsidRDefault="00B05669" w:rsidP="00D71245">
      <w:pPr>
        <w:pStyle w:val="Notedebasdepage"/>
        <w:bidi/>
        <w:jc w:val="both"/>
        <w:rPr>
          <w:rFonts w:asciiTheme="majorBidi" w:hAnsiTheme="majorBidi" w:cstheme="majorBidi"/>
          <w:sz w:val="24"/>
          <w:szCs w:val="24"/>
          <w:rtl/>
          <w:lang w:bidi="ar-DZ"/>
        </w:rPr>
      </w:pPr>
      <w:r>
        <w:rPr>
          <w:rStyle w:val="Appelnotedebasdep"/>
        </w:rPr>
        <w:t>(2)</w:t>
      </w:r>
      <w:r w:rsidRPr="00D71245">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79.</w:t>
      </w:r>
    </w:p>
  </w:footnote>
  <w:footnote w:id="110">
    <w:p w:rsidR="00B05669" w:rsidRPr="00292BB0" w:rsidRDefault="00B05669" w:rsidP="00292BB0">
      <w:pPr>
        <w:pStyle w:val="Notedebasdepage"/>
        <w:bidi/>
        <w:jc w:val="both"/>
        <w:rPr>
          <w:rFonts w:asciiTheme="majorBidi" w:hAnsiTheme="majorBidi" w:cstheme="majorBidi"/>
          <w:sz w:val="24"/>
          <w:szCs w:val="24"/>
          <w:rtl/>
          <w:lang w:bidi="ar-DZ"/>
        </w:rPr>
      </w:pPr>
      <w:r>
        <w:rPr>
          <w:rStyle w:val="Appelnotedebasdep"/>
        </w:rPr>
        <w:t>(3)</w:t>
      </w:r>
      <w:r w:rsidRPr="00292BB0">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83.</w:t>
      </w:r>
    </w:p>
  </w:footnote>
  <w:footnote w:id="111">
    <w:p w:rsidR="00B05669" w:rsidRPr="00535F9F" w:rsidRDefault="00B05669" w:rsidP="00535F9F">
      <w:pPr>
        <w:pStyle w:val="Notedebasdepage"/>
        <w:bidi/>
        <w:jc w:val="both"/>
        <w:rPr>
          <w:rFonts w:asciiTheme="majorBidi" w:hAnsiTheme="majorBidi" w:cstheme="majorBidi"/>
          <w:sz w:val="24"/>
          <w:szCs w:val="24"/>
          <w:rtl/>
          <w:lang w:bidi="ar-DZ"/>
        </w:rPr>
      </w:pPr>
      <w:r>
        <w:rPr>
          <w:rStyle w:val="Appelnotedebasdep"/>
        </w:rPr>
        <w:t>(4)</w:t>
      </w:r>
      <w:r w:rsidRPr="00535F9F">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304.</w:t>
      </w:r>
    </w:p>
  </w:footnote>
  <w:footnote w:id="112">
    <w:p w:rsidR="00B05669" w:rsidRPr="00487D3B" w:rsidRDefault="00B05669" w:rsidP="00487D3B">
      <w:pPr>
        <w:pStyle w:val="Notedebasdepage"/>
        <w:bidi/>
        <w:jc w:val="both"/>
        <w:rPr>
          <w:rFonts w:asciiTheme="majorBidi" w:hAnsiTheme="majorBidi" w:cstheme="majorBidi"/>
          <w:sz w:val="24"/>
          <w:szCs w:val="24"/>
          <w:rtl/>
          <w:lang w:bidi="ar-DZ"/>
        </w:rPr>
      </w:pPr>
      <w:r>
        <w:rPr>
          <w:rStyle w:val="Appelnotedebasdep"/>
        </w:rPr>
        <w:t>(5)</w:t>
      </w:r>
      <w:r w:rsidRPr="00487D3B">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85.</w:t>
      </w:r>
    </w:p>
  </w:footnote>
  <w:footnote w:id="113">
    <w:p w:rsidR="00B05669" w:rsidRPr="009C2BA8" w:rsidRDefault="00B05669" w:rsidP="009C2BA8">
      <w:pPr>
        <w:pStyle w:val="Notedebasdepage"/>
        <w:bidi/>
        <w:jc w:val="both"/>
        <w:rPr>
          <w:rFonts w:asciiTheme="majorBidi" w:hAnsiTheme="majorBidi" w:cstheme="majorBidi"/>
          <w:sz w:val="24"/>
          <w:szCs w:val="24"/>
          <w:rtl/>
          <w:lang w:bidi="ar-DZ"/>
        </w:rPr>
      </w:pPr>
      <w:r>
        <w:rPr>
          <w:rStyle w:val="Appelnotedebasdep"/>
        </w:rPr>
        <w:t>(6)</w:t>
      </w:r>
      <w:r w:rsidRPr="009C2BA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302.</w:t>
      </w:r>
    </w:p>
  </w:footnote>
  <w:footnote w:id="114">
    <w:p w:rsidR="00B05669" w:rsidRPr="003E3EF8" w:rsidRDefault="00B05669" w:rsidP="003E3EF8">
      <w:pPr>
        <w:pStyle w:val="Notedebasdepage"/>
        <w:bidi/>
        <w:jc w:val="both"/>
        <w:rPr>
          <w:rFonts w:asciiTheme="majorBidi" w:hAnsiTheme="majorBidi" w:cstheme="majorBidi"/>
          <w:sz w:val="24"/>
          <w:szCs w:val="24"/>
          <w:rtl/>
          <w:lang w:bidi="ar-DZ"/>
        </w:rPr>
      </w:pPr>
      <w:r>
        <w:rPr>
          <w:rStyle w:val="Appelnotedebasdep"/>
        </w:rPr>
        <w:t>(1)</w:t>
      </w:r>
      <w:r w:rsidRPr="003E3EF8">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141.</w:t>
      </w:r>
    </w:p>
  </w:footnote>
  <w:footnote w:id="115">
    <w:p w:rsidR="00B05669" w:rsidRPr="009A203D" w:rsidRDefault="00B05669" w:rsidP="009A203D">
      <w:pPr>
        <w:pStyle w:val="Notedebasdepage"/>
        <w:bidi/>
        <w:jc w:val="both"/>
        <w:rPr>
          <w:rFonts w:asciiTheme="majorBidi" w:hAnsiTheme="majorBidi" w:cstheme="majorBidi"/>
          <w:sz w:val="24"/>
          <w:szCs w:val="24"/>
          <w:rtl/>
          <w:lang w:bidi="ar-DZ"/>
        </w:rPr>
      </w:pPr>
      <w:r>
        <w:rPr>
          <w:rStyle w:val="Appelnotedebasdep"/>
        </w:rPr>
        <w:t>(2)</w:t>
      </w:r>
      <w:r w:rsidRPr="009A203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141.</w:t>
      </w:r>
    </w:p>
  </w:footnote>
  <w:footnote w:id="116">
    <w:p w:rsidR="00B05669" w:rsidRPr="000C01B4" w:rsidRDefault="00B05669" w:rsidP="000C01B4">
      <w:pPr>
        <w:pStyle w:val="Notedebasdepage"/>
        <w:bidi/>
        <w:jc w:val="both"/>
        <w:rPr>
          <w:rFonts w:asciiTheme="majorBidi" w:hAnsiTheme="majorBidi" w:cstheme="majorBidi"/>
          <w:sz w:val="24"/>
          <w:szCs w:val="24"/>
          <w:rtl/>
          <w:lang w:bidi="ar-DZ"/>
        </w:rPr>
      </w:pPr>
      <w:r>
        <w:rPr>
          <w:rStyle w:val="Appelnotedebasdep"/>
        </w:rPr>
        <w:t>(3)</w:t>
      </w:r>
      <w:r w:rsidRPr="000C01B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158.</w:t>
      </w:r>
    </w:p>
  </w:footnote>
  <w:footnote w:id="117">
    <w:p w:rsidR="00B05669" w:rsidRPr="000C01B4" w:rsidRDefault="00B05669" w:rsidP="000C01B4">
      <w:pPr>
        <w:pStyle w:val="Notedebasdepage"/>
        <w:bidi/>
        <w:jc w:val="both"/>
        <w:rPr>
          <w:rFonts w:asciiTheme="majorBidi" w:hAnsiTheme="majorBidi" w:cstheme="majorBidi"/>
          <w:sz w:val="24"/>
          <w:szCs w:val="24"/>
          <w:rtl/>
          <w:lang w:bidi="ar-DZ"/>
        </w:rPr>
      </w:pPr>
      <w:r>
        <w:rPr>
          <w:rStyle w:val="Appelnotedebasdep"/>
        </w:rPr>
        <w:t>(4)</w:t>
      </w:r>
      <w:r w:rsidRPr="000C01B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157.</w:t>
      </w:r>
    </w:p>
  </w:footnote>
  <w:footnote w:id="118">
    <w:p w:rsidR="00B05669" w:rsidRPr="0006231C" w:rsidRDefault="00B05669" w:rsidP="0006231C">
      <w:pPr>
        <w:pStyle w:val="Notedebasdepage"/>
        <w:bidi/>
        <w:jc w:val="both"/>
        <w:rPr>
          <w:rFonts w:asciiTheme="majorBidi" w:hAnsiTheme="majorBidi" w:cstheme="majorBidi"/>
          <w:sz w:val="24"/>
          <w:szCs w:val="24"/>
          <w:rtl/>
          <w:lang w:bidi="ar-DZ"/>
        </w:rPr>
      </w:pPr>
      <w:r>
        <w:rPr>
          <w:rStyle w:val="Appelnotedebasdep"/>
        </w:rPr>
        <w:t>(1)</w:t>
      </w:r>
      <w:r w:rsidRPr="0006231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163.</w:t>
      </w:r>
    </w:p>
  </w:footnote>
  <w:footnote w:id="119">
    <w:p w:rsidR="00B05669" w:rsidRPr="000D29CA" w:rsidRDefault="00B05669" w:rsidP="000D29CA">
      <w:pPr>
        <w:pStyle w:val="Notedebasdepage"/>
        <w:bidi/>
        <w:jc w:val="both"/>
        <w:rPr>
          <w:rFonts w:asciiTheme="majorBidi" w:hAnsiTheme="majorBidi" w:cstheme="majorBidi"/>
          <w:sz w:val="24"/>
          <w:szCs w:val="24"/>
          <w:rtl/>
          <w:lang w:bidi="ar-DZ"/>
        </w:rPr>
      </w:pPr>
      <w:r>
        <w:rPr>
          <w:rStyle w:val="Appelnotedebasdep"/>
        </w:rPr>
        <w:t>(2)</w:t>
      </w:r>
      <w:r w:rsidRPr="000D29C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ياسمين خضرا، بما تحلم الذئاب، تر، إسلام يخلف، ص 260.</w:t>
      </w:r>
    </w:p>
  </w:footnote>
  <w:footnote w:id="120">
    <w:p w:rsidR="00B05669" w:rsidRPr="00342753" w:rsidRDefault="00B05669" w:rsidP="00342753">
      <w:pPr>
        <w:pStyle w:val="Notedebasdepage"/>
        <w:bidi/>
        <w:jc w:val="both"/>
        <w:rPr>
          <w:rFonts w:asciiTheme="majorBidi" w:hAnsiTheme="majorBidi" w:cstheme="majorBidi"/>
          <w:sz w:val="24"/>
          <w:szCs w:val="24"/>
          <w:rtl/>
          <w:lang w:bidi="ar-DZ"/>
        </w:rPr>
      </w:pPr>
      <w:r w:rsidRPr="00342753">
        <w:rPr>
          <w:rStyle w:val="Appelnotedebasdep"/>
          <w:rFonts w:asciiTheme="majorBidi" w:hAnsiTheme="majorBidi" w:cstheme="majorBidi"/>
          <w:sz w:val="24"/>
          <w:szCs w:val="24"/>
        </w:rPr>
        <w:t>(3)</w:t>
      </w:r>
      <w:r w:rsidRPr="0034275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نفسه، ص 260.</w:t>
      </w:r>
    </w:p>
  </w:footnote>
  <w:footnote w:id="121">
    <w:p w:rsidR="00B05669" w:rsidRPr="00342753" w:rsidRDefault="00B05669" w:rsidP="0019038D">
      <w:pPr>
        <w:pStyle w:val="Notedebasdepage"/>
        <w:bidi/>
        <w:jc w:val="both"/>
        <w:rPr>
          <w:rFonts w:asciiTheme="majorBidi" w:hAnsiTheme="majorBidi" w:cstheme="majorBidi"/>
          <w:sz w:val="24"/>
          <w:szCs w:val="24"/>
          <w:rtl/>
          <w:lang w:bidi="ar-DZ"/>
        </w:rPr>
      </w:pPr>
      <w:r w:rsidRPr="00342753">
        <w:rPr>
          <w:rStyle w:val="Appelnotedebasdep"/>
          <w:rFonts w:asciiTheme="majorBidi" w:hAnsiTheme="majorBidi" w:cstheme="majorBidi"/>
          <w:sz w:val="24"/>
          <w:szCs w:val="24"/>
        </w:rPr>
        <w:t>(4)</w:t>
      </w:r>
      <w:r w:rsidRPr="00342753">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260.</w:t>
      </w:r>
    </w:p>
  </w:footnote>
  <w:footnote w:id="122">
    <w:p w:rsidR="00B05669" w:rsidRPr="0019038D" w:rsidRDefault="00B05669" w:rsidP="0019038D">
      <w:pPr>
        <w:pStyle w:val="Notedebasdepage"/>
        <w:bidi/>
        <w:jc w:val="both"/>
        <w:rPr>
          <w:rFonts w:asciiTheme="majorBidi" w:hAnsiTheme="majorBidi" w:cstheme="majorBidi"/>
          <w:sz w:val="24"/>
          <w:szCs w:val="24"/>
          <w:rtl/>
          <w:lang w:bidi="ar-DZ"/>
        </w:rPr>
      </w:pPr>
      <w:r w:rsidRPr="0019038D">
        <w:rPr>
          <w:rStyle w:val="Appelnotedebasdep"/>
          <w:rFonts w:asciiTheme="majorBidi" w:hAnsiTheme="majorBidi" w:cstheme="majorBidi"/>
          <w:sz w:val="24"/>
          <w:szCs w:val="24"/>
        </w:rPr>
        <w:t>(1)</w:t>
      </w:r>
      <w:r w:rsidRPr="0019038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260.</w:t>
      </w:r>
    </w:p>
  </w:footnote>
  <w:footnote w:id="123">
    <w:p w:rsidR="00B05669" w:rsidRPr="0019038D" w:rsidRDefault="00B05669" w:rsidP="0019038D">
      <w:pPr>
        <w:pStyle w:val="Notedebasdepage"/>
        <w:bidi/>
        <w:jc w:val="both"/>
        <w:rPr>
          <w:sz w:val="24"/>
          <w:szCs w:val="24"/>
          <w:rtl/>
          <w:lang w:bidi="ar-DZ"/>
        </w:rPr>
      </w:pPr>
      <w:r w:rsidRPr="0019038D">
        <w:rPr>
          <w:rStyle w:val="Appelnotedebasdep"/>
          <w:sz w:val="24"/>
          <w:szCs w:val="24"/>
        </w:rPr>
        <w:t>(2)</w:t>
      </w:r>
      <w:r w:rsidRPr="0019038D">
        <w:rPr>
          <w:sz w:val="24"/>
          <w:szCs w:val="24"/>
        </w:rPr>
        <w:t xml:space="preserve"> </w:t>
      </w:r>
      <w:r>
        <w:rPr>
          <w:sz w:val="24"/>
          <w:szCs w:val="24"/>
          <w:rtl/>
        </w:rPr>
        <w:t>–</w:t>
      </w:r>
      <w:r>
        <w:rPr>
          <w:rFonts w:hint="cs"/>
          <w:sz w:val="24"/>
          <w:szCs w:val="24"/>
          <w:rtl/>
        </w:rPr>
        <w:t xml:space="preserve"> نفسه، ص 260.</w:t>
      </w:r>
    </w:p>
  </w:footnote>
  <w:footnote w:id="124">
    <w:p w:rsidR="00B05669" w:rsidRPr="00135FB4" w:rsidRDefault="00B05669" w:rsidP="00135FB4">
      <w:pPr>
        <w:pStyle w:val="Notedebasdepage"/>
        <w:bidi/>
        <w:jc w:val="both"/>
        <w:rPr>
          <w:rFonts w:asciiTheme="majorBidi" w:hAnsiTheme="majorBidi" w:cstheme="majorBidi"/>
          <w:sz w:val="24"/>
          <w:szCs w:val="24"/>
          <w:rtl/>
          <w:lang w:bidi="ar-DZ"/>
        </w:rPr>
      </w:pPr>
      <w:r w:rsidRPr="00135FB4">
        <w:rPr>
          <w:rStyle w:val="Appelnotedebasdep"/>
          <w:rFonts w:asciiTheme="majorBidi" w:hAnsiTheme="majorBidi" w:cstheme="majorBidi"/>
          <w:sz w:val="24"/>
          <w:szCs w:val="24"/>
        </w:rPr>
        <w:t>(3)</w:t>
      </w:r>
      <w:r w:rsidRPr="00135FB4">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260.</w:t>
      </w:r>
    </w:p>
  </w:footnote>
  <w:footnote w:id="125">
    <w:p w:rsidR="00B05669" w:rsidRPr="00C6538A" w:rsidRDefault="00B05669" w:rsidP="00C6538A">
      <w:pPr>
        <w:pStyle w:val="Notedebasdepage"/>
        <w:bidi/>
        <w:jc w:val="both"/>
        <w:rPr>
          <w:rFonts w:asciiTheme="majorBidi" w:hAnsiTheme="majorBidi" w:cstheme="majorBidi"/>
          <w:sz w:val="24"/>
          <w:szCs w:val="24"/>
          <w:rtl/>
          <w:lang w:bidi="ar-DZ"/>
        </w:rPr>
      </w:pPr>
      <w:r w:rsidRPr="00C6538A">
        <w:rPr>
          <w:rStyle w:val="Appelnotedebasdep"/>
          <w:rFonts w:asciiTheme="majorBidi" w:hAnsiTheme="majorBidi" w:cstheme="majorBidi"/>
          <w:sz w:val="24"/>
          <w:szCs w:val="24"/>
        </w:rPr>
        <w:t>(4)</w:t>
      </w:r>
      <w:r w:rsidRPr="00C6538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ياسمين خضرا، بما تحلم الذئاب، تر عبد السلام يخلف، مكتبة نوميديا، ص 46.</w:t>
      </w:r>
    </w:p>
  </w:footnote>
  <w:footnote w:id="126">
    <w:p w:rsidR="00B05669" w:rsidRPr="00D672AD" w:rsidRDefault="00B05669" w:rsidP="00D672AD">
      <w:pPr>
        <w:pStyle w:val="Notedebasdepage"/>
        <w:bidi/>
        <w:jc w:val="both"/>
        <w:rPr>
          <w:rFonts w:asciiTheme="majorBidi" w:hAnsiTheme="majorBidi" w:cstheme="majorBidi"/>
          <w:sz w:val="24"/>
          <w:szCs w:val="24"/>
          <w:rtl/>
          <w:lang w:bidi="ar-DZ"/>
        </w:rPr>
      </w:pPr>
      <w:r w:rsidRPr="00D672AD">
        <w:rPr>
          <w:rStyle w:val="Appelnotedebasdep"/>
          <w:rFonts w:asciiTheme="majorBidi" w:hAnsiTheme="majorBidi" w:cstheme="majorBidi"/>
          <w:sz w:val="24"/>
          <w:szCs w:val="24"/>
        </w:rPr>
        <w:t>(5)</w:t>
      </w:r>
      <w:r w:rsidRPr="00D672AD">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47.</w:t>
      </w:r>
    </w:p>
  </w:footnote>
  <w:footnote w:id="127">
    <w:p w:rsidR="00B05669" w:rsidRPr="009D5F96" w:rsidRDefault="00B05669" w:rsidP="009D5F96">
      <w:pPr>
        <w:pStyle w:val="Notedebasdepage"/>
        <w:bidi/>
        <w:jc w:val="both"/>
        <w:rPr>
          <w:rFonts w:asciiTheme="majorBidi" w:hAnsiTheme="majorBidi" w:cstheme="majorBidi"/>
          <w:sz w:val="24"/>
          <w:szCs w:val="24"/>
          <w:rtl/>
          <w:lang w:bidi="ar-DZ"/>
        </w:rPr>
      </w:pPr>
      <w:r w:rsidRPr="009D5F96">
        <w:rPr>
          <w:rStyle w:val="Appelnotedebasdep"/>
          <w:rFonts w:asciiTheme="majorBidi" w:hAnsiTheme="majorBidi" w:cstheme="majorBidi"/>
          <w:sz w:val="24"/>
          <w:szCs w:val="24"/>
        </w:rPr>
        <w:t>(1)</w:t>
      </w:r>
      <w:r w:rsidRPr="009D5F96">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 المرجع، ص 48.</w:t>
      </w:r>
    </w:p>
  </w:footnote>
  <w:footnote w:id="128">
    <w:p w:rsidR="00B05669" w:rsidRPr="00E52F1A" w:rsidRDefault="00B05669" w:rsidP="00E52F1A">
      <w:pPr>
        <w:pStyle w:val="Notedebasdepage"/>
        <w:bidi/>
        <w:jc w:val="both"/>
        <w:rPr>
          <w:rFonts w:asciiTheme="majorBidi" w:hAnsiTheme="majorBidi" w:cstheme="majorBidi"/>
          <w:sz w:val="24"/>
          <w:szCs w:val="24"/>
          <w:rtl/>
          <w:lang w:bidi="ar-DZ"/>
        </w:rPr>
      </w:pPr>
      <w:r w:rsidRPr="00E52F1A">
        <w:rPr>
          <w:rStyle w:val="Appelnotedebasdep"/>
          <w:rFonts w:asciiTheme="majorBidi" w:hAnsiTheme="majorBidi" w:cstheme="majorBidi"/>
          <w:sz w:val="24"/>
          <w:szCs w:val="24"/>
        </w:rPr>
        <w:t>(2)</w:t>
      </w:r>
      <w:r w:rsidRPr="00E52F1A">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المرجع السابق، ص 49.</w:t>
      </w:r>
    </w:p>
  </w:footnote>
  <w:footnote w:id="129">
    <w:p w:rsidR="00B05669" w:rsidRPr="00C53CFC" w:rsidRDefault="00B05669" w:rsidP="00C53CFC">
      <w:pPr>
        <w:pStyle w:val="Notedebasdepage"/>
        <w:bidi/>
        <w:jc w:val="both"/>
        <w:rPr>
          <w:rFonts w:asciiTheme="majorBidi" w:hAnsiTheme="majorBidi" w:cstheme="majorBidi"/>
          <w:sz w:val="24"/>
          <w:szCs w:val="24"/>
          <w:rtl/>
          <w:lang w:bidi="ar-DZ"/>
        </w:rPr>
      </w:pPr>
      <w:r w:rsidRPr="00C53CFC">
        <w:rPr>
          <w:rStyle w:val="Appelnotedebasdep"/>
          <w:rFonts w:asciiTheme="majorBidi" w:hAnsiTheme="majorBidi" w:cstheme="majorBidi"/>
          <w:sz w:val="24"/>
          <w:szCs w:val="24"/>
        </w:rPr>
        <w:t>(3)</w:t>
      </w:r>
      <w:r w:rsidRPr="00C53CFC">
        <w:rPr>
          <w:rFonts w:asciiTheme="majorBidi" w:hAnsiTheme="majorBidi" w:cstheme="majorBidi"/>
          <w:sz w:val="24"/>
          <w:szCs w:val="24"/>
        </w:rPr>
        <w:t xml:space="preserve"> </w:t>
      </w:r>
      <w:r>
        <w:rPr>
          <w:rFonts w:asciiTheme="majorBidi" w:hAnsiTheme="majorBidi" w:cstheme="majorBidi"/>
          <w:sz w:val="24"/>
          <w:szCs w:val="24"/>
          <w:rtl/>
        </w:rPr>
        <w:t>–</w:t>
      </w:r>
      <w:r>
        <w:rPr>
          <w:rFonts w:asciiTheme="majorBidi" w:hAnsiTheme="majorBidi" w:cstheme="majorBidi" w:hint="cs"/>
          <w:sz w:val="24"/>
          <w:szCs w:val="24"/>
          <w:rtl/>
        </w:rPr>
        <w:t xml:space="preserve"> نفسه، ص 110.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669" w:rsidRDefault="00B0566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F16A4"/>
    <w:multiLevelType w:val="hybridMultilevel"/>
    <w:tmpl w:val="7570CA5C"/>
    <w:lvl w:ilvl="0" w:tplc="3ABA76B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8B80B28"/>
    <w:multiLevelType w:val="multilevel"/>
    <w:tmpl w:val="4AC8420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23809D8"/>
    <w:multiLevelType w:val="multilevel"/>
    <w:tmpl w:val="C436C438"/>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7AD1674A"/>
    <w:multiLevelType w:val="hybridMultilevel"/>
    <w:tmpl w:val="A498DDDC"/>
    <w:lvl w:ilvl="0" w:tplc="BB82212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hdrShapeDefaults>
    <o:shapedefaults v:ext="edit" spidmax="19458">
      <o:colormenu v:ext="edit" strokecolor="none"/>
    </o:shapedefaults>
    <o:shapelayout v:ext="edit">
      <o:idmap v:ext="edit" data="8"/>
    </o:shapelayout>
  </w:hdrShapeDefaults>
  <w:footnotePr>
    <w:footnote w:id="0"/>
    <w:footnote w:id="1"/>
  </w:footnotePr>
  <w:endnotePr>
    <w:endnote w:id="0"/>
    <w:endnote w:id="1"/>
  </w:endnotePr>
  <w:compat/>
  <w:rsids>
    <w:rsidRoot w:val="009625B0"/>
    <w:rsid w:val="000020C0"/>
    <w:rsid w:val="000053CD"/>
    <w:rsid w:val="000137E5"/>
    <w:rsid w:val="0001534C"/>
    <w:rsid w:val="00017E8C"/>
    <w:rsid w:val="00020405"/>
    <w:rsid w:val="00021FBA"/>
    <w:rsid w:val="00024499"/>
    <w:rsid w:val="00024C5C"/>
    <w:rsid w:val="0003514C"/>
    <w:rsid w:val="00040C13"/>
    <w:rsid w:val="000455D0"/>
    <w:rsid w:val="00052C36"/>
    <w:rsid w:val="00052D9B"/>
    <w:rsid w:val="00053D10"/>
    <w:rsid w:val="000541E6"/>
    <w:rsid w:val="00054B9A"/>
    <w:rsid w:val="000554EB"/>
    <w:rsid w:val="00060EE3"/>
    <w:rsid w:val="000616EF"/>
    <w:rsid w:val="00061A80"/>
    <w:rsid w:val="0006231C"/>
    <w:rsid w:val="0007656C"/>
    <w:rsid w:val="0007699B"/>
    <w:rsid w:val="000803D9"/>
    <w:rsid w:val="000927AE"/>
    <w:rsid w:val="00096DDE"/>
    <w:rsid w:val="000A05CB"/>
    <w:rsid w:val="000A134C"/>
    <w:rsid w:val="000A3D34"/>
    <w:rsid w:val="000A4028"/>
    <w:rsid w:val="000B3A57"/>
    <w:rsid w:val="000B435F"/>
    <w:rsid w:val="000B6E58"/>
    <w:rsid w:val="000C01B4"/>
    <w:rsid w:val="000C6192"/>
    <w:rsid w:val="000C7444"/>
    <w:rsid w:val="000C7C49"/>
    <w:rsid w:val="000D29CA"/>
    <w:rsid w:val="000D6982"/>
    <w:rsid w:val="000E7DFC"/>
    <w:rsid w:val="000F74A8"/>
    <w:rsid w:val="0010475D"/>
    <w:rsid w:val="0011247F"/>
    <w:rsid w:val="0012576A"/>
    <w:rsid w:val="00125BA0"/>
    <w:rsid w:val="001270E1"/>
    <w:rsid w:val="0012749F"/>
    <w:rsid w:val="00130B05"/>
    <w:rsid w:val="0013243C"/>
    <w:rsid w:val="00135FB4"/>
    <w:rsid w:val="0013662C"/>
    <w:rsid w:val="001413B7"/>
    <w:rsid w:val="00143E0D"/>
    <w:rsid w:val="0014554D"/>
    <w:rsid w:val="00150774"/>
    <w:rsid w:val="00154A03"/>
    <w:rsid w:val="00154E2D"/>
    <w:rsid w:val="0015706A"/>
    <w:rsid w:val="00163FCD"/>
    <w:rsid w:val="001642F4"/>
    <w:rsid w:val="00164588"/>
    <w:rsid w:val="00174B16"/>
    <w:rsid w:val="00181401"/>
    <w:rsid w:val="00185BF1"/>
    <w:rsid w:val="00186D76"/>
    <w:rsid w:val="0019038D"/>
    <w:rsid w:val="00193C33"/>
    <w:rsid w:val="00194112"/>
    <w:rsid w:val="001A3F90"/>
    <w:rsid w:val="001B0650"/>
    <w:rsid w:val="001B1CCE"/>
    <w:rsid w:val="001B6AA8"/>
    <w:rsid w:val="001C5D6E"/>
    <w:rsid w:val="001C6E40"/>
    <w:rsid w:val="001D1BEA"/>
    <w:rsid w:val="001D3EC6"/>
    <w:rsid w:val="001D68DD"/>
    <w:rsid w:val="001E084A"/>
    <w:rsid w:val="001E30DA"/>
    <w:rsid w:val="001E43E4"/>
    <w:rsid w:val="001F2A10"/>
    <w:rsid w:val="0020254A"/>
    <w:rsid w:val="00202AB8"/>
    <w:rsid w:val="002056F7"/>
    <w:rsid w:val="0020679A"/>
    <w:rsid w:val="00210558"/>
    <w:rsid w:val="00216D2D"/>
    <w:rsid w:val="00216FAA"/>
    <w:rsid w:val="00217AE7"/>
    <w:rsid w:val="00222893"/>
    <w:rsid w:val="002315A9"/>
    <w:rsid w:val="00242108"/>
    <w:rsid w:val="00242536"/>
    <w:rsid w:val="00243401"/>
    <w:rsid w:val="00243509"/>
    <w:rsid w:val="00255AFF"/>
    <w:rsid w:val="0026232E"/>
    <w:rsid w:val="00273343"/>
    <w:rsid w:val="00292BB0"/>
    <w:rsid w:val="00297A9B"/>
    <w:rsid w:val="002A027D"/>
    <w:rsid w:val="002A0D56"/>
    <w:rsid w:val="002A2EEE"/>
    <w:rsid w:val="002A3F81"/>
    <w:rsid w:val="002A441F"/>
    <w:rsid w:val="002A7CF2"/>
    <w:rsid w:val="002B0917"/>
    <w:rsid w:val="002B1166"/>
    <w:rsid w:val="002B6418"/>
    <w:rsid w:val="002B76CF"/>
    <w:rsid w:val="002C4103"/>
    <w:rsid w:val="002C7DB2"/>
    <w:rsid w:val="002D0D33"/>
    <w:rsid w:val="002D1156"/>
    <w:rsid w:val="002E67F8"/>
    <w:rsid w:val="002E7E4F"/>
    <w:rsid w:val="0030417B"/>
    <w:rsid w:val="003074B7"/>
    <w:rsid w:val="003122BB"/>
    <w:rsid w:val="003158C9"/>
    <w:rsid w:val="00316ABB"/>
    <w:rsid w:val="00321E0A"/>
    <w:rsid w:val="00323C95"/>
    <w:rsid w:val="00331067"/>
    <w:rsid w:val="003321C9"/>
    <w:rsid w:val="003321EC"/>
    <w:rsid w:val="00332585"/>
    <w:rsid w:val="0033458C"/>
    <w:rsid w:val="00335349"/>
    <w:rsid w:val="00342753"/>
    <w:rsid w:val="00344AFE"/>
    <w:rsid w:val="00345C72"/>
    <w:rsid w:val="00352809"/>
    <w:rsid w:val="00355002"/>
    <w:rsid w:val="0035573E"/>
    <w:rsid w:val="003573A4"/>
    <w:rsid w:val="00362E33"/>
    <w:rsid w:val="003703F9"/>
    <w:rsid w:val="00371C06"/>
    <w:rsid w:val="00372FA0"/>
    <w:rsid w:val="003738E8"/>
    <w:rsid w:val="003754FE"/>
    <w:rsid w:val="00375D11"/>
    <w:rsid w:val="00377D2F"/>
    <w:rsid w:val="00391095"/>
    <w:rsid w:val="00393630"/>
    <w:rsid w:val="00395104"/>
    <w:rsid w:val="003A1C6B"/>
    <w:rsid w:val="003A333E"/>
    <w:rsid w:val="003C0359"/>
    <w:rsid w:val="003C042B"/>
    <w:rsid w:val="003C199E"/>
    <w:rsid w:val="003C3664"/>
    <w:rsid w:val="003E366C"/>
    <w:rsid w:val="003E3EF8"/>
    <w:rsid w:val="003F52D1"/>
    <w:rsid w:val="004020CD"/>
    <w:rsid w:val="00405E82"/>
    <w:rsid w:val="00413D71"/>
    <w:rsid w:val="00416DEA"/>
    <w:rsid w:val="00417BD2"/>
    <w:rsid w:val="00423782"/>
    <w:rsid w:val="00443898"/>
    <w:rsid w:val="00443AED"/>
    <w:rsid w:val="00443EA7"/>
    <w:rsid w:val="00447A4A"/>
    <w:rsid w:val="00447AA8"/>
    <w:rsid w:val="00457D49"/>
    <w:rsid w:val="00461C47"/>
    <w:rsid w:val="004749D6"/>
    <w:rsid w:val="00481E89"/>
    <w:rsid w:val="00487D3B"/>
    <w:rsid w:val="004A0A6D"/>
    <w:rsid w:val="004A253C"/>
    <w:rsid w:val="004A4415"/>
    <w:rsid w:val="004A610C"/>
    <w:rsid w:val="004A634B"/>
    <w:rsid w:val="004B288F"/>
    <w:rsid w:val="004C4C00"/>
    <w:rsid w:val="004C7862"/>
    <w:rsid w:val="004D3249"/>
    <w:rsid w:val="004D5E1C"/>
    <w:rsid w:val="004E14D4"/>
    <w:rsid w:val="004E392D"/>
    <w:rsid w:val="004F2733"/>
    <w:rsid w:val="004F3650"/>
    <w:rsid w:val="00501347"/>
    <w:rsid w:val="005110F0"/>
    <w:rsid w:val="00512532"/>
    <w:rsid w:val="00512747"/>
    <w:rsid w:val="00512F3F"/>
    <w:rsid w:val="00513632"/>
    <w:rsid w:val="00515A9D"/>
    <w:rsid w:val="005358AF"/>
    <w:rsid w:val="00535F9F"/>
    <w:rsid w:val="00540A7E"/>
    <w:rsid w:val="00541A7A"/>
    <w:rsid w:val="0054246A"/>
    <w:rsid w:val="00550D4A"/>
    <w:rsid w:val="005529C0"/>
    <w:rsid w:val="00553514"/>
    <w:rsid w:val="00553CE1"/>
    <w:rsid w:val="0056373D"/>
    <w:rsid w:val="00565A73"/>
    <w:rsid w:val="00567195"/>
    <w:rsid w:val="00567C5F"/>
    <w:rsid w:val="00577778"/>
    <w:rsid w:val="00586205"/>
    <w:rsid w:val="005863E6"/>
    <w:rsid w:val="00595BFE"/>
    <w:rsid w:val="005A071B"/>
    <w:rsid w:val="005A0F69"/>
    <w:rsid w:val="005A1ABC"/>
    <w:rsid w:val="005A2C17"/>
    <w:rsid w:val="005A4944"/>
    <w:rsid w:val="005A4B84"/>
    <w:rsid w:val="005B0FB7"/>
    <w:rsid w:val="005B3C25"/>
    <w:rsid w:val="005B4E00"/>
    <w:rsid w:val="005B5709"/>
    <w:rsid w:val="005C1974"/>
    <w:rsid w:val="005C3802"/>
    <w:rsid w:val="005C39F0"/>
    <w:rsid w:val="005C3C55"/>
    <w:rsid w:val="005C43A5"/>
    <w:rsid w:val="005D176B"/>
    <w:rsid w:val="005D412E"/>
    <w:rsid w:val="005D4D0C"/>
    <w:rsid w:val="005E0BD3"/>
    <w:rsid w:val="005E1B0B"/>
    <w:rsid w:val="005E29FB"/>
    <w:rsid w:val="005E58F8"/>
    <w:rsid w:val="005F0D63"/>
    <w:rsid w:val="005F49A6"/>
    <w:rsid w:val="005F50F5"/>
    <w:rsid w:val="00600700"/>
    <w:rsid w:val="0060132E"/>
    <w:rsid w:val="00602253"/>
    <w:rsid w:val="006073FB"/>
    <w:rsid w:val="00610577"/>
    <w:rsid w:val="00614231"/>
    <w:rsid w:val="00615932"/>
    <w:rsid w:val="006240E9"/>
    <w:rsid w:val="00627A0E"/>
    <w:rsid w:val="00630F38"/>
    <w:rsid w:val="00640476"/>
    <w:rsid w:val="00642741"/>
    <w:rsid w:val="00652504"/>
    <w:rsid w:val="006547E5"/>
    <w:rsid w:val="00656FC5"/>
    <w:rsid w:val="00662BED"/>
    <w:rsid w:val="00663B7E"/>
    <w:rsid w:val="00663DA4"/>
    <w:rsid w:val="006641F7"/>
    <w:rsid w:val="006673C0"/>
    <w:rsid w:val="00667646"/>
    <w:rsid w:val="0067308A"/>
    <w:rsid w:val="0067472F"/>
    <w:rsid w:val="0068353E"/>
    <w:rsid w:val="00687F16"/>
    <w:rsid w:val="00691F78"/>
    <w:rsid w:val="006933E2"/>
    <w:rsid w:val="00694D0E"/>
    <w:rsid w:val="006970D1"/>
    <w:rsid w:val="006A0919"/>
    <w:rsid w:val="006A2B22"/>
    <w:rsid w:val="006B0039"/>
    <w:rsid w:val="006B0D04"/>
    <w:rsid w:val="006C1921"/>
    <w:rsid w:val="006C1AA5"/>
    <w:rsid w:val="006C35B2"/>
    <w:rsid w:val="006D08C9"/>
    <w:rsid w:val="006D1499"/>
    <w:rsid w:val="006D1E05"/>
    <w:rsid w:val="006D33A1"/>
    <w:rsid w:val="006D7DE6"/>
    <w:rsid w:val="006E11A8"/>
    <w:rsid w:val="006E1367"/>
    <w:rsid w:val="006E14EF"/>
    <w:rsid w:val="006F3484"/>
    <w:rsid w:val="006F6FCC"/>
    <w:rsid w:val="00705C9F"/>
    <w:rsid w:val="00706AF2"/>
    <w:rsid w:val="00707B9E"/>
    <w:rsid w:val="007145DC"/>
    <w:rsid w:val="0071663B"/>
    <w:rsid w:val="00732918"/>
    <w:rsid w:val="00737FF9"/>
    <w:rsid w:val="00743722"/>
    <w:rsid w:val="00744FC6"/>
    <w:rsid w:val="0075044B"/>
    <w:rsid w:val="00764B19"/>
    <w:rsid w:val="00765B1F"/>
    <w:rsid w:val="00766041"/>
    <w:rsid w:val="0076715F"/>
    <w:rsid w:val="00771E85"/>
    <w:rsid w:val="00780C9C"/>
    <w:rsid w:val="00782AF6"/>
    <w:rsid w:val="00783694"/>
    <w:rsid w:val="00790CC9"/>
    <w:rsid w:val="00793205"/>
    <w:rsid w:val="00793AF3"/>
    <w:rsid w:val="007A5A1E"/>
    <w:rsid w:val="007B24C4"/>
    <w:rsid w:val="007C2693"/>
    <w:rsid w:val="007C7174"/>
    <w:rsid w:val="007D0E26"/>
    <w:rsid w:val="007D4CB2"/>
    <w:rsid w:val="007E38B8"/>
    <w:rsid w:val="007E6515"/>
    <w:rsid w:val="007F537B"/>
    <w:rsid w:val="007F59F0"/>
    <w:rsid w:val="007F69B0"/>
    <w:rsid w:val="007F74B0"/>
    <w:rsid w:val="00800FDE"/>
    <w:rsid w:val="008020F6"/>
    <w:rsid w:val="008066AC"/>
    <w:rsid w:val="00806CD0"/>
    <w:rsid w:val="0080776A"/>
    <w:rsid w:val="00810738"/>
    <w:rsid w:val="00810CC5"/>
    <w:rsid w:val="00814C59"/>
    <w:rsid w:val="00814E2B"/>
    <w:rsid w:val="00816861"/>
    <w:rsid w:val="00820495"/>
    <w:rsid w:val="0082264D"/>
    <w:rsid w:val="00822D81"/>
    <w:rsid w:val="00825F20"/>
    <w:rsid w:val="008333B8"/>
    <w:rsid w:val="0083775D"/>
    <w:rsid w:val="00855A5B"/>
    <w:rsid w:val="0085764E"/>
    <w:rsid w:val="0086484E"/>
    <w:rsid w:val="0086775C"/>
    <w:rsid w:val="008719F3"/>
    <w:rsid w:val="008729A1"/>
    <w:rsid w:val="00874657"/>
    <w:rsid w:val="0088781B"/>
    <w:rsid w:val="00887832"/>
    <w:rsid w:val="00892363"/>
    <w:rsid w:val="008934A0"/>
    <w:rsid w:val="00897C9D"/>
    <w:rsid w:val="00897D6C"/>
    <w:rsid w:val="008A2AFC"/>
    <w:rsid w:val="008A66C8"/>
    <w:rsid w:val="008B258C"/>
    <w:rsid w:val="008B2E4F"/>
    <w:rsid w:val="008B3E75"/>
    <w:rsid w:val="008B4EDA"/>
    <w:rsid w:val="008B58A4"/>
    <w:rsid w:val="008D5825"/>
    <w:rsid w:val="008D797E"/>
    <w:rsid w:val="008E0647"/>
    <w:rsid w:val="008E4B08"/>
    <w:rsid w:val="008E739B"/>
    <w:rsid w:val="008F01A2"/>
    <w:rsid w:val="008F16D2"/>
    <w:rsid w:val="008F1DF2"/>
    <w:rsid w:val="008F2C3C"/>
    <w:rsid w:val="008F4158"/>
    <w:rsid w:val="008F7287"/>
    <w:rsid w:val="008F7FDA"/>
    <w:rsid w:val="009017B8"/>
    <w:rsid w:val="00901DE0"/>
    <w:rsid w:val="009075CA"/>
    <w:rsid w:val="00907B35"/>
    <w:rsid w:val="00911AB5"/>
    <w:rsid w:val="009148C3"/>
    <w:rsid w:val="009279DB"/>
    <w:rsid w:val="00927A30"/>
    <w:rsid w:val="00936EF0"/>
    <w:rsid w:val="009375C1"/>
    <w:rsid w:val="00940906"/>
    <w:rsid w:val="00941B98"/>
    <w:rsid w:val="009439CD"/>
    <w:rsid w:val="00945543"/>
    <w:rsid w:val="009462EA"/>
    <w:rsid w:val="0094699F"/>
    <w:rsid w:val="00953248"/>
    <w:rsid w:val="00960909"/>
    <w:rsid w:val="009623F9"/>
    <w:rsid w:val="009625B0"/>
    <w:rsid w:val="00962959"/>
    <w:rsid w:val="00962C31"/>
    <w:rsid w:val="00964AE9"/>
    <w:rsid w:val="00965343"/>
    <w:rsid w:val="0097099E"/>
    <w:rsid w:val="00973EBC"/>
    <w:rsid w:val="009759E8"/>
    <w:rsid w:val="009774B3"/>
    <w:rsid w:val="00984CBB"/>
    <w:rsid w:val="009914E2"/>
    <w:rsid w:val="009951D6"/>
    <w:rsid w:val="00995510"/>
    <w:rsid w:val="00996846"/>
    <w:rsid w:val="009A0531"/>
    <w:rsid w:val="009A203D"/>
    <w:rsid w:val="009A4CF3"/>
    <w:rsid w:val="009A7A45"/>
    <w:rsid w:val="009B2C1E"/>
    <w:rsid w:val="009B4E6B"/>
    <w:rsid w:val="009B53B7"/>
    <w:rsid w:val="009C0D83"/>
    <w:rsid w:val="009C2BA8"/>
    <w:rsid w:val="009D5CC2"/>
    <w:rsid w:val="009D5F96"/>
    <w:rsid w:val="009E0B9E"/>
    <w:rsid w:val="009E4431"/>
    <w:rsid w:val="009E4B39"/>
    <w:rsid w:val="009F05CE"/>
    <w:rsid w:val="009F5F94"/>
    <w:rsid w:val="00A031C8"/>
    <w:rsid w:val="00A0341D"/>
    <w:rsid w:val="00A0689E"/>
    <w:rsid w:val="00A07162"/>
    <w:rsid w:val="00A07C53"/>
    <w:rsid w:val="00A27D5C"/>
    <w:rsid w:val="00A27DF5"/>
    <w:rsid w:val="00A31804"/>
    <w:rsid w:val="00A32600"/>
    <w:rsid w:val="00A33C7D"/>
    <w:rsid w:val="00A536EE"/>
    <w:rsid w:val="00A54509"/>
    <w:rsid w:val="00A54BDA"/>
    <w:rsid w:val="00A55E81"/>
    <w:rsid w:val="00A6035C"/>
    <w:rsid w:val="00A67DAC"/>
    <w:rsid w:val="00A73957"/>
    <w:rsid w:val="00A73DE0"/>
    <w:rsid w:val="00A75926"/>
    <w:rsid w:val="00A851DB"/>
    <w:rsid w:val="00A856EC"/>
    <w:rsid w:val="00A970E8"/>
    <w:rsid w:val="00AA179F"/>
    <w:rsid w:val="00AA3BBF"/>
    <w:rsid w:val="00AA42F0"/>
    <w:rsid w:val="00AA6675"/>
    <w:rsid w:val="00AB3894"/>
    <w:rsid w:val="00AB3948"/>
    <w:rsid w:val="00AB48DD"/>
    <w:rsid w:val="00AB5CE0"/>
    <w:rsid w:val="00AC0BEA"/>
    <w:rsid w:val="00AC5907"/>
    <w:rsid w:val="00AC779C"/>
    <w:rsid w:val="00AD1AE5"/>
    <w:rsid w:val="00AD7928"/>
    <w:rsid w:val="00AE5FA2"/>
    <w:rsid w:val="00AF7F66"/>
    <w:rsid w:val="00B05669"/>
    <w:rsid w:val="00B11029"/>
    <w:rsid w:val="00B26823"/>
    <w:rsid w:val="00B26C16"/>
    <w:rsid w:val="00B2722F"/>
    <w:rsid w:val="00B30C82"/>
    <w:rsid w:val="00B412BB"/>
    <w:rsid w:val="00B468CF"/>
    <w:rsid w:val="00B471A4"/>
    <w:rsid w:val="00B50F42"/>
    <w:rsid w:val="00B5350A"/>
    <w:rsid w:val="00B54CF1"/>
    <w:rsid w:val="00B557B1"/>
    <w:rsid w:val="00B56880"/>
    <w:rsid w:val="00B65E08"/>
    <w:rsid w:val="00B65FB0"/>
    <w:rsid w:val="00B72278"/>
    <w:rsid w:val="00B80DD9"/>
    <w:rsid w:val="00B90DF2"/>
    <w:rsid w:val="00B943A9"/>
    <w:rsid w:val="00BA453B"/>
    <w:rsid w:val="00BB06D5"/>
    <w:rsid w:val="00BB265F"/>
    <w:rsid w:val="00BB4A66"/>
    <w:rsid w:val="00BB656D"/>
    <w:rsid w:val="00BD225D"/>
    <w:rsid w:val="00BD4A65"/>
    <w:rsid w:val="00BD5040"/>
    <w:rsid w:val="00BE041F"/>
    <w:rsid w:val="00BE0C52"/>
    <w:rsid w:val="00BE2279"/>
    <w:rsid w:val="00BE612B"/>
    <w:rsid w:val="00C0087D"/>
    <w:rsid w:val="00C07C59"/>
    <w:rsid w:val="00C109FD"/>
    <w:rsid w:val="00C2059D"/>
    <w:rsid w:val="00C21E14"/>
    <w:rsid w:val="00C3157E"/>
    <w:rsid w:val="00C32426"/>
    <w:rsid w:val="00C34732"/>
    <w:rsid w:val="00C35F69"/>
    <w:rsid w:val="00C3747A"/>
    <w:rsid w:val="00C41356"/>
    <w:rsid w:val="00C41B48"/>
    <w:rsid w:val="00C45C8F"/>
    <w:rsid w:val="00C46D01"/>
    <w:rsid w:val="00C53CFC"/>
    <w:rsid w:val="00C54179"/>
    <w:rsid w:val="00C57F9A"/>
    <w:rsid w:val="00C64C85"/>
    <w:rsid w:val="00C6538A"/>
    <w:rsid w:val="00C66CA0"/>
    <w:rsid w:val="00C7413A"/>
    <w:rsid w:val="00C74406"/>
    <w:rsid w:val="00C74C9C"/>
    <w:rsid w:val="00C753A7"/>
    <w:rsid w:val="00C76E17"/>
    <w:rsid w:val="00C92723"/>
    <w:rsid w:val="00CA7414"/>
    <w:rsid w:val="00CA7DB2"/>
    <w:rsid w:val="00CB1E7E"/>
    <w:rsid w:val="00CB1F36"/>
    <w:rsid w:val="00CB6831"/>
    <w:rsid w:val="00CB6D5F"/>
    <w:rsid w:val="00CB7277"/>
    <w:rsid w:val="00CC3D40"/>
    <w:rsid w:val="00CC735F"/>
    <w:rsid w:val="00CD39E0"/>
    <w:rsid w:val="00CE4B40"/>
    <w:rsid w:val="00CE5351"/>
    <w:rsid w:val="00CE70B3"/>
    <w:rsid w:val="00CF1F62"/>
    <w:rsid w:val="00D07193"/>
    <w:rsid w:val="00D1157D"/>
    <w:rsid w:val="00D129AF"/>
    <w:rsid w:val="00D17A9F"/>
    <w:rsid w:val="00D245CA"/>
    <w:rsid w:val="00D24F84"/>
    <w:rsid w:val="00D40830"/>
    <w:rsid w:val="00D40C1C"/>
    <w:rsid w:val="00D54F29"/>
    <w:rsid w:val="00D55B13"/>
    <w:rsid w:val="00D57DE0"/>
    <w:rsid w:val="00D62F9E"/>
    <w:rsid w:val="00D64223"/>
    <w:rsid w:val="00D66370"/>
    <w:rsid w:val="00D67170"/>
    <w:rsid w:val="00D672AD"/>
    <w:rsid w:val="00D70632"/>
    <w:rsid w:val="00D71245"/>
    <w:rsid w:val="00D831FF"/>
    <w:rsid w:val="00D845DA"/>
    <w:rsid w:val="00D84AC2"/>
    <w:rsid w:val="00D86F93"/>
    <w:rsid w:val="00D94379"/>
    <w:rsid w:val="00DA4E80"/>
    <w:rsid w:val="00DB08E4"/>
    <w:rsid w:val="00DC1802"/>
    <w:rsid w:val="00DC1B11"/>
    <w:rsid w:val="00DC2E29"/>
    <w:rsid w:val="00DD20D1"/>
    <w:rsid w:val="00DD2ADE"/>
    <w:rsid w:val="00DE0E3B"/>
    <w:rsid w:val="00DF47D7"/>
    <w:rsid w:val="00E03B1E"/>
    <w:rsid w:val="00E069BB"/>
    <w:rsid w:val="00E06EAC"/>
    <w:rsid w:val="00E11B4D"/>
    <w:rsid w:val="00E16AEB"/>
    <w:rsid w:val="00E21713"/>
    <w:rsid w:val="00E21B10"/>
    <w:rsid w:val="00E273B3"/>
    <w:rsid w:val="00E34398"/>
    <w:rsid w:val="00E35DEE"/>
    <w:rsid w:val="00E37443"/>
    <w:rsid w:val="00E406F8"/>
    <w:rsid w:val="00E47DF3"/>
    <w:rsid w:val="00E507A8"/>
    <w:rsid w:val="00E52F1A"/>
    <w:rsid w:val="00E55C96"/>
    <w:rsid w:val="00E562B7"/>
    <w:rsid w:val="00E57035"/>
    <w:rsid w:val="00E6586A"/>
    <w:rsid w:val="00E6748E"/>
    <w:rsid w:val="00E7673F"/>
    <w:rsid w:val="00E81DA2"/>
    <w:rsid w:val="00E82EEB"/>
    <w:rsid w:val="00E8341A"/>
    <w:rsid w:val="00E853DD"/>
    <w:rsid w:val="00E97FA1"/>
    <w:rsid w:val="00EA0A2D"/>
    <w:rsid w:val="00EA0FF1"/>
    <w:rsid w:val="00EA2CE9"/>
    <w:rsid w:val="00EA3C7E"/>
    <w:rsid w:val="00EA52A7"/>
    <w:rsid w:val="00EA56F6"/>
    <w:rsid w:val="00EB3319"/>
    <w:rsid w:val="00EB39B2"/>
    <w:rsid w:val="00EB4280"/>
    <w:rsid w:val="00EB48BD"/>
    <w:rsid w:val="00EC41EE"/>
    <w:rsid w:val="00EC5872"/>
    <w:rsid w:val="00EC7D4F"/>
    <w:rsid w:val="00ED43A1"/>
    <w:rsid w:val="00EE0812"/>
    <w:rsid w:val="00EF1406"/>
    <w:rsid w:val="00EF4316"/>
    <w:rsid w:val="00EF4ECD"/>
    <w:rsid w:val="00F04BA5"/>
    <w:rsid w:val="00F32AE2"/>
    <w:rsid w:val="00F415C4"/>
    <w:rsid w:val="00F42E6F"/>
    <w:rsid w:val="00F431CD"/>
    <w:rsid w:val="00F454A4"/>
    <w:rsid w:val="00F46430"/>
    <w:rsid w:val="00F63B1D"/>
    <w:rsid w:val="00F73ED6"/>
    <w:rsid w:val="00F80245"/>
    <w:rsid w:val="00F84E2A"/>
    <w:rsid w:val="00F86817"/>
    <w:rsid w:val="00F93188"/>
    <w:rsid w:val="00FA5818"/>
    <w:rsid w:val="00FB0FA1"/>
    <w:rsid w:val="00FC14A4"/>
    <w:rsid w:val="00FC1972"/>
    <w:rsid w:val="00FD31B0"/>
    <w:rsid w:val="00FD3987"/>
    <w:rsid w:val="00FD4E52"/>
    <w:rsid w:val="00FD5C0C"/>
    <w:rsid w:val="00FD676E"/>
    <w:rsid w:val="00FE1782"/>
    <w:rsid w:val="00FE7072"/>
    <w:rsid w:val="00FF58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558"/>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9625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625B0"/>
  </w:style>
  <w:style w:type="paragraph" w:styleId="Pieddepage">
    <w:name w:val="footer"/>
    <w:basedOn w:val="Normal"/>
    <w:link w:val="PieddepageCar"/>
    <w:uiPriority w:val="99"/>
    <w:semiHidden/>
    <w:unhideWhenUsed/>
    <w:rsid w:val="009625B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625B0"/>
  </w:style>
  <w:style w:type="paragraph" w:styleId="Paragraphedeliste">
    <w:name w:val="List Paragraph"/>
    <w:basedOn w:val="Normal"/>
    <w:uiPriority w:val="34"/>
    <w:qFormat/>
    <w:rsid w:val="00164588"/>
    <w:pPr>
      <w:ind w:left="720"/>
      <w:contextualSpacing/>
    </w:pPr>
  </w:style>
  <w:style w:type="paragraph" w:styleId="Notedebasdepage">
    <w:name w:val="footnote text"/>
    <w:basedOn w:val="Normal"/>
    <w:link w:val="NotedebasdepageCar"/>
    <w:uiPriority w:val="99"/>
    <w:semiHidden/>
    <w:unhideWhenUsed/>
    <w:rsid w:val="0021055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10558"/>
    <w:rPr>
      <w:sz w:val="20"/>
      <w:szCs w:val="20"/>
    </w:rPr>
  </w:style>
  <w:style w:type="character" w:styleId="Appelnotedebasdep">
    <w:name w:val="footnote reference"/>
    <w:basedOn w:val="Policepardfaut"/>
    <w:uiPriority w:val="99"/>
    <w:semiHidden/>
    <w:unhideWhenUsed/>
    <w:rsid w:val="0021055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93D9B-9ACE-4A51-A2B7-92EA1313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52</Pages>
  <Words>8841</Words>
  <Characters>48627</Characters>
  <Application>Microsoft Office Word</Application>
  <DocSecurity>0</DocSecurity>
  <Lines>405</Lines>
  <Paragraphs>114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CYBER</dc:creator>
  <cp:lastModifiedBy>CYBER</cp:lastModifiedBy>
  <cp:revision>595</cp:revision>
  <cp:lastPrinted>2021-07-01T11:28:00Z</cp:lastPrinted>
  <dcterms:created xsi:type="dcterms:W3CDTF">2021-06-21T09:06:00Z</dcterms:created>
  <dcterms:modified xsi:type="dcterms:W3CDTF">2021-07-01T11:44:00Z</dcterms:modified>
</cp:coreProperties>
</file>