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8B" w:rsidRPr="00C9686A" w:rsidRDefault="00F7708B" w:rsidP="00F7708B">
      <w:pPr>
        <w:tabs>
          <w:tab w:val="center" w:pos="4536"/>
          <w:tab w:val="right" w:pos="9072"/>
        </w:tabs>
        <w:jc w:val="center"/>
        <w:rPr>
          <w:rFonts w:cs="Andalus"/>
          <w:b/>
          <w:bCs/>
          <w:sz w:val="48"/>
          <w:szCs w:val="48"/>
          <w:rtl/>
          <w:lang w:bidi="ar-DZ"/>
        </w:rPr>
      </w:pPr>
      <w:r w:rsidRPr="00C9686A">
        <w:rPr>
          <w:rFonts w:cs="Andalus" w:hint="cs"/>
          <w:b/>
          <w:bCs/>
          <w:sz w:val="48"/>
          <w:szCs w:val="48"/>
          <w:rtl/>
          <w:lang w:bidi="ar-DZ"/>
        </w:rPr>
        <w:t>الجمهورية الجزائرية الديمقراطية الشعبية</w:t>
      </w:r>
    </w:p>
    <w:p w:rsidR="00F7708B" w:rsidRPr="00DF78AD" w:rsidRDefault="00F7708B" w:rsidP="00F7708B">
      <w:pPr>
        <w:tabs>
          <w:tab w:val="center" w:pos="4536"/>
          <w:tab w:val="right" w:pos="9072"/>
        </w:tabs>
        <w:jc w:val="center"/>
        <w:rPr>
          <w:rFonts w:asciiTheme="majorBidi" w:hAnsiTheme="majorBidi" w:cstheme="majorBidi"/>
          <w:b/>
          <w:bCs/>
          <w:sz w:val="36"/>
          <w:szCs w:val="36"/>
          <w:lang w:bidi="ar-DZ"/>
        </w:rPr>
      </w:pPr>
      <w:r w:rsidRPr="00DF78AD">
        <w:rPr>
          <w:rFonts w:asciiTheme="majorBidi" w:hAnsiTheme="majorBidi" w:cstheme="majorBidi"/>
          <w:b/>
          <w:bCs/>
          <w:sz w:val="32"/>
          <w:szCs w:val="32"/>
          <w:lang w:bidi="ar-DZ"/>
        </w:rPr>
        <w:t>R</w:t>
      </w:r>
      <w:r w:rsidRPr="00DF78AD">
        <w:rPr>
          <w:rFonts w:asciiTheme="majorBidi" w:hAnsiTheme="majorBidi" w:cstheme="majorBidi"/>
          <w:b/>
          <w:bCs/>
          <w:sz w:val="36"/>
          <w:szCs w:val="36"/>
          <w:lang w:bidi="ar-DZ"/>
        </w:rPr>
        <w:t>épublique Algérienne Démocratique et Populaire</w:t>
      </w:r>
    </w:p>
    <w:p w:rsidR="00F7708B" w:rsidRDefault="003E5AE5" w:rsidP="00F7708B">
      <w:pPr>
        <w:jc w:val="center"/>
        <w:rPr>
          <w:rFonts w:cs="Andalus"/>
          <w:b/>
          <w:bCs/>
          <w:sz w:val="32"/>
          <w:szCs w:val="32"/>
          <w:rtl/>
          <w:lang w:bidi="ar-DZ"/>
        </w:rPr>
      </w:pPr>
      <w:r>
        <w:rPr>
          <w:rFonts w:cs="Andalus"/>
          <w:b/>
          <w:bCs/>
          <w:noProof/>
          <w:sz w:val="32"/>
          <w:szCs w:val="32"/>
          <w:rtl/>
          <w:lang w:val="fr-FR" w:eastAsia="fr-FR" w:bidi="ar-SA"/>
        </w:rPr>
        <mc:AlternateContent>
          <mc:Choice Requires="wps">
            <w:drawing>
              <wp:anchor distT="0" distB="0" distL="114300" distR="114300" simplePos="0" relativeHeight="251662336" behindDoc="0" locked="0" layoutInCell="1" allowOverlap="1">
                <wp:simplePos x="0" y="0"/>
                <wp:positionH relativeFrom="column">
                  <wp:posOffset>3648710</wp:posOffset>
                </wp:positionH>
                <wp:positionV relativeFrom="paragraph">
                  <wp:posOffset>92710</wp:posOffset>
                </wp:positionV>
                <wp:extent cx="2578100" cy="1388745"/>
                <wp:effectExtent l="635" t="0" r="2540" b="444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388745"/>
                        </a:xfrm>
                        <a:prstGeom prst="rect">
                          <a:avLst/>
                        </a:prstGeom>
                        <a:noFill/>
                        <a:ln>
                          <a:noFill/>
                        </a:ln>
                        <a:extLst>
                          <a:ext uri="{909E8E84-426E-40DD-AFC4-6F175D3DCCD1}">
                            <a14:hiddenFill xmlns:a14="http://schemas.microsoft.com/office/drawing/2010/main">
                              <a:solidFill>
                                <a:schemeClr val="accent3">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E68" w:rsidRPr="001D215B" w:rsidRDefault="004C5E68" w:rsidP="00F7708B">
                            <w:pPr>
                              <w:rPr>
                                <w:rFonts w:cs="Traditional Arabic"/>
                                <w:b/>
                                <w:bCs/>
                                <w:sz w:val="24"/>
                                <w:szCs w:val="24"/>
                                <w:rtl/>
                                <w:lang w:bidi="ar-DZ"/>
                              </w:rPr>
                            </w:pPr>
                            <w:r w:rsidRPr="001D215B">
                              <w:rPr>
                                <w:rFonts w:cs="Traditional Arabic" w:hint="cs"/>
                                <w:b/>
                                <w:bCs/>
                                <w:sz w:val="24"/>
                                <w:szCs w:val="24"/>
                                <w:rtl/>
                                <w:lang w:bidi="ar-DZ"/>
                              </w:rPr>
                              <w:t>وزارة التعليم العالي والبحث</w:t>
                            </w:r>
                            <w:r w:rsidRPr="001D215B">
                              <w:rPr>
                                <w:rFonts w:cs="Traditional Arabic"/>
                                <w:b/>
                                <w:bCs/>
                                <w:sz w:val="24"/>
                                <w:szCs w:val="24"/>
                                <w:lang w:bidi="ar-DZ"/>
                              </w:rPr>
                              <w:t xml:space="preserve"> </w:t>
                            </w:r>
                            <w:r w:rsidRPr="001D215B">
                              <w:rPr>
                                <w:rFonts w:cs="Traditional Arabic" w:hint="cs"/>
                                <w:b/>
                                <w:bCs/>
                                <w:sz w:val="24"/>
                                <w:szCs w:val="24"/>
                                <w:rtl/>
                                <w:lang w:bidi="ar-DZ"/>
                              </w:rPr>
                              <w:t>العلمي</w:t>
                            </w:r>
                          </w:p>
                          <w:p w:rsidR="004C5E68" w:rsidRPr="001D215B" w:rsidRDefault="004C5E68" w:rsidP="00F7708B">
                            <w:pPr>
                              <w:rPr>
                                <w:rFonts w:cs="Traditional Arabic"/>
                                <w:b/>
                                <w:bCs/>
                                <w:sz w:val="24"/>
                                <w:szCs w:val="24"/>
                                <w:lang w:bidi="ar-DZ"/>
                              </w:rPr>
                            </w:pPr>
                            <w:r w:rsidRPr="001D215B">
                              <w:rPr>
                                <w:rFonts w:cs="Traditional Arabic" w:hint="cs"/>
                                <w:b/>
                                <w:bCs/>
                                <w:sz w:val="24"/>
                                <w:szCs w:val="24"/>
                                <w:rtl/>
                                <w:lang w:bidi="ar-DZ"/>
                              </w:rPr>
                              <w:t>جامعة العقيد أكلي محند أولحاج-البويرة-</w:t>
                            </w:r>
                          </w:p>
                          <w:p w:rsidR="004C5E68" w:rsidRPr="001D215B" w:rsidRDefault="004C5E68" w:rsidP="00F7708B">
                            <w:pPr>
                              <w:rPr>
                                <w:rFonts w:cs="Traditional Arabic"/>
                                <w:b/>
                                <w:bCs/>
                                <w:sz w:val="24"/>
                                <w:szCs w:val="24"/>
                                <w:lang w:bidi="ar-DZ"/>
                              </w:rPr>
                            </w:pPr>
                            <w:r w:rsidRPr="001D215B">
                              <w:rPr>
                                <w:rFonts w:cs="Traditional Arabic" w:hint="cs"/>
                                <w:b/>
                                <w:bCs/>
                                <w:sz w:val="24"/>
                                <w:szCs w:val="24"/>
                                <w:rtl/>
                                <w:lang w:bidi="ar-DZ"/>
                              </w:rPr>
                              <w:t>كليّة الآداب واللّغات</w:t>
                            </w:r>
                          </w:p>
                          <w:p w:rsidR="004C5E68" w:rsidRPr="00F7708B" w:rsidRDefault="004C5E68" w:rsidP="00F7708B">
                            <w:pPr>
                              <w:rPr>
                                <w:rFonts w:cs="Traditional Arabic"/>
                                <w:b/>
                                <w:bCs/>
                                <w:sz w:val="40"/>
                                <w:szCs w:val="40"/>
                                <w:rtl/>
                                <w:lang w:bidi="ar-DZ"/>
                              </w:rPr>
                            </w:pPr>
                            <w:r w:rsidRPr="00F7708B">
                              <w:rPr>
                                <w:rFonts w:cs="Traditional Arabic" w:hint="cs"/>
                                <w:b/>
                                <w:bCs/>
                                <w:sz w:val="36"/>
                                <w:szCs w:val="36"/>
                                <w:rtl/>
                                <w:lang w:bidi="ar-DZ"/>
                              </w:rPr>
                              <w:t>قسم اللغة والأدب العربي</w:t>
                            </w:r>
                          </w:p>
                          <w:p w:rsidR="004C5E68" w:rsidRPr="001D215B" w:rsidRDefault="004C5E68" w:rsidP="00F7708B">
                            <w:pPr>
                              <w:rPr>
                                <w:rFonts w:cs="Andalus"/>
                                <w:b/>
                                <w:bCs/>
                                <w:sz w:val="24"/>
                                <w:szCs w:val="24"/>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7.3pt;margin-top:7.3pt;width:203pt;height:10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" filled="f" fillcolor="#eaf1dd [662]" stroked="f">
                <v:textbox>
                  <w:txbxContent>
                    <w:p w:rsidR="004C5E68" w:rsidRPr="001D215B" w:rsidRDefault="004C5E68" w:rsidP="00F7708B">
                      <w:pPr>
                        <w:rPr>
                          <w:rFonts w:cs="Traditional Arabic"/>
                          <w:b/>
                          <w:bCs/>
                          <w:sz w:val="24"/>
                          <w:szCs w:val="24"/>
                          <w:rtl/>
                          <w:lang w:bidi="ar-DZ"/>
                        </w:rPr>
                      </w:pPr>
                      <w:r w:rsidRPr="001D215B">
                        <w:rPr>
                          <w:rFonts w:cs="Traditional Arabic" w:hint="cs"/>
                          <w:b/>
                          <w:bCs/>
                          <w:sz w:val="24"/>
                          <w:szCs w:val="24"/>
                          <w:rtl/>
                          <w:lang w:bidi="ar-DZ"/>
                        </w:rPr>
                        <w:t>وزارة التعليم العالي والبحث</w:t>
                      </w:r>
                      <w:r w:rsidRPr="001D215B">
                        <w:rPr>
                          <w:rFonts w:cs="Traditional Arabic"/>
                          <w:b/>
                          <w:bCs/>
                          <w:sz w:val="24"/>
                          <w:szCs w:val="24"/>
                          <w:lang w:bidi="ar-DZ"/>
                        </w:rPr>
                        <w:t xml:space="preserve"> </w:t>
                      </w:r>
                      <w:r w:rsidRPr="001D215B">
                        <w:rPr>
                          <w:rFonts w:cs="Traditional Arabic" w:hint="cs"/>
                          <w:b/>
                          <w:bCs/>
                          <w:sz w:val="24"/>
                          <w:szCs w:val="24"/>
                          <w:rtl/>
                          <w:lang w:bidi="ar-DZ"/>
                        </w:rPr>
                        <w:t>العلمي</w:t>
                      </w:r>
                    </w:p>
                    <w:p w:rsidR="004C5E68" w:rsidRPr="001D215B" w:rsidRDefault="004C5E68" w:rsidP="00F7708B">
                      <w:pPr>
                        <w:rPr>
                          <w:rFonts w:cs="Traditional Arabic"/>
                          <w:b/>
                          <w:bCs/>
                          <w:sz w:val="24"/>
                          <w:szCs w:val="24"/>
                          <w:lang w:bidi="ar-DZ"/>
                        </w:rPr>
                      </w:pPr>
                      <w:r w:rsidRPr="001D215B">
                        <w:rPr>
                          <w:rFonts w:cs="Traditional Arabic" w:hint="cs"/>
                          <w:b/>
                          <w:bCs/>
                          <w:sz w:val="24"/>
                          <w:szCs w:val="24"/>
                          <w:rtl/>
                          <w:lang w:bidi="ar-DZ"/>
                        </w:rPr>
                        <w:t>جامعة العقيد أكلي محند أولحاج-البويرة-</w:t>
                      </w:r>
                    </w:p>
                    <w:p w:rsidR="004C5E68" w:rsidRPr="001D215B" w:rsidRDefault="004C5E68" w:rsidP="00F7708B">
                      <w:pPr>
                        <w:rPr>
                          <w:rFonts w:cs="Traditional Arabic"/>
                          <w:b/>
                          <w:bCs/>
                          <w:sz w:val="24"/>
                          <w:szCs w:val="24"/>
                          <w:lang w:bidi="ar-DZ"/>
                        </w:rPr>
                      </w:pPr>
                      <w:r w:rsidRPr="001D215B">
                        <w:rPr>
                          <w:rFonts w:cs="Traditional Arabic" w:hint="cs"/>
                          <w:b/>
                          <w:bCs/>
                          <w:sz w:val="24"/>
                          <w:szCs w:val="24"/>
                          <w:rtl/>
                          <w:lang w:bidi="ar-DZ"/>
                        </w:rPr>
                        <w:t>كليّة الآداب واللّغات</w:t>
                      </w:r>
                    </w:p>
                    <w:p w:rsidR="004C5E68" w:rsidRPr="00F7708B" w:rsidRDefault="004C5E68" w:rsidP="00F7708B">
                      <w:pPr>
                        <w:rPr>
                          <w:rFonts w:cs="Traditional Arabic"/>
                          <w:b/>
                          <w:bCs/>
                          <w:sz w:val="40"/>
                          <w:szCs w:val="40"/>
                          <w:rtl/>
                          <w:lang w:bidi="ar-DZ"/>
                        </w:rPr>
                      </w:pPr>
                      <w:r w:rsidRPr="00F7708B">
                        <w:rPr>
                          <w:rFonts w:cs="Traditional Arabic" w:hint="cs"/>
                          <w:b/>
                          <w:bCs/>
                          <w:sz w:val="36"/>
                          <w:szCs w:val="36"/>
                          <w:rtl/>
                          <w:lang w:bidi="ar-DZ"/>
                        </w:rPr>
                        <w:t>قسم اللغة والأدب العربي</w:t>
                      </w:r>
                    </w:p>
                    <w:p w:rsidR="004C5E68" w:rsidRPr="001D215B" w:rsidRDefault="004C5E68" w:rsidP="00F7708B">
                      <w:pPr>
                        <w:rPr>
                          <w:rFonts w:cs="Andalus"/>
                          <w:b/>
                          <w:bCs/>
                          <w:sz w:val="24"/>
                          <w:szCs w:val="24"/>
                          <w:rtl/>
                          <w:lang w:bidi="ar-DZ"/>
                        </w:rPr>
                      </w:pPr>
                    </w:p>
                  </w:txbxContent>
                </v:textbox>
              </v:shape>
            </w:pict>
          </mc:Fallback>
        </mc:AlternateContent>
      </w:r>
      <w:r w:rsidR="00F7708B">
        <w:rPr>
          <w:rFonts w:cs="Andalus"/>
          <w:b/>
          <w:bCs/>
          <w:noProof/>
          <w:sz w:val="32"/>
          <w:szCs w:val="32"/>
          <w:rtl/>
          <w:lang w:val="fr-FR" w:eastAsia="fr-FR" w:bidi="ar-SA"/>
        </w:rPr>
        <w:drawing>
          <wp:anchor distT="0" distB="0" distL="114300" distR="114300" simplePos="0" relativeHeight="251663360" behindDoc="1" locked="0" layoutInCell="1" allowOverlap="1" wp14:anchorId="66E35795" wp14:editId="3AA3E48B">
            <wp:simplePos x="0" y="0"/>
            <wp:positionH relativeFrom="column">
              <wp:posOffset>2689860</wp:posOffset>
            </wp:positionH>
            <wp:positionV relativeFrom="paragraph">
              <wp:posOffset>74930</wp:posOffset>
            </wp:positionV>
            <wp:extent cx="1007110" cy="802005"/>
            <wp:effectExtent l="19050" t="0" r="254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srcRect/>
                    <a:stretch>
                      <a:fillRect/>
                    </a:stretch>
                  </pic:blipFill>
                  <pic:spPr bwMode="auto">
                    <a:xfrm>
                      <a:off x="0" y="0"/>
                      <a:ext cx="1007110" cy="802005"/>
                    </a:xfrm>
                    <a:prstGeom prst="rect">
                      <a:avLst/>
                    </a:prstGeom>
                    <a:noFill/>
                    <a:ln w="9525">
                      <a:noFill/>
                      <a:miter lim="800000"/>
                      <a:headEnd/>
                      <a:tailEnd/>
                    </a:ln>
                  </pic:spPr>
                </pic:pic>
              </a:graphicData>
            </a:graphic>
          </wp:anchor>
        </w:drawing>
      </w:r>
      <w:r>
        <w:rPr>
          <w:rFonts w:cs="Andalus"/>
          <w:b/>
          <w:bCs/>
          <w:noProof/>
          <w:sz w:val="32"/>
          <w:szCs w:val="32"/>
          <w:rtl/>
          <w:lang w:val="fr-FR" w:eastAsia="fr-FR" w:bidi="ar-SA"/>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15240</wp:posOffset>
                </wp:positionV>
                <wp:extent cx="3032125" cy="1229360"/>
                <wp:effectExtent l="0" t="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E68" w:rsidRPr="001D215B" w:rsidRDefault="004C5E68" w:rsidP="00F7708B">
                            <w:pPr>
                              <w:jc w:val="right"/>
                              <w:rPr>
                                <w:rFonts w:ascii="Arabic Transparent" w:hAnsiTheme="majorBidi" w:cs="Arabic Transparent"/>
                                <w:b/>
                                <w:bCs/>
                                <w:sz w:val="24"/>
                                <w:szCs w:val="24"/>
                                <w:rtl/>
                              </w:rPr>
                            </w:pPr>
                            <w:r w:rsidRPr="00F7708B">
                              <w:rPr>
                                <w:rFonts w:asciiTheme="majorBidi" w:hAnsiTheme="majorBidi" w:cs="Arabic Transparent"/>
                                <w:b/>
                                <w:bCs/>
                                <w:sz w:val="24"/>
                                <w:szCs w:val="24"/>
                                <w:lang w:val="fr-FR"/>
                              </w:rPr>
                              <w:t>Ministre de l’Enseignement Supérieur</w:t>
                            </w:r>
                          </w:p>
                          <w:p w:rsidR="004C5E68" w:rsidRPr="00F7708B" w:rsidRDefault="004C5E68" w:rsidP="00F7708B">
                            <w:pPr>
                              <w:jc w:val="right"/>
                              <w:rPr>
                                <w:rFonts w:asciiTheme="majorBidi" w:hAnsiTheme="majorBidi" w:cs="Arabic Transparent"/>
                                <w:b/>
                                <w:bCs/>
                                <w:sz w:val="24"/>
                                <w:szCs w:val="24"/>
                                <w:lang w:val="fr-FR"/>
                              </w:rPr>
                            </w:pPr>
                            <w:r w:rsidRPr="00F7708B">
                              <w:rPr>
                                <w:rFonts w:asciiTheme="majorBidi" w:hAnsiTheme="majorBidi" w:cs="Arabic Transparent"/>
                                <w:b/>
                                <w:bCs/>
                                <w:sz w:val="24"/>
                                <w:szCs w:val="24"/>
                                <w:lang w:val="fr-FR"/>
                              </w:rPr>
                              <w:t xml:space="preserve"> et de la Recherche Scientifique</w:t>
                            </w:r>
                          </w:p>
                          <w:p w:rsidR="004C5E68" w:rsidRPr="001D215B" w:rsidRDefault="004C5E68" w:rsidP="00F7708B">
                            <w:pPr>
                              <w:jc w:val="right"/>
                              <w:rPr>
                                <w:rFonts w:asciiTheme="majorBidi" w:hAnsiTheme="majorBidi" w:cs="Arabic Transparent"/>
                                <w:b/>
                                <w:bCs/>
                                <w:sz w:val="24"/>
                                <w:szCs w:val="24"/>
                                <w:rtl/>
                                <w:lang w:bidi="ar-DZ"/>
                              </w:rPr>
                            </w:pPr>
                            <w:r w:rsidRPr="00F7708B">
                              <w:rPr>
                                <w:rFonts w:asciiTheme="majorBidi" w:hAnsiTheme="majorBidi" w:cs="Arabic Transparent"/>
                                <w:b/>
                                <w:bCs/>
                                <w:sz w:val="24"/>
                                <w:szCs w:val="24"/>
                                <w:lang w:val="fr-FR"/>
                              </w:rPr>
                              <w:t>Université Akli Mohand Oulhadj</w:t>
                            </w:r>
                            <w:r w:rsidRPr="00F7708B">
                              <w:rPr>
                                <w:rFonts w:asciiTheme="majorBidi" w:hAnsiTheme="majorBidi" w:cs="Arabic Transparent"/>
                                <w:b/>
                                <w:bCs/>
                                <w:sz w:val="24"/>
                                <w:szCs w:val="24"/>
                                <w:lang w:val="fr-FR" w:bidi="ar-DZ"/>
                              </w:rPr>
                              <w:t xml:space="preserve">  -</w:t>
                            </w:r>
                            <w:r w:rsidRPr="00F7708B">
                              <w:rPr>
                                <w:rFonts w:asciiTheme="majorBidi" w:hAnsiTheme="majorBidi" w:cs="Arabic Transparent"/>
                                <w:b/>
                                <w:bCs/>
                                <w:sz w:val="24"/>
                                <w:szCs w:val="24"/>
                                <w:lang w:val="fr-FR"/>
                              </w:rPr>
                              <w:t>Bouira-</w:t>
                            </w:r>
                            <w:r w:rsidRPr="00F7708B">
                              <w:rPr>
                                <w:rFonts w:asciiTheme="majorBidi" w:hAnsiTheme="majorBidi" w:cs="Arabic Transparent"/>
                                <w:b/>
                                <w:bCs/>
                                <w:sz w:val="24"/>
                                <w:szCs w:val="24"/>
                                <w:lang w:val="fr-FR" w:bidi="ar-DZ"/>
                              </w:rPr>
                              <w:t xml:space="preserve"> </w:t>
                            </w:r>
                            <w:r w:rsidRPr="001D215B">
                              <w:rPr>
                                <w:rFonts w:asciiTheme="majorBidi" w:hAnsiTheme="majorBidi" w:cs="Arabic Transparent" w:hint="cs"/>
                                <w:b/>
                                <w:bCs/>
                                <w:sz w:val="24"/>
                                <w:szCs w:val="24"/>
                                <w:rtl/>
                                <w:lang w:bidi="ar-DZ"/>
                              </w:rPr>
                              <w:t xml:space="preserve"> </w:t>
                            </w:r>
                            <w:r w:rsidRPr="00F7708B">
                              <w:rPr>
                                <w:rFonts w:asciiTheme="majorBidi" w:hAnsiTheme="majorBidi" w:cs="Arabic Transparent"/>
                                <w:b/>
                                <w:bCs/>
                                <w:sz w:val="24"/>
                                <w:szCs w:val="24"/>
                                <w:lang w:val="fr-FR" w:bidi="ar-DZ"/>
                              </w:rPr>
                              <w:t xml:space="preserve"> </w:t>
                            </w:r>
                            <w:r w:rsidRPr="00F7708B">
                              <w:rPr>
                                <w:rFonts w:asciiTheme="majorBidi" w:hAnsiTheme="majorBidi" w:cs="Arabic Transparent"/>
                                <w:b/>
                                <w:bCs/>
                                <w:sz w:val="24"/>
                                <w:szCs w:val="24"/>
                                <w:lang w:val="fr-FR"/>
                              </w:rPr>
                              <w:t>Tasadawit Akli Muhend</w:t>
                            </w:r>
                            <w:r w:rsidRPr="001D215B">
                              <w:rPr>
                                <w:rFonts w:ascii="Arabic Transparent" w:hAnsiTheme="majorBidi" w:cs="Arabic Transparent" w:hint="cs"/>
                                <w:b/>
                                <w:bCs/>
                                <w:sz w:val="24"/>
                                <w:szCs w:val="24"/>
                                <w:rtl/>
                              </w:rPr>
                              <w:t xml:space="preserve"> </w:t>
                            </w:r>
                            <w:r w:rsidRPr="00F7708B">
                              <w:rPr>
                                <w:rFonts w:asciiTheme="majorBidi" w:hAnsiTheme="majorBidi" w:cs="Arabic Transparent"/>
                                <w:b/>
                                <w:bCs/>
                                <w:sz w:val="24"/>
                                <w:szCs w:val="24"/>
                                <w:lang w:val="fr-FR"/>
                              </w:rPr>
                              <w:t xml:space="preserve">Ulhag -  Tubirett- </w:t>
                            </w:r>
                          </w:p>
                          <w:p w:rsidR="004C5E68" w:rsidRPr="00F7708B" w:rsidRDefault="004C5E68" w:rsidP="00F7708B">
                            <w:pPr>
                              <w:jc w:val="right"/>
                              <w:rPr>
                                <w:rFonts w:asciiTheme="majorBidi" w:hAnsiTheme="majorBidi" w:cs="Arabic Transparent"/>
                                <w:b/>
                                <w:bCs/>
                                <w:sz w:val="24"/>
                                <w:szCs w:val="24"/>
                                <w:lang w:val="fr-FR"/>
                              </w:rPr>
                            </w:pPr>
                            <w:r w:rsidRPr="00F7708B">
                              <w:rPr>
                                <w:rFonts w:asciiTheme="majorBidi" w:hAnsiTheme="majorBidi" w:cs="Arabic Transparent"/>
                                <w:b/>
                                <w:bCs/>
                                <w:sz w:val="24"/>
                                <w:szCs w:val="24"/>
                                <w:lang w:val="fr-FR"/>
                              </w:rPr>
                              <w:t xml:space="preserve">Faculté des lettres et des </w:t>
                            </w:r>
                            <w:r w:rsidRPr="00F7708B">
                              <w:rPr>
                                <w:rFonts w:asciiTheme="majorBidi" w:hAnsiTheme="majorBidi" w:cs="Arabic Transparent"/>
                                <w:b/>
                                <w:bCs/>
                                <w:i/>
                                <w:iCs/>
                                <w:sz w:val="24"/>
                                <w:szCs w:val="24"/>
                                <w:lang w:val="fr-FR"/>
                              </w:rPr>
                              <w:t>lan</w:t>
                            </w:r>
                            <w:r w:rsidRPr="00F7708B">
                              <w:rPr>
                                <w:rFonts w:asciiTheme="majorBidi" w:hAnsiTheme="majorBidi" w:cs="Arabic Transparent"/>
                                <w:b/>
                                <w:bCs/>
                                <w:sz w:val="24"/>
                                <w:szCs w:val="24"/>
                                <w:lang w:val="fr-FR"/>
                              </w:rPr>
                              <w:t>gues</w:t>
                            </w:r>
                          </w:p>
                          <w:p w:rsidR="004C5E68" w:rsidRPr="00F7708B" w:rsidRDefault="004C5E68" w:rsidP="00F7708B">
                            <w:pPr>
                              <w:jc w:val="right"/>
                              <w:rPr>
                                <w:rFonts w:asciiTheme="majorBidi" w:hAnsiTheme="majorBidi" w:cstheme="majorBidi"/>
                                <w:b/>
                                <w:bCs/>
                                <w:sz w:val="24"/>
                                <w:szCs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5pt;margin-top:1.2pt;width:238.75pt;height:9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rphw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" stroked="f">
                <v:textbox>
                  <w:txbxContent>
                    <w:p w:rsidR="004C5E68" w:rsidRPr="001D215B" w:rsidRDefault="004C5E68" w:rsidP="00F7708B">
                      <w:pPr>
                        <w:jc w:val="right"/>
                        <w:rPr>
                          <w:rFonts w:ascii="Arabic Transparent" w:hAnsiTheme="majorBidi" w:cs="Arabic Transparent"/>
                          <w:b/>
                          <w:bCs/>
                          <w:sz w:val="24"/>
                          <w:szCs w:val="24"/>
                          <w:rtl/>
                        </w:rPr>
                      </w:pPr>
                      <w:r w:rsidRPr="00F7708B">
                        <w:rPr>
                          <w:rFonts w:asciiTheme="majorBidi" w:hAnsiTheme="majorBidi" w:cs="Arabic Transparent"/>
                          <w:b/>
                          <w:bCs/>
                          <w:sz w:val="24"/>
                          <w:szCs w:val="24"/>
                          <w:lang w:val="fr-FR"/>
                        </w:rPr>
                        <w:t>Ministre de l’Enseignement Supérieur</w:t>
                      </w:r>
                    </w:p>
                    <w:p w:rsidR="004C5E68" w:rsidRPr="00F7708B" w:rsidRDefault="004C5E68" w:rsidP="00F7708B">
                      <w:pPr>
                        <w:jc w:val="right"/>
                        <w:rPr>
                          <w:rFonts w:asciiTheme="majorBidi" w:hAnsiTheme="majorBidi" w:cs="Arabic Transparent"/>
                          <w:b/>
                          <w:bCs/>
                          <w:sz w:val="24"/>
                          <w:szCs w:val="24"/>
                          <w:lang w:val="fr-FR"/>
                        </w:rPr>
                      </w:pPr>
                      <w:r w:rsidRPr="00F7708B">
                        <w:rPr>
                          <w:rFonts w:asciiTheme="majorBidi" w:hAnsiTheme="majorBidi" w:cs="Arabic Transparent"/>
                          <w:b/>
                          <w:bCs/>
                          <w:sz w:val="24"/>
                          <w:szCs w:val="24"/>
                          <w:lang w:val="fr-FR"/>
                        </w:rPr>
                        <w:t xml:space="preserve"> et de la Recherche Scientifique</w:t>
                      </w:r>
                    </w:p>
                    <w:p w:rsidR="004C5E68" w:rsidRPr="001D215B" w:rsidRDefault="004C5E68" w:rsidP="00F7708B">
                      <w:pPr>
                        <w:jc w:val="right"/>
                        <w:rPr>
                          <w:rFonts w:asciiTheme="majorBidi" w:hAnsiTheme="majorBidi" w:cs="Arabic Transparent"/>
                          <w:b/>
                          <w:bCs/>
                          <w:sz w:val="24"/>
                          <w:szCs w:val="24"/>
                          <w:rtl/>
                          <w:lang w:bidi="ar-DZ"/>
                        </w:rPr>
                      </w:pPr>
                      <w:r w:rsidRPr="00F7708B">
                        <w:rPr>
                          <w:rFonts w:asciiTheme="majorBidi" w:hAnsiTheme="majorBidi" w:cs="Arabic Transparent"/>
                          <w:b/>
                          <w:bCs/>
                          <w:sz w:val="24"/>
                          <w:szCs w:val="24"/>
                          <w:lang w:val="fr-FR"/>
                        </w:rPr>
                        <w:t>Université Akli Mohand Oulhadj</w:t>
                      </w:r>
                      <w:r w:rsidRPr="00F7708B">
                        <w:rPr>
                          <w:rFonts w:asciiTheme="majorBidi" w:hAnsiTheme="majorBidi" w:cs="Arabic Transparent"/>
                          <w:b/>
                          <w:bCs/>
                          <w:sz w:val="24"/>
                          <w:szCs w:val="24"/>
                          <w:lang w:val="fr-FR" w:bidi="ar-DZ"/>
                        </w:rPr>
                        <w:t xml:space="preserve">  -</w:t>
                      </w:r>
                      <w:r w:rsidRPr="00F7708B">
                        <w:rPr>
                          <w:rFonts w:asciiTheme="majorBidi" w:hAnsiTheme="majorBidi" w:cs="Arabic Transparent"/>
                          <w:b/>
                          <w:bCs/>
                          <w:sz w:val="24"/>
                          <w:szCs w:val="24"/>
                          <w:lang w:val="fr-FR"/>
                        </w:rPr>
                        <w:t>Bouira-</w:t>
                      </w:r>
                      <w:r w:rsidRPr="00F7708B">
                        <w:rPr>
                          <w:rFonts w:asciiTheme="majorBidi" w:hAnsiTheme="majorBidi" w:cs="Arabic Transparent"/>
                          <w:b/>
                          <w:bCs/>
                          <w:sz w:val="24"/>
                          <w:szCs w:val="24"/>
                          <w:lang w:val="fr-FR" w:bidi="ar-DZ"/>
                        </w:rPr>
                        <w:t xml:space="preserve"> </w:t>
                      </w:r>
                      <w:r w:rsidRPr="001D215B">
                        <w:rPr>
                          <w:rFonts w:asciiTheme="majorBidi" w:hAnsiTheme="majorBidi" w:cs="Arabic Transparent" w:hint="cs"/>
                          <w:b/>
                          <w:bCs/>
                          <w:sz w:val="24"/>
                          <w:szCs w:val="24"/>
                          <w:rtl/>
                          <w:lang w:bidi="ar-DZ"/>
                        </w:rPr>
                        <w:t xml:space="preserve"> </w:t>
                      </w:r>
                      <w:r w:rsidRPr="00F7708B">
                        <w:rPr>
                          <w:rFonts w:asciiTheme="majorBidi" w:hAnsiTheme="majorBidi" w:cs="Arabic Transparent"/>
                          <w:b/>
                          <w:bCs/>
                          <w:sz w:val="24"/>
                          <w:szCs w:val="24"/>
                          <w:lang w:val="fr-FR" w:bidi="ar-DZ"/>
                        </w:rPr>
                        <w:t xml:space="preserve"> </w:t>
                      </w:r>
                      <w:r w:rsidRPr="00F7708B">
                        <w:rPr>
                          <w:rFonts w:asciiTheme="majorBidi" w:hAnsiTheme="majorBidi" w:cs="Arabic Transparent"/>
                          <w:b/>
                          <w:bCs/>
                          <w:sz w:val="24"/>
                          <w:szCs w:val="24"/>
                          <w:lang w:val="fr-FR"/>
                        </w:rPr>
                        <w:t>Tasadawit Akli Muhend</w:t>
                      </w:r>
                      <w:r w:rsidRPr="001D215B">
                        <w:rPr>
                          <w:rFonts w:ascii="Arabic Transparent" w:hAnsiTheme="majorBidi" w:cs="Arabic Transparent" w:hint="cs"/>
                          <w:b/>
                          <w:bCs/>
                          <w:sz w:val="24"/>
                          <w:szCs w:val="24"/>
                          <w:rtl/>
                        </w:rPr>
                        <w:t xml:space="preserve"> </w:t>
                      </w:r>
                      <w:r w:rsidRPr="00F7708B">
                        <w:rPr>
                          <w:rFonts w:asciiTheme="majorBidi" w:hAnsiTheme="majorBidi" w:cs="Arabic Transparent"/>
                          <w:b/>
                          <w:bCs/>
                          <w:sz w:val="24"/>
                          <w:szCs w:val="24"/>
                          <w:lang w:val="fr-FR"/>
                        </w:rPr>
                        <w:t xml:space="preserve">Ulhag -  Tubirett- </w:t>
                      </w:r>
                    </w:p>
                    <w:p w:rsidR="004C5E68" w:rsidRPr="00F7708B" w:rsidRDefault="004C5E68" w:rsidP="00F7708B">
                      <w:pPr>
                        <w:jc w:val="right"/>
                        <w:rPr>
                          <w:rFonts w:asciiTheme="majorBidi" w:hAnsiTheme="majorBidi" w:cs="Arabic Transparent"/>
                          <w:b/>
                          <w:bCs/>
                          <w:sz w:val="24"/>
                          <w:szCs w:val="24"/>
                          <w:lang w:val="fr-FR"/>
                        </w:rPr>
                      </w:pPr>
                      <w:r w:rsidRPr="00F7708B">
                        <w:rPr>
                          <w:rFonts w:asciiTheme="majorBidi" w:hAnsiTheme="majorBidi" w:cs="Arabic Transparent"/>
                          <w:b/>
                          <w:bCs/>
                          <w:sz w:val="24"/>
                          <w:szCs w:val="24"/>
                          <w:lang w:val="fr-FR"/>
                        </w:rPr>
                        <w:t xml:space="preserve">Faculté des lettres et des </w:t>
                      </w:r>
                      <w:r w:rsidRPr="00F7708B">
                        <w:rPr>
                          <w:rFonts w:asciiTheme="majorBidi" w:hAnsiTheme="majorBidi" w:cs="Arabic Transparent"/>
                          <w:b/>
                          <w:bCs/>
                          <w:i/>
                          <w:iCs/>
                          <w:sz w:val="24"/>
                          <w:szCs w:val="24"/>
                          <w:lang w:val="fr-FR"/>
                        </w:rPr>
                        <w:t>lan</w:t>
                      </w:r>
                      <w:r w:rsidRPr="00F7708B">
                        <w:rPr>
                          <w:rFonts w:asciiTheme="majorBidi" w:hAnsiTheme="majorBidi" w:cs="Arabic Transparent"/>
                          <w:b/>
                          <w:bCs/>
                          <w:sz w:val="24"/>
                          <w:szCs w:val="24"/>
                          <w:lang w:val="fr-FR"/>
                        </w:rPr>
                        <w:t>gues</w:t>
                      </w:r>
                    </w:p>
                    <w:p w:rsidR="004C5E68" w:rsidRPr="00F7708B" w:rsidRDefault="004C5E68" w:rsidP="00F7708B">
                      <w:pPr>
                        <w:jc w:val="right"/>
                        <w:rPr>
                          <w:rFonts w:asciiTheme="majorBidi" w:hAnsiTheme="majorBidi" w:cstheme="majorBidi"/>
                          <w:b/>
                          <w:bCs/>
                          <w:sz w:val="24"/>
                          <w:szCs w:val="24"/>
                          <w:lang w:val="fr-FR"/>
                        </w:rPr>
                      </w:pPr>
                    </w:p>
                  </w:txbxContent>
                </v:textbox>
              </v:shape>
            </w:pict>
          </mc:Fallback>
        </mc:AlternateContent>
      </w:r>
    </w:p>
    <w:p w:rsidR="00F7708B" w:rsidRDefault="00F7708B" w:rsidP="00F7708B">
      <w:pPr>
        <w:jc w:val="center"/>
        <w:rPr>
          <w:rFonts w:cs="Andalus"/>
          <w:b/>
          <w:bCs/>
          <w:sz w:val="32"/>
          <w:szCs w:val="32"/>
          <w:rtl/>
          <w:lang w:bidi="ar-DZ"/>
        </w:rPr>
      </w:pPr>
    </w:p>
    <w:p w:rsidR="00F7708B" w:rsidRDefault="003E5AE5" w:rsidP="00F7708B">
      <w:pPr>
        <w:jc w:val="center"/>
        <w:rPr>
          <w:rFonts w:cs="Andalus"/>
          <w:b/>
          <w:bCs/>
          <w:sz w:val="32"/>
          <w:szCs w:val="32"/>
          <w:rtl/>
          <w:lang w:bidi="ar-DZ"/>
        </w:rPr>
      </w:pPr>
      <w:r>
        <w:rPr>
          <w:noProof/>
          <w:sz w:val="22"/>
          <w:szCs w:val="22"/>
          <w:rtl/>
          <w:lang w:val="fr-FR" w:eastAsia="fr-FR" w:bidi="ar-SA"/>
        </w:rPr>
        <mc:AlternateContent>
          <mc:Choice Requires="wps">
            <w:drawing>
              <wp:anchor distT="0" distB="0" distL="114300" distR="114300" simplePos="0" relativeHeight="251664384" behindDoc="0" locked="0" layoutInCell="1" allowOverlap="1">
                <wp:simplePos x="0" y="0"/>
                <wp:positionH relativeFrom="column">
                  <wp:posOffset>2555875</wp:posOffset>
                </wp:positionH>
                <wp:positionV relativeFrom="paragraph">
                  <wp:posOffset>302895</wp:posOffset>
                </wp:positionV>
                <wp:extent cx="1181100" cy="171450"/>
                <wp:effectExtent l="3175"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E68" w:rsidRPr="00E13B6D" w:rsidRDefault="004C5E68" w:rsidP="00F7708B">
                            <w:pPr>
                              <w:pStyle w:val="Lgende"/>
                              <w:jc w:val="center"/>
                              <w:rPr>
                                <w:rFonts w:cs="Andalus"/>
                                <w:noProof/>
                                <w:color w:val="000000" w:themeColor="text1"/>
                                <w:sz w:val="28"/>
                                <w:szCs w:val="28"/>
                                <w:lang w:bidi="ar-DZ"/>
                              </w:rPr>
                            </w:pPr>
                            <w:r w:rsidRPr="00E13B6D">
                              <w:rPr>
                                <w:rFonts w:hint="cs"/>
                                <w:color w:val="000000" w:themeColor="text1"/>
                                <w:sz w:val="28"/>
                                <w:szCs w:val="28"/>
                                <w:rtl/>
                                <w:lang w:bidi="ar-DZ"/>
                              </w:rPr>
                              <w:t>جامعة البويرة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01.25pt;margin-top:23.85pt;width:93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" stroked="f">
                <v:textbox inset="0,0,0,0">
                  <w:txbxContent>
                    <w:p w:rsidR="004C5E68" w:rsidRPr="00E13B6D" w:rsidRDefault="004C5E68" w:rsidP="00F7708B">
                      <w:pPr>
                        <w:pStyle w:val="Lgende"/>
                        <w:jc w:val="center"/>
                        <w:rPr>
                          <w:rFonts w:cs="Andalus"/>
                          <w:noProof/>
                          <w:color w:val="000000" w:themeColor="text1"/>
                          <w:sz w:val="28"/>
                          <w:szCs w:val="28"/>
                          <w:lang w:bidi="ar-DZ"/>
                        </w:rPr>
                      </w:pPr>
                      <w:r w:rsidRPr="00E13B6D">
                        <w:rPr>
                          <w:rFonts w:hint="cs"/>
                          <w:color w:val="000000" w:themeColor="text1"/>
                          <w:sz w:val="28"/>
                          <w:szCs w:val="28"/>
                          <w:rtl/>
                          <w:lang w:bidi="ar-DZ"/>
                        </w:rPr>
                        <w:t>جامعة البويرة</w:t>
                      </w:r>
                    </w:p>
                  </w:txbxContent>
                </v:textbox>
              </v:shape>
            </w:pict>
          </mc:Fallback>
        </mc:AlternateContent>
      </w:r>
    </w:p>
    <w:p w:rsidR="00F7708B" w:rsidRDefault="00F7708B" w:rsidP="00F7708B">
      <w:pPr>
        <w:tabs>
          <w:tab w:val="center" w:pos="5102"/>
        </w:tabs>
        <w:rPr>
          <w:rFonts w:cs="Andalus"/>
          <w:b/>
          <w:bCs/>
          <w:sz w:val="32"/>
          <w:szCs w:val="32"/>
          <w:rtl/>
          <w:lang w:bidi="ar-DZ"/>
        </w:rPr>
      </w:pPr>
      <w:r>
        <w:rPr>
          <w:rFonts w:cs="Andalus" w:hint="cs"/>
          <w:b/>
          <w:bCs/>
          <w:sz w:val="32"/>
          <w:szCs w:val="32"/>
          <w:rtl/>
          <w:lang w:bidi="ar-DZ"/>
        </w:rPr>
        <w:t xml:space="preserve"> </w:t>
      </w:r>
    </w:p>
    <w:p w:rsidR="00F7708B" w:rsidRDefault="00F7708B" w:rsidP="00F7708B">
      <w:pPr>
        <w:ind w:firstLine="566"/>
        <w:rPr>
          <w:rFonts w:cs="Traditional Arabic"/>
          <w:b/>
          <w:bCs/>
          <w:sz w:val="32"/>
          <w:szCs w:val="32"/>
          <w:rtl/>
          <w:lang w:bidi="ar-DZ"/>
        </w:rPr>
      </w:pPr>
      <w:r>
        <w:rPr>
          <w:rFonts w:cs="Traditional Arabic" w:hint="cs"/>
          <w:b/>
          <w:bCs/>
          <w:sz w:val="32"/>
          <w:szCs w:val="32"/>
          <w:rtl/>
          <w:lang w:bidi="ar-DZ"/>
        </w:rPr>
        <w:t>التّخصص</w:t>
      </w:r>
      <w:r w:rsidRPr="00486790">
        <w:rPr>
          <w:rFonts w:cs="Traditional Arabic" w:hint="cs"/>
          <w:b/>
          <w:bCs/>
          <w:sz w:val="32"/>
          <w:szCs w:val="32"/>
          <w:rtl/>
          <w:lang w:bidi="ar-DZ"/>
        </w:rPr>
        <w:t>: أدب عربي حديث ومعاصر</w:t>
      </w:r>
    </w:p>
    <w:p w:rsidR="00F7708B" w:rsidRDefault="00F7708B" w:rsidP="00F7708B">
      <w:pPr>
        <w:ind w:firstLine="566"/>
        <w:rPr>
          <w:rFonts w:cs="Traditional Arabic"/>
          <w:b/>
          <w:bCs/>
          <w:sz w:val="32"/>
          <w:szCs w:val="32"/>
          <w:rtl/>
          <w:lang w:bidi="ar-DZ"/>
        </w:rPr>
      </w:pPr>
    </w:p>
    <w:p w:rsidR="00F7708B" w:rsidRDefault="003E5AE5" w:rsidP="00F7708B">
      <w:pPr>
        <w:ind w:firstLine="566"/>
        <w:rPr>
          <w:rFonts w:cs="Traditional Arabic"/>
          <w:b/>
          <w:bCs/>
          <w:sz w:val="32"/>
          <w:szCs w:val="32"/>
          <w:rtl/>
          <w:lang w:bidi="ar-DZ"/>
        </w:rPr>
      </w:pPr>
      <w:r>
        <w:rPr>
          <w:noProof/>
          <w:rtl/>
          <w:lang w:val="fr-FR" w:eastAsia="fr-FR" w:bidi="ar-SA"/>
        </w:rPr>
        <mc:AlternateContent>
          <mc:Choice Requires="wps">
            <w:drawing>
              <wp:anchor distT="0" distB="0" distL="114300" distR="114300" simplePos="0" relativeHeight="251665408" behindDoc="0" locked="0" layoutInCell="1" allowOverlap="1">
                <wp:simplePos x="0" y="0"/>
                <wp:positionH relativeFrom="column">
                  <wp:posOffset>-292100</wp:posOffset>
                </wp:positionH>
                <wp:positionV relativeFrom="paragraph">
                  <wp:posOffset>158115</wp:posOffset>
                </wp:positionV>
                <wp:extent cx="6264275" cy="2079625"/>
                <wp:effectExtent l="22225" t="24765" r="19050" b="196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207962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5E68" w:rsidRPr="008F24CB" w:rsidRDefault="004C5E68" w:rsidP="00F7708B">
                            <w:pPr>
                              <w:tabs>
                                <w:tab w:val="left" w:pos="9072"/>
                              </w:tabs>
                              <w:jc w:val="center"/>
                              <w:rPr>
                                <w:rFonts w:ascii="Simplified Arabic" w:hAnsi="Simplified Arabic" w:cs="Simplified Arabic"/>
                                <w:b/>
                                <w:bCs/>
                                <w:sz w:val="56"/>
                                <w:szCs w:val="56"/>
                                <w:rtl/>
                              </w:rPr>
                            </w:pPr>
                            <w:r w:rsidRPr="008F24CB">
                              <w:rPr>
                                <w:rFonts w:ascii="Simplified Arabic" w:hAnsi="Simplified Arabic" w:cs="Simplified Arabic" w:hint="cs"/>
                                <w:b/>
                                <w:bCs/>
                                <w:sz w:val="72"/>
                                <w:szCs w:val="72"/>
                                <w:rtl/>
                                <w:lang w:bidi="ar-DZ"/>
                              </w:rPr>
                              <w:t>بنية</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الشخصية</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في</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رواية</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طير</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الليل</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لعمارة</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لخوص</w:t>
                            </w:r>
                          </w:p>
                          <w:p w:rsidR="004C5E68" w:rsidRPr="007F73C8" w:rsidRDefault="004C5E68" w:rsidP="00F7708B">
                            <w:pPr>
                              <w:jc w:val="center"/>
                              <w:rPr>
                                <w:rFonts w:ascii="Simplified Arabic" w:cs="Simplified Arabic"/>
                                <w:b/>
                                <w:bCs/>
                                <w:color w:val="000000" w:themeColor="text1"/>
                                <w:sz w:val="64"/>
                                <w:szCs w:val="6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3pt;margin-top:12.45pt;width:493.25pt;height:1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" fillcolor="white [3201]" strokecolor="black [3200]" strokeweight="2.5pt">
                <v:shadow color="#868686"/>
                <v:textbox>
                  <w:txbxContent>
                    <w:p w:rsidR="004C5E68" w:rsidRPr="008F24CB" w:rsidRDefault="004C5E68" w:rsidP="00F7708B">
                      <w:pPr>
                        <w:tabs>
                          <w:tab w:val="left" w:pos="9072"/>
                        </w:tabs>
                        <w:jc w:val="center"/>
                        <w:rPr>
                          <w:rFonts w:ascii="Simplified Arabic" w:hAnsi="Simplified Arabic" w:cs="Simplified Arabic"/>
                          <w:b/>
                          <w:bCs/>
                          <w:sz w:val="56"/>
                          <w:szCs w:val="56"/>
                          <w:rtl/>
                        </w:rPr>
                      </w:pPr>
                      <w:r w:rsidRPr="008F24CB">
                        <w:rPr>
                          <w:rFonts w:ascii="Simplified Arabic" w:hAnsi="Simplified Arabic" w:cs="Simplified Arabic" w:hint="cs"/>
                          <w:b/>
                          <w:bCs/>
                          <w:sz w:val="72"/>
                          <w:szCs w:val="72"/>
                          <w:rtl/>
                          <w:lang w:bidi="ar-DZ"/>
                        </w:rPr>
                        <w:t>بنية</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الشخصية</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في</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رواية</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طير</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الليل</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لعمارة</w:t>
                      </w:r>
                      <w:r w:rsidRPr="008F24CB">
                        <w:rPr>
                          <w:rFonts w:ascii="Simplified Arabic" w:hAnsi="Simplified Arabic" w:cs="Simplified Arabic" w:hint="cs"/>
                          <w:b/>
                          <w:bCs/>
                          <w:sz w:val="72"/>
                          <w:szCs w:val="72"/>
                          <w:rtl/>
                        </w:rPr>
                        <w:t xml:space="preserve"> </w:t>
                      </w:r>
                      <w:r w:rsidRPr="008F24CB">
                        <w:rPr>
                          <w:rFonts w:ascii="Simplified Arabic" w:hAnsi="Simplified Arabic" w:cs="Simplified Arabic" w:hint="cs"/>
                          <w:b/>
                          <w:bCs/>
                          <w:sz w:val="72"/>
                          <w:szCs w:val="72"/>
                          <w:rtl/>
                          <w:lang w:bidi="ar-DZ"/>
                        </w:rPr>
                        <w:t>لخوص</w:t>
                      </w:r>
                    </w:p>
                    <w:p w:rsidR="004C5E68" w:rsidRPr="007F73C8" w:rsidRDefault="004C5E68" w:rsidP="00F7708B">
                      <w:pPr>
                        <w:jc w:val="center"/>
                        <w:rPr>
                          <w:rFonts w:ascii="Simplified Arabic" w:cs="Simplified Arabic"/>
                          <w:b/>
                          <w:bCs/>
                          <w:color w:val="000000" w:themeColor="text1"/>
                          <w:sz w:val="64"/>
                          <w:szCs w:val="64"/>
                          <w:rtl/>
                        </w:rPr>
                      </w:pPr>
                    </w:p>
                  </w:txbxContent>
                </v:textbox>
              </v:roundrect>
            </w:pict>
          </mc:Fallback>
        </mc:AlternateContent>
      </w:r>
    </w:p>
    <w:p w:rsidR="00F7708B" w:rsidRPr="00486790" w:rsidRDefault="00F7708B" w:rsidP="00F7708B">
      <w:pPr>
        <w:ind w:firstLine="566"/>
        <w:rPr>
          <w:rFonts w:cs="Andalus"/>
          <w:b/>
          <w:bCs/>
          <w:sz w:val="32"/>
          <w:szCs w:val="32"/>
          <w:rtl/>
          <w:lang w:bidi="ar-DZ"/>
        </w:rPr>
      </w:pPr>
    </w:p>
    <w:p w:rsidR="00F7708B" w:rsidRPr="009E3AE8" w:rsidRDefault="00F7708B" w:rsidP="00F7708B">
      <w:pPr>
        <w:tabs>
          <w:tab w:val="left" w:pos="5970"/>
        </w:tabs>
        <w:rPr>
          <w:rFonts w:asciiTheme="majorBidi" w:hAnsiTheme="majorBidi" w:cstheme="majorBidi"/>
          <w:b/>
          <w:bCs/>
          <w:sz w:val="36"/>
          <w:szCs w:val="36"/>
          <w:rtl/>
          <w:lang w:bidi="ar-DZ"/>
        </w:rPr>
      </w:pPr>
    </w:p>
    <w:p w:rsidR="00F7708B" w:rsidRPr="00A90D03" w:rsidRDefault="00F7708B" w:rsidP="00F7708B">
      <w:pPr>
        <w:rPr>
          <w:rtl/>
          <w:lang w:bidi="ar-DZ"/>
        </w:rPr>
      </w:pPr>
    </w:p>
    <w:p w:rsidR="00F7708B" w:rsidRPr="00A90D03" w:rsidRDefault="00F7708B" w:rsidP="00F7708B">
      <w:pPr>
        <w:rPr>
          <w:rtl/>
          <w:lang w:bidi="ar-DZ"/>
        </w:rPr>
      </w:pPr>
    </w:p>
    <w:p w:rsidR="00F7708B" w:rsidRPr="00A90D03" w:rsidRDefault="00F7708B" w:rsidP="00F7708B">
      <w:pPr>
        <w:rPr>
          <w:rtl/>
          <w:lang w:bidi="ar-DZ"/>
        </w:rPr>
      </w:pPr>
    </w:p>
    <w:p w:rsidR="00F7708B" w:rsidRPr="00A90D03" w:rsidRDefault="00F7708B" w:rsidP="00F7708B">
      <w:pPr>
        <w:rPr>
          <w:rtl/>
          <w:lang w:bidi="ar-DZ"/>
        </w:rPr>
      </w:pPr>
    </w:p>
    <w:p w:rsidR="00F7708B" w:rsidRDefault="00F7708B" w:rsidP="00F7708B">
      <w:pPr>
        <w:rPr>
          <w:rtl/>
          <w:lang w:bidi="ar-DZ"/>
        </w:rPr>
      </w:pPr>
    </w:p>
    <w:p w:rsidR="00F7708B" w:rsidRDefault="00F7708B" w:rsidP="00F7708B">
      <w:pPr>
        <w:tabs>
          <w:tab w:val="left" w:pos="6975"/>
        </w:tabs>
        <w:jc w:val="center"/>
        <w:rPr>
          <w:b/>
          <w:bCs/>
          <w:sz w:val="36"/>
          <w:szCs w:val="36"/>
          <w:rtl/>
          <w:lang w:bidi="ar-DZ"/>
        </w:rPr>
      </w:pPr>
    </w:p>
    <w:p w:rsidR="00F7708B" w:rsidRDefault="00F7708B" w:rsidP="00F7708B">
      <w:pPr>
        <w:tabs>
          <w:tab w:val="left" w:pos="6975"/>
        </w:tabs>
        <w:jc w:val="center"/>
        <w:rPr>
          <w:b/>
          <w:bCs/>
          <w:sz w:val="36"/>
          <w:szCs w:val="36"/>
          <w:rtl/>
          <w:lang w:bidi="ar-DZ"/>
        </w:rPr>
      </w:pPr>
    </w:p>
    <w:p w:rsidR="00F7708B" w:rsidRDefault="00F7708B" w:rsidP="00F7708B">
      <w:pPr>
        <w:tabs>
          <w:tab w:val="left" w:pos="6975"/>
        </w:tabs>
        <w:jc w:val="center"/>
        <w:rPr>
          <w:b/>
          <w:bCs/>
          <w:sz w:val="36"/>
          <w:szCs w:val="36"/>
          <w:rtl/>
          <w:lang w:bidi="ar-DZ"/>
        </w:rPr>
      </w:pPr>
    </w:p>
    <w:p w:rsidR="00F7708B" w:rsidRDefault="00F7708B" w:rsidP="00F7708B">
      <w:pPr>
        <w:tabs>
          <w:tab w:val="left" w:pos="6975"/>
        </w:tabs>
        <w:jc w:val="center"/>
        <w:rPr>
          <w:b/>
          <w:bCs/>
          <w:sz w:val="36"/>
          <w:szCs w:val="36"/>
          <w:rtl/>
          <w:lang w:bidi="ar-DZ"/>
        </w:rPr>
      </w:pPr>
      <w:r w:rsidRPr="003C151F">
        <w:rPr>
          <w:rFonts w:hint="cs"/>
          <w:b/>
          <w:bCs/>
          <w:sz w:val="36"/>
          <w:szCs w:val="36"/>
          <w:rtl/>
          <w:lang w:bidi="ar-DZ"/>
        </w:rPr>
        <w:t>مذك</w:t>
      </w:r>
      <w:r>
        <w:rPr>
          <w:rFonts w:hint="cs"/>
          <w:b/>
          <w:bCs/>
          <w:sz w:val="36"/>
          <w:szCs w:val="36"/>
          <w:rtl/>
          <w:lang w:bidi="ar-DZ"/>
        </w:rPr>
        <w:t>ّ</w:t>
      </w:r>
      <w:r w:rsidRPr="003C151F">
        <w:rPr>
          <w:rFonts w:hint="cs"/>
          <w:b/>
          <w:bCs/>
          <w:sz w:val="36"/>
          <w:szCs w:val="36"/>
          <w:rtl/>
          <w:lang w:bidi="ar-DZ"/>
        </w:rPr>
        <w:t>رة</w:t>
      </w:r>
      <w:r>
        <w:rPr>
          <w:rFonts w:hint="cs"/>
          <w:b/>
          <w:bCs/>
          <w:sz w:val="36"/>
          <w:szCs w:val="36"/>
          <w:rtl/>
          <w:lang w:bidi="ar-DZ"/>
        </w:rPr>
        <w:t xml:space="preserve"> مقدمة</w:t>
      </w:r>
      <w:r w:rsidRPr="003C151F">
        <w:rPr>
          <w:rFonts w:hint="cs"/>
          <w:b/>
          <w:bCs/>
          <w:sz w:val="36"/>
          <w:szCs w:val="36"/>
          <w:rtl/>
          <w:lang w:bidi="ar-DZ"/>
        </w:rPr>
        <w:t xml:space="preserve"> </w:t>
      </w:r>
      <w:r>
        <w:rPr>
          <w:rFonts w:hint="cs"/>
          <w:b/>
          <w:bCs/>
          <w:sz w:val="36"/>
          <w:szCs w:val="36"/>
          <w:rtl/>
          <w:lang w:bidi="ar-DZ"/>
        </w:rPr>
        <w:t>لاستكمال متطلبات الحصول على</w:t>
      </w:r>
      <w:r w:rsidRPr="003C151F">
        <w:rPr>
          <w:rFonts w:hint="cs"/>
          <w:b/>
          <w:bCs/>
          <w:sz w:val="36"/>
          <w:szCs w:val="36"/>
          <w:rtl/>
          <w:lang w:bidi="ar-DZ"/>
        </w:rPr>
        <w:t xml:space="preserve"> شهادة </w:t>
      </w:r>
      <w:r>
        <w:rPr>
          <w:rFonts w:hint="cs"/>
          <w:b/>
          <w:bCs/>
          <w:sz w:val="36"/>
          <w:szCs w:val="36"/>
          <w:rtl/>
          <w:lang w:bidi="ar-DZ"/>
        </w:rPr>
        <w:t>الماستر</w:t>
      </w:r>
    </w:p>
    <w:p w:rsidR="00F7708B" w:rsidRPr="00625FC9" w:rsidRDefault="003E5AE5" w:rsidP="00F7708B">
      <w:pPr>
        <w:jc w:val="center"/>
        <w:rPr>
          <w:rFonts w:cs="Arabic Transparent"/>
          <w:b/>
          <w:bCs/>
          <w:sz w:val="32"/>
          <w:szCs w:val="32"/>
          <w:rtl/>
          <w:lang w:bidi="ar-DZ"/>
        </w:rPr>
      </w:pPr>
      <w:r>
        <w:rPr>
          <w:rFonts w:cs="Arabic Transparent"/>
          <w:b/>
          <w:bCs/>
          <w:noProof/>
          <w:sz w:val="40"/>
          <w:szCs w:val="40"/>
          <w:rtl/>
          <w:lang w:val="fr-FR" w:eastAsia="fr-FR" w:bidi="ar-SA"/>
        </w:rPr>
        <mc:AlternateContent>
          <mc:Choice Requires="wps">
            <w:drawing>
              <wp:anchor distT="0" distB="0" distL="114300" distR="114300" simplePos="0" relativeHeight="251666432" behindDoc="0" locked="0" layoutInCell="1" allowOverlap="1">
                <wp:simplePos x="0" y="0"/>
                <wp:positionH relativeFrom="column">
                  <wp:posOffset>3900170</wp:posOffset>
                </wp:positionH>
                <wp:positionV relativeFrom="paragraph">
                  <wp:posOffset>104140</wp:posOffset>
                </wp:positionV>
                <wp:extent cx="2072005" cy="1171575"/>
                <wp:effectExtent l="4445" t="0" r="0"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E68" w:rsidRPr="00213C06" w:rsidRDefault="004C5E68" w:rsidP="00F7708B">
                            <w:pPr>
                              <w:ind w:left="142"/>
                              <w:rPr>
                                <w:rFonts w:cs="Simplified Arabic"/>
                                <w:b/>
                                <w:bCs/>
                                <w:sz w:val="32"/>
                                <w:szCs w:val="32"/>
                                <w:u w:val="single"/>
                                <w:rtl/>
                                <w:lang w:bidi="ar-DZ"/>
                              </w:rPr>
                            </w:pPr>
                            <w:r w:rsidRPr="00213C06">
                              <w:rPr>
                                <w:rFonts w:cs="Simplified Arabic" w:hint="cs"/>
                                <w:sz w:val="32"/>
                                <w:szCs w:val="32"/>
                                <w:u w:val="single"/>
                                <w:rtl/>
                                <w:lang w:bidi="ar-DZ"/>
                              </w:rPr>
                              <w:t>إ</w:t>
                            </w:r>
                            <w:r w:rsidRPr="00213C06">
                              <w:rPr>
                                <w:rFonts w:cs="Simplified Arabic" w:hint="cs"/>
                                <w:b/>
                                <w:bCs/>
                                <w:sz w:val="32"/>
                                <w:szCs w:val="32"/>
                                <w:u w:val="single"/>
                                <w:rtl/>
                                <w:lang w:bidi="ar-DZ"/>
                              </w:rPr>
                              <w:t>عداد الطال</w:t>
                            </w:r>
                            <w:r>
                              <w:rPr>
                                <w:rFonts w:cs="Simplified Arabic" w:hint="cs"/>
                                <w:b/>
                                <w:bCs/>
                                <w:sz w:val="32"/>
                                <w:szCs w:val="32"/>
                                <w:u w:val="single"/>
                                <w:rtl/>
                                <w:lang w:bidi="ar-DZ"/>
                              </w:rPr>
                              <w:t>بتين</w:t>
                            </w:r>
                            <w:r w:rsidRPr="00213C06">
                              <w:rPr>
                                <w:rFonts w:cs="Simplified Arabic" w:hint="cs"/>
                                <w:b/>
                                <w:bCs/>
                                <w:sz w:val="32"/>
                                <w:szCs w:val="32"/>
                                <w:u w:val="single"/>
                                <w:rtl/>
                                <w:lang w:bidi="ar-DZ"/>
                              </w:rPr>
                              <w:t xml:space="preserve">: </w:t>
                            </w:r>
                          </w:p>
                          <w:p w:rsidR="004C5E68" w:rsidRPr="002636A4" w:rsidRDefault="004C5E68" w:rsidP="00F7708B">
                            <w:pPr>
                              <w:pStyle w:val="Paragraphedeliste"/>
                              <w:numPr>
                                <w:ilvl w:val="0"/>
                                <w:numId w:val="43"/>
                              </w:numPr>
                              <w:spacing w:line="276" w:lineRule="auto"/>
                              <w:rPr>
                                <w:sz w:val="32"/>
                                <w:szCs w:val="32"/>
                                <w:rtl/>
                                <w:lang w:bidi="ar-DZ"/>
                              </w:rPr>
                            </w:pPr>
                            <w:r>
                              <w:rPr>
                                <w:rFonts w:hint="cs"/>
                                <w:sz w:val="32"/>
                                <w:szCs w:val="32"/>
                                <w:rtl/>
                                <w:lang w:bidi="ar-DZ"/>
                              </w:rPr>
                              <w:t>سارة حيدب</w:t>
                            </w:r>
                          </w:p>
                          <w:p w:rsidR="004C5E68" w:rsidRPr="002636A4" w:rsidRDefault="004C5E68" w:rsidP="00F7708B">
                            <w:pPr>
                              <w:pStyle w:val="Paragraphedeliste"/>
                              <w:numPr>
                                <w:ilvl w:val="0"/>
                                <w:numId w:val="43"/>
                              </w:numPr>
                              <w:spacing w:line="276" w:lineRule="auto"/>
                              <w:rPr>
                                <w:sz w:val="32"/>
                                <w:szCs w:val="32"/>
                                <w:rtl/>
                                <w:lang w:bidi="ar-DZ"/>
                              </w:rPr>
                            </w:pPr>
                            <w:r>
                              <w:rPr>
                                <w:rFonts w:hint="cs"/>
                                <w:sz w:val="32"/>
                                <w:szCs w:val="32"/>
                                <w:rtl/>
                                <w:lang w:bidi="ar-DZ"/>
                              </w:rPr>
                              <w:t>خضرة ونوغي</w:t>
                            </w:r>
                          </w:p>
                          <w:p w:rsidR="004C5E68" w:rsidRDefault="004C5E68" w:rsidP="00F7708B">
                            <w:pPr>
                              <w:ind w:left="142"/>
                              <w:rPr>
                                <w:rFonts w:cs="Simplified Arabic"/>
                                <w:b/>
                                <w:bCs/>
                                <w:sz w:val="32"/>
                                <w:szCs w:val="32"/>
                                <w:rtl/>
                                <w:lang w:bidi="ar-DZ"/>
                              </w:rPr>
                            </w:pPr>
                          </w:p>
                          <w:p w:rsidR="004C5E68" w:rsidRPr="007B0433" w:rsidRDefault="004C5E68" w:rsidP="00F7708B">
                            <w:pPr>
                              <w:pStyle w:val="Paragraphedeliste"/>
                              <w:ind w:left="490"/>
                              <w:jc w:val="both"/>
                              <w:rPr>
                                <w:rFonts w:cs="Simplified Arabic"/>
                                <w:b/>
                                <w:bCs/>
                                <w:sz w:val="28"/>
                                <w:szCs w:val="28"/>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07.1pt;margin-top:8.2pt;width:163.1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7QhQIAABc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" stroked="f">
                <v:textbox>
                  <w:txbxContent>
                    <w:p w:rsidR="004C5E68" w:rsidRPr="00213C06" w:rsidRDefault="004C5E68" w:rsidP="00F7708B">
                      <w:pPr>
                        <w:ind w:left="142"/>
                        <w:rPr>
                          <w:rFonts w:cs="Simplified Arabic"/>
                          <w:b/>
                          <w:bCs/>
                          <w:sz w:val="32"/>
                          <w:szCs w:val="32"/>
                          <w:u w:val="single"/>
                          <w:rtl/>
                          <w:lang w:bidi="ar-DZ"/>
                        </w:rPr>
                      </w:pPr>
                      <w:r w:rsidRPr="00213C06">
                        <w:rPr>
                          <w:rFonts w:cs="Simplified Arabic" w:hint="cs"/>
                          <w:sz w:val="32"/>
                          <w:szCs w:val="32"/>
                          <w:u w:val="single"/>
                          <w:rtl/>
                          <w:lang w:bidi="ar-DZ"/>
                        </w:rPr>
                        <w:t>إ</w:t>
                      </w:r>
                      <w:r w:rsidRPr="00213C06">
                        <w:rPr>
                          <w:rFonts w:cs="Simplified Arabic" w:hint="cs"/>
                          <w:b/>
                          <w:bCs/>
                          <w:sz w:val="32"/>
                          <w:szCs w:val="32"/>
                          <w:u w:val="single"/>
                          <w:rtl/>
                          <w:lang w:bidi="ar-DZ"/>
                        </w:rPr>
                        <w:t>عداد الطال</w:t>
                      </w:r>
                      <w:r>
                        <w:rPr>
                          <w:rFonts w:cs="Simplified Arabic" w:hint="cs"/>
                          <w:b/>
                          <w:bCs/>
                          <w:sz w:val="32"/>
                          <w:szCs w:val="32"/>
                          <w:u w:val="single"/>
                          <w:rtl/>
                          <w:lang w:bidi="ar-DZ"/>
                        </w:rPr>
                        <w:t>بتين</w:t>
                      </w:r>
                      <w:r w:rsidRPr="00213C06">
                        <w:rPr>
                          <w:rFonts w:cs="Simplified Arabic" w:hint="cs"/>
                          <w:b/>
                          <w:bCs/>
                          <w:sz w:val="32"/>
                          <w:szCs w:val="32"/>
                          <w:u w:val="single"/>
                          <w:rtl/>
                          <w:lang w:bidi="ar-DZ"/>
                        </w:rPr>
                        <w:t xml:space="preserve">: </w:t>
                      </w:r>
                    </w:p>
                    <w:p w:rsidR="004C5E68" w:rsidRPr="002636A4" w:rsidRDefault="004C5E68" w:rsidP="00F7708B">
                      <w:pPr>
                        <w:pStyle w:val="Paragraphedeliste"/>
                        <w:numPr>
                          <w:ilvl w:val="0"/>
                          <w:numId w:val="43"/>
                        </w:numPr>
                        <w:spacing w:line="276" w:lineRule="auto"/>
                        <w:rPr>
                          <w:sz w:val="32"/>
                          <w:szCs w:val="32"/>
                          <w:rtl/>
                          <w:lang w:bidi="ar-DZ"/>
                        </w:rPr>
                      </w:pPr>
                      <w:r>
                        <w:rPr>
                          <w:rFonts w:hint="cs"/>
                          <w:sz w:val="32"/>
                          <w:szCs w:val="32"/>
                          <w:rtl/>
                          <w:lang w:bidi="ar-DZ"/>
                        </w:rPr>
                        <w:t>سارة حيدب</w:t>
                      </w:r>
                    </w:p>
                    <w:p w:rsidR="004C5E68" w:rsidRPr="002636A4" w:rsidRDefault="004C5E68" w:rsidP="00F7708B">
                      <w:pPr>
                        <w:pStyle w:val="Paragraphedeliste"/>
                        <w:numPr>
                          <w:ilvl w:val="0"/>
                          <w:numId w:val="43"/>
                        </w:numPr>
                        <w:spacing w:line="276" w:lineRule="auto"/>
                        <w:rPr>
                          <w:sz w:val="32"/>
                          <w:szCs w:val="32"/>
                          <w:rtl/>
                          <w:lang w:bidi="ar-DZ"/>
                        </w:rPr>
                      </w:pPr>
                      <w:r>
                        <w:rPr>
                          <w:rFonts w:hint="cs"/>
                          <w:sz w:val="32"/>
                          <w:szCs w:val="32"/>
                          <w:rtl/>
                          <w:lang w:bidi="ar-DZ"/>
                        </w:rPr>
                        <w:t>خضرة ونوغي</w:t>
                      </w:r>
                    </w:p>
                    <w:p w:rsidR="004C5E68" w:rsidRDefault="004C5E68" w:rsidP="00F7708B">
                      <w:pPr>
                        <w:ind w:left="142"/>
                        <w:rPr>
                          <w:rFonts w:cs="Simplified Arabic"/>
                          <w:b/>
                          <w:bCs/>
                          <w:sz w:val="32"/>
                          <w:szCs w:val="32"/>
                          <w:rtl/>
                          <w:lang w:bidi="ar-DZ"/>
                        </w:rPr>
                      </w:pPr>
                    </w:p>
                    <w:p w:rsidR="004C5E68" w:rsidRPr="007B0433" w:rsidRDefault="004C5E68" w:rsidP="00F7708B">
                      <w:pPr>
                        <w:pStyle w:val="Paragraphedeliste"/>
                        <w:ind w:left="490"/>
                        <w:jc w:val="both"/>
                        <w:rPr>
                          <w:rFonts w:cs="Simplified Arabic"/>
                          <w:b/>
                          <w:bCs/>
                          <w:sz w:val="28"/>
                          <w:szCs w:val="28"/>
                          <w:lang w:bidi="ar-DZ"/>
                        </w:rPr>
                      </w:pPr>
                    </w:p>
                  </w:txbxContent>
                </v:textbox>
              </v:shape>
            </w:pict>
          </mc:Fallback>
        </mc:AlternateContent>
      </w:r>
      <w:r>
        <w:rPr>
          <w:b/>
          <w:bCs/>
          <w:noProof/>
          <w:sz w:val="32"/>
          <w:szCs w:val="32"/>
          <w:rtl/>
          <w:lang w:val="fr-FR" w:eastAsia="fr-FR" w:bidi="ar-SA"/>
        </w:rPr>
        <mc:AlternateContent>
          <mc:Choice Requires="wps">
            <w:drawing>
              <wp:anchor distT="0" distB="0" distL="114300" distR="114300" simplePos="0" relativeHeight="251660288" behindDoc="0" locked="0" layoutInCell="1" allowOverlap="1">
                <wp:simplePos x="0" y="0"/>
                <wp:positionH relativeFrom="column">
                  <wp:posOffset>138430</wp:posOffset>
                </wp:positionH>
                <wp:positionV relativeFrom="paragraph">
                  <wp:posOffset>104140</wp:posOffset>
                </wp:positionV>
                <wp:extent cx="1841500" cy="1076325"/>
                <wp:effectExtent l="0"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E68" w:rsidRPr="00213C06" w:rsidRDefault="004C5E68" w:rsidP="00F7708B">
                            <w:pPr>
                              <w:tabs>
                                <w:tab w:val="left" w:pos="1276"/>
                              </w:tabs>
                              <w:jc w:val="center"/>
                              <w:rPr>
                                <w:rFonts w:cs="Simplified Arabic"/>
                                <w:b/>
                                <w:bCs/>
                                <w:sz w:val="36"/>
                                <w:szCs w:val="36"/>
                                <w:u w:val="single"/>
                                <w:rtl/>
                                <w:lang w:bidi="ar-DZ"/>
                              </w:rPr>
                            </w:pPr>
                            <w:r w:rsidRPr="00213C06">
                              <w:rPr>
                                <w:rFonts w:cs="Simplified Arabic" w:hint="cs"/>
                                <w:b/>
                                <w:bCs/>
                                <w:sz w:val="32"/>
                                <w:szCs w:val="32"/>
                                <w:u w:val="single"/>
                                <w:rtl/>
                                <w:lang w:bidi="ar-DZ"/>
                              </w:rPr>
                              <w:t xml:space="preserve">إشراف </w:t>
                            </w:r>
                            <w:r>
                              <w:rPr>
                                <w:rFonts w:cs="Simplified Arabic" w:hint="cs"/>
                                <w:b/>
                                <w:bCs/>
                                <w:sz w:val="32"/>
                                <w:szCs w:val="32"/>
                                <w:u w:val="single"/>
                                <w:rtl/>
                                <w:lang w:bidi="ar-DZ"/>
                              </w:rPr>
                              <w:t>الدكتور</w:t>
                            </w:r>
                            <w:r w:rsidRPr="00213C06">
                              <w:rPr>
                                <w:rFonts w:cs="Simplified Arabic" w:hint="cs"/>
                                <w:b/>
                                <w:bCs/>
                                <w:sz w:val="32"/>
                                <w:szCs w:val="32"/>
                                <w:u w:val="single"/>
                                <w:rtl/>
                                <w:lang w:bidi="ar-DZ"/>
                              </w:rPr>
                              <w:t>:</w:t>
                            </w:r>
                          </w:p>
                          <w:p w:rsidR="004C5E68" w:rsidRPr="007B0433" w:rsidRDefault="004C5E68" w:rsidP="00F7708B">
                            <w:pPr>
                              <w:jc w:val="center"/>
                              <w:rPr>
                                <w:rFonts w:ascii="Simplified Arabic" w:hAnsi="Simplified Arabic" w:cs="Simplified Arabic"/>
                                <w:b/>
                                <w:bCs/>
                                <w:sz w:val="32"/>
                                <w:szCs w:val="32"/>
                              </w:rPr>
                            </w:pPr>
                            <w:r>
                              <w:rPr>
                                <w:rFonts w:hint="cs"/>
                                <w:sz w:val="32"/>
                                <w:szCs w:val="32"/>
                                <w:rtl/>
                                <w:lang w:bidi="ar-DZ"/>
                              </w:rPr>
                              <w:t>د/ بشير بحري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10.9pt;margin-top:8.2pt;width:14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IGhA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" stroked="f">
                <v:textbox>
                  <w:txbxContent>
                    <w:p w:rsidR="004C5E68" w:rsidRPr="00213C06" w:rsidRDefault="004C5E68" w:rsidP="00F7708B">
                      <w:pPr>
                        <w:tabs>
                          <w:tab w:val="left" w:pos="1276"/>
                        </w:tabs>
                        <w:jc w:val="center"/>
                        <w:rPr>
                          <w:rFonts w:cs="Simplified Arabic"/>
                          <w:b/>
                          <w:bCs/>
                          <w:sz w:val="36"/>
                          <w:szCs w:val="36"/>
                          <w:u w:val="single"/>
                          <w:rtl/>
                          <w:lang w:bidi="ar-DZ"/>
                        </w:rPr>
                      </w:pPr>
                      <w:r w:rsidRPr="00213C06">
                        <w:rPr>
                          <w:rFonts w:cs="Simplified Arabic" w:hint="cs"/>
                          <w:b/>
                          <w:bCs/>
                          <w:sz w:val="32"/>
                          <w:szCs w:val="32"/>
                          <w:u w:val="single"/>
                          <w:rtl/>
                          <w:lang w:bidi="ar-DZ"/>
                        </w:rPr>
                        <w:t xml:space="preserve">إشراف </w:t>
                      </w:r>
                      <w:r>
                        <w:rPr>
                          <w:rFonts w:cs="Simplified Arabic" w:hint="cs"/>
                          <w:b/>
                          <w:bCs/>
                          <w:sz w:val="32"/>
                          <w:szCs w:val="32"/>
                          <w:u w:val="single"/>
                          <w:rtl/>
                          <w:lang w:bidi="ar-DZ"/>
                        </w:rPr>
                        <w:t>الدكتور</w:t>
                      </w:r>
                      <w:r w:rsidRPr="00213C06">
                        <w:rPr>
                          <w:rFonts w:cs="Simplified Arabic" w:hint="cs"/>
                          <w:b/>
                          <w:bCs/>
                          <w:sz w:val="32"/>
                          <w:szCs w:val="32"/>
                          <w:u w:val="single"/>
                          <w:rtl/>
                          <w:lang w:bidi="ar-DZ"/>
                        </w:rPr>
                        <w:t>:</w:t>
                      </w:r>
                    </w:p>
                    <w:p w:rsidR="004C5E68" w:rsidRPr="007B0433" w:rsidRDefault="004C5E68" w:rsidP="00F7708B">
                      <w:pPr>
                        <w:jc w:val="center"/>
                        <w:rPr>
                          <w:rFonts w:ascii="Simplified Arabic" w:hAnsi="Simplified Arabic" w:cs="Simplified Arabic"/>
                          <w:b/>
                          <w:bCs/>
                          <w:sz w:val="32"/>
                          <w:szCs w:val="32"/>
                        </w:rPr>
                      </w:pPr>
                      <w:r>
                        <w:rPr>
                          <w:rFonts w:hint="cs"/>
                          <w:sz w:val="32"/>
                          <w:szCs w:val="32"/>
                          <w:rtl/>
                          <w:lang w:bidi="ar-DZ"/>
                        </w:rPr>
                        <w:t>د/ بشير بحري</w:t>
                      </w:r>
                    </w:p>
                  </w:txbxContent>
                </v:textbox>
              </v:shape>
            </w:pict>
          </mc:Fallback>
        </mc:AlternateContent>
      </w:r>
      <w:r w:rsidR="00F7708B">
        <w:rPr>
          <w:rFonts w:cs="Arabic Transparent" w:hint="cs"/>
          <w:b/>
          <w:bCs/>
          <w:sz w:val="40"/>
          <w:szCs w:val="40"/>
          <w:rtl/>
          <w:lang w:bidi="ar-DZ"/>
        </w:rPr>
        <w:tab/>
      </w:r>
      <w:r w:rsidR="00F7708B">
        <w:rPr>
          <w:rFonts w:cs="Arabic Transparent" w:hint="cs"/>
          <w:b/>
          <w:bCs/>
          <w:sz w:val="32"/>
          <w:szCs w:val="32"/>
          <w:rtl/>
          <w:lang w:bidi="ar-DZ"/>
        </w:rPr>
        <w:t xml:space="preserve"> </w:t>
      </w:r>
    </w:p>
    <w:p w:rsidR="00F7708B" w:rsidRDefault="00F7708B" w:rsidP="00F7708B">
      <w:pPr>
        <w:tabs>
          <w:tab w:val="left" w:pos="1276"/>
          <w:tab w:val="left" w:pos="4500"/>
        </w:tabs>
        <w:rPr>
          <w:b/>
          <w:bCs/>
          <w:sz w:val="32"/>
          <w:szCs w:val="32"/>
          <w:lang w:bidi="ar-DZ"/>
        </w:rPr>
      </w:pPr>
    </w:p>
    <w:p w:rsidR="00F7708B" w:rsidRDefault="00F7708B" w:rsidP="00F7708B">
      <w:pPr>
        <w:tabs>
          <w:tab w:val="left" w:pos="1276"/>
          <w:tab w:val="left" w:pos="4500"/>
        </w:tabs>
        <w:jc w:val="center"/>
        <w:rPr>
          <w:b/>
          <w:bCs/>
          <w:sz w:val="32"/>
          <w:szCs w:val="32"/>
          <w:rtl/>
          <w:lang w:bidi="ar-DZ"/>
        </w:rPr>
      </w:pPr>
    </w:p>
    <w:p w:rsidR="00F7708B" w:rsidRDefault="00F7708B" w:rsidP="00F7708B">
      <w:pPr>
        <w:tabs>
          <w:tab w:val="left" w:pos="1276"/>
          <w:tab w:val="left" w:pos="4500"/>
        </w:tabs>
        <w:spacing w:before="480"/>
        <w:ind w:left="849"/>
        <w:rPr>
          <w:b/>
          <w:bCs/>
          <w:sz w:val="32"/>
          <w:szCs w:val="32"/>
          <w:u w:val="single"/>
          <w:rtl/>
          <w:lang w:bidi="ar-DZ"/>
        </w:rPr>
      </w:pPr>
    </w:p>
    <w:p w:rsidR="00F7708B" w:rsidRPr="00213C06" w:rsidRDefault="00F7708B" w:rsidP="00F7708B">
      <w:pPr>
        <w:tabs>
          <w:tab w:val="left" w:pos="1276"/>
          <w:tab w:val="left" w:pos="4500"/>
        </w:tabs>
        <w:spacing w:before="480"/>
        <w:ind w:left="849"/>
        <w:rPr>
          <w:b/>
          <w:bCs/>
          <w:sz w:val="32"/>
          <w:szCs w:val="32"/>
          <w:u w:val="single"/>
          <w:rtl/>
          <w:lang w:bidi="ar-DZ"/>
        </w:rPr>
      </w:pPr>
      <w:r w:rsidRPr="00213C06">
        <w:rPr>
          <w:rFonts w:hint="cs"/>
          <w:b/>
          <w:bCs/>
          <w:sz w:val="32"/>
          <w:szCs w:val="32"/>
          <w:u w:val="single"/>
          <w:rtl/>
          <w:lang w:bidi="ar-DZ"/>
        </w:rPr>
        <w:t>لجنة المناقشة: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12"/>
        <w:gridCol w:w="2280"/>
      </w:tblGrid>
      <w:tr w:rsidR="00F7708B" w:rsidTr="004C5E68">
        <w:trPr>
          <w:jc w:val="center"/>
        </w:trPr>
        <w:tc>
          <w:tcPr>
            <w:tcW w:w="3448" w:type="dxa"/>
          </w:tcPr>
          <w:p w:rsidR="00F7708B" w:rsidRPr="00213C06" w:rsidRDefault="00F7708B" w:rsidP="004C5E68">
            <w:pPr>
              <w:tabs>
                <w:tab w:val="left" w:pos="1276"/>
                <w:tab w:val="left" w:pos="4500"/>
              </w:tabs>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1-</w:t>
            </w:r>
            <w:r>
              <w:rPr>
                <w:rFonts w:ascii="Simplified Arabic" w:hAnsi="Simplified Arabic" w:cs="Simplified Arabic" w:hint="cs"/>
                <w:sz w:val="32"/>
                <w:szCs w:val="32"/>
                <w:rtl/>
                <w:lang w:val="en-US" w:bidi="ar-DZ"/>
              </w:rPr>
              <w:t xml:space="preserve"> </w:t>
            </w:r>
            <w:r w:rsidR="00953945">
              <w:rPr>
                <w:rFonts w:ascii="Simplified Arabic" w:hAnsi="Simplified Arabic" w:cs="Simplified Arabic" w:hint="cs"/>
                <w:sz w:val="32"/>
                <w:szCs w:val="32"/>
                <w:rtl/>
                <w:lang w:val="en-US" w:bidi="ar-DZ"/>
              </w:rPr>
              <w:t>قادة يعقوب</w:t>
            </w:r>
          </w:p>
        </w:tc>
        <w:tc>
          <w:tcPr>
            <w:tcW w:w="3448" w:type="dxa"/>
          </w:tcPr>
          <w:p w:rsidR="00F7708B" w:rsidRPr="00213C06" w:rsidRDefault="00F7708B" w:rsidP="004C5E68">
            <w:pPr>
              <w:tabs>
                <w:tab w:val="left" w:pos="1276"/>
                <w:tab w:val="left" w:pos="4500"/>
              </w:tabs>
              <w:jc w:val="center"/>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جامعة البويرة</w:t>
            </w:r>
          </w:p>
        </w:tc>
        <w:tc>
          <w:tcPr>
            <w:tcW w:w="2424" w:type="dxa"/>
          </w:tcPr>
          <w:p w:rsidR="00F7708B" w:rsidRPr="00213C06" w:rsidRDefault="00F7708B" w:rsidP="004C5E68">
            <w:pPr>
              <w:tabs>
                <w:tab w:val="left" w:pos="1276"/>
                <w:tab w:val="left" w:pos="4500"/>
              </w:tabs>
              <w:jc w:val="center"/>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رئيسا</w:t>
            </w:r>
          </w:p>
        </w:tc>
      </w:tr>
      <w:tr w:rsidR="00F7708B" w:rsidTr="004C5E68">
        <w:trPr>
          <w:jc w:val="center"/>
        </w:trPr>
        <w:tc>
          <w:tcPr>
            <w:tcW w:w="3448" w:type="dxa"/>
          </w:tcPr>
          <w:p w:rsidR="00F7708B" w:rsidRPr="00213C06" w:rsidRDefault="00F7708B" w:rsidP="004C5E68">
            <w:pPr>
              <w:tabs>
                <w:tab w:val="left" w:pos="1276"/>
                <w:tab w:val="left" w:pos="4500"/>
              </w:tabs>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2-</w:t>
            </w:r>
            <w:r w:rsidR="00953945">
              <w:rPr>
                <w:rFonts w:ascii="Simplified Arabic" w:hAnsi="Simplified Arabic" w:cs="Simplified Arabic" w:hint="cs"/>
                <w:sz w:val="32"/>
                <w:szCs w:val="32"/>
                <w:rtl/>
                <w:lang w:val="en-US" w:bidi="ar-DZ"/>
              </w:rPr>
              <w:t>بشير بحري</w:t>
            </w:r>
          </w:p>
        </w:tc>
        <w:tc>
          <w:tcPr>
            <w:tcW w:w="3448" w:type="dxa"/>
          </w:tcPr>
          <w:p w:rsidR="00F7708B" w:rsidRPr="00213C06" w:rsidRDefault="00F7708B" w:rsidP="004C5E68">
            <w:pPr>
              <w:tabs>
                <w:tab w:val="left" w:pos="1276"/>
                <w:tab w:val="left" w:pos="4500"/>
              </w:tabs>
              <w:jc w:val="center"/>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جامعة البويرة</w:t>
            </w:r>
          </w:p>
        </w:tc>
        <w:tc>
          <w:tcPr>
            <w:tcW w:w="2424" w:type="dxa"/>
          </w:tcPr>
          <w:p w:rsidR="00F7708B" w:rsidRPr="00213C06" w:rsidRDefault="00F7708B" w:rsidP="004C5E68">
            <w:pPr>
              <w:tabs>
                <w:tab w:val="left" w:pos="1276"/>
                <w:tab w:val="left" w:pos="4500"/>
              </w:tabs>
              <w:jc w:val="right"/>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مشرفا ومقررا</w:t>
            </w:r>
          </w:p>
        </w:tc>
      </w:tr>
      <w:tr w:rsidR="00F7708B" w:rsidTr="004C5E68">
        <w:trPr>
          <w:jc w:val="center"/>
        </w:trPr>
        <w:tc>
          <w:tcPr>
            <w:tcW w:w="3448" w:type="dxa"/>
          </w:tcPr>
          <w:p w:rsidR="00F7708B" w:rsidRPr="00213C06" w:rsidRDefault="00F7708B" w:rsidP="004C5E68">
            <w:pPr>
              <w:tabs>
                <w:tab w:val="left" w:pos="1276"/>
                <w:tab w:val="left" w:pos="4500"/>
              </w:tabs>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3-</w:t>
            </w:r>
            <w:r>
              <w:rPr>
                <w:rFonts w:ascii="Simplified Arabic" w:hAnsi="Simplified Arabic" w:cs="Simplified Arabic" w:hint="cs"/>
                <w:sz w:val="32"/>
                <w:szCs w:val="32"/>
                <w:rtl/>
                <w:lang w:val="en-US" w:bidi="ar-DZ"/>
              </w:rPr>
              <w:t xml:space="preserve"> </w:t>
            </w:r>
            <w:r w:rsidR="00953945">
              <w:rPr>
                <w:rFonts w:ascii="Simplified Arabic" w:hAnsi="Simplified Arabic" w:cs="Simplified Arabic" w:hint="cs"/>
                <w:sz w:val="32"/>
                <w:szCs w:val="32"/>
                <w:rtl/>
                <w:lang w:val="en-US" w:bidi="ar-DZ"/>
              </w:rPr>
              <w:t>يحي سعدوني</w:t>
            </w:r>
          </w:p>
        </w:tc>
        <w:tc>
          <w:tcPr>
            <w:tcW w:w="3448" w:type="dxa"/>
          </w:tcPr>
          <w:p w:rsidR="00F7708B" w:rsidRPr="00213C06" w:rsidRDefault="00F7708B" w:rsidP="004C5E68">
            <w:pPr>
              <w:tabs>
                <w:tab w:val="left" w:pos="1276"/>
                <w:tab w:val="left" w:pos="4500"/>
              </w:tabs>
              <w:jc w:val="center"/>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جامعة البويرة</w:t>
            </w:r>
          </w:p>
        </w:tc>
        <w:tc>
          <w:tcPr>
            <w:tcW w:w="2424" w:type="dxa"/>
          </w:tcPr>
          <w:p w:rsidR="00F7708B" w:rsidRPr="00213C06" w:rsidRDefault="00F7708B" w:rsidP="004C5E68">
            <w:pPr>
              <w:tabs>
                <w:tab w:val="left" w:pos="1276"/>
                <w:tab w:val="left" w:pos="4500"/>
              </w:tabs>
              <w:jc w:val="right"/>
              <w:rPr>
                <w:rFonts w:ascii="Simplified Arabic" w:hAnsi="Simplified Arabic" w:cs="Simplified Arabic"/>
                <w:sz w:val="32"/>
                <w:szCs w:val="32"/>
                <w:rtl/>
                <w:lang w:val="en-US" w:bidi="ar-DZ"/>
              </w:rPr>
            </w:pPr>
            <w:r w:rsidRPr="00213C06">
              <w:rPr>
                <w:rFonts w:ascii="Simplified Arabic" w:hAnsi="Simplified Arabic" w:cs="Simplified Arabic"/>
                <w:sz w:val="32"/>
                <w:szCs w:val="32"/>
                <w:rtl/>
                <w:lang w:val="en-US" w:bidi="ar-DZ"/>
              </w:rPr>
              <w:t>عضوا مناقشا</w:t>
            </w:r>
          </w:p>
        </w:tc>
      </w:tr>
    </w:tbl>
    <w:p w:rsidR="00F7708B" w:rsidRDefault="00F7708B" w:rsidP="00F7708B">
      <w:pPr>
        <w:tabs>
          <w:tab w:val="left" w:pos="1276"/>
          <w:tab w:val="left" w:pos="4500"/>
        </w:tabs>
        <w:jc w:val="center"/>
        <w:rPr>
          <w:b/>
          <w:bCs/>
          <w:sz w:val="32"/>
          <w:szCs w:val="32"/>
          <w:rtl/>
          <w:lang w:bidi="ar-DZ"/>
        </w:rPr>
      </w:pPr>
    </w:p>
    <w:p w:rsidR="00F7708B" w:rsidRPr="00213C06" w:rsidRDefault="00F7708B" w:rsidP="00F7708B">
      <w:pPr>
        <w:tabs>
          <w:tab w:val="left" w:pos="1276"/>
          <w:tab w:val="left" w:pos="4500"/>
        </w:tabs>
        <w:jc w:val="center"/>
        <w:rPr>
          <w:b/>
          <w:bCs/>
          <w:sz w:val="32"/>
          <w:szCs w:val="32"/>
          <w:rtl/>
          <w:lang w:bidi="ar-DZ"/>
        </w:rPr>
      </w:pPr>
      <w:r w:rsidRPr="00213C06">
        <w:rPr>
          <w:rFonts w:hint="cs"/>
          <w:b/>
          <w:bCs/>
          <w:sz w:val="32"/>
          <w:szCs w:val="32"/>
          <w:rtl/>
          <w:lang w:bidi="ar-DZ"/>
        </w:rPr>
        <w:t>السّنة الجامعيّة:</w:t>
      </w:r>
    </w:p>
    <w:p w:rsidR="00F7708B" w:rsidRPr="00DE1CC0" w:rsidRDefault="00F7708B" w:rsidP="00F7708B">
      <w:pPr>
        <w:tabs>
          <w:tab w:val="left" w:pos="1276"/>
          <w:tab w:val="left" w:pos="4500"/>
        </w:tabs>
        <w:jc w:val="center"/>
        <w:rPr>
          <w:rFonts w:ascii="Calibri" w:hAnsi="Calibri" w:cs="Arial"/>
          <w:b/>
          <w:bCs/>
          <w:sz w:val="32"/>
          <w:szCs w:val="32"/>
          <w:rtl/>
          <w:lang w:bidi="ar-DZ"/>
        </w:rPr>
      </w:pPr>
      <w:r>
        <w:rPr>
          <w:rFonts w:hint="cs"/>
          <w:b/>
          <w:bCs/>
          <w:sz w:val="32"/>
          <w:szCs w:val="32"/>
          <w:rtl/>
          <w:lang w:bidi="ar-DZ"/>
        </w:rPr>
        <w:t xml:space="preserve">  2018</w:t>
      </w:r>
      <w:r>
        <w:rPr>
          <w:rFonts w:ascii="Calibri" w:hAnsi="Calibri" w:cs="Calibri"/>
          <w:b/>
          <w:bCs/>
          <w:sz w:val="32"/>
          <w:szCs w:val="32"/>
          <w:rtl/>
          <w:lang w:bidi="ar-DZ"/>
        </w:rPr>
        <w:t>⁄</w:t>
      </w:r>
      <w:r>
        <w:rPr>
          <w:rFonts w:ascii="Calibri" w:hAnsi="Calibri" w:cs="Calibri" w:hint="cs"/>
          <w:b/>
          <w:bCs/>
          <w:sz w:val="32"/>
          <w:szCs w:val="32"/>
          <w:rtl/>
          <w:lang w:bidi="ar-DZ"/>
        </w:rPr>
        <w:t>2019</w:t>
      </w:r>
    </w:p>
    <w:p w:rsidR="00F7708B" w:rsidRDefault="00F7708B" w:rsidP="00D37D67">
      <w:pPr>
        <w:spacing w:line="360" w:lineRule="auto"/>
        <w:jc w:val="center"/>
        <w:rPr>
          <w:rFonts w:ascii="Simplified Arabic" w:hAnsi="Simplified Arabic" w:cs="Simplified Arabic"/>
          <w:b/>
          <w:bCs/>
          <w:color w:val="000000" w:themeColor="text1"/>
          <w:sz w:val="32"/>
          <w:szCs w:val="32"/>
          <w:rtl/>
          <w:lang w:bidi="ar-DZ"/>
        </w:rPr>
        <w:sectPr w:rsidR="00F7708B" w:rsidSect="004C5E68">
          <w:footnotePr>
            <w:numRestart w:val="eachPage"/>
          </w:footnotePr>
          <w:pgSz w:w="11906" w:h="16838"/>
          <w:pgMar w:top="568" w:right="1985"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arabicAlpha" w:start="1"/>
          <w:cols w:space="708"/>
          <w:docGrid w:linePitch="360"/>
        </w:sectPr>
      </w:pPr>
    </w:p>
    <w:p w:rsidR="00281F1F" w:rsidRPr="00D92F79" w:rsidRDefault="003936AA" w:rsidP="00D37D67">
      <w:pPr>
        <w:spacing w:line="360" w:lineRule="auto"/>
        <w:jc w:val="center"/>
        <w:rPr>
          <w:rFonts w:ascii="Simplified Arabic" w:hAnsi="Simplified Arabic" w:cs="Simplified Arabic"/>
          <w:b/>
          <w:bCs/>
          <w:color w:val="000000" w:themeColor="text1"/>
          <w:sz w:val="32"/>
          <w:szCs w:val="32"/>
          <w:rtl/>
          <w:lang w:bidi="ar-DZ"/>
        </w:rPr>
      </w:pPr>
      <w:r w:rsidRPr="00D92F79">
        <w:rPr>
          <w:rFonts w:ascii="Simplified Arabic" w:hAnsi="Simplified Arabic" w:cs="Simplified Arabic"/>
          <w:b/>
          <w:bCs/>
          <w:color w:val="000000" w:themeColor="text1"/>
          <w:sz w:val="32"/>
          <w:szCs w:val="32"/>
          <w:rtl/>
          <w:lang w:bidi="ar-DZ"/>
        </w:rPr>
        <w:lastRenderedPageBreak/>
        <w:t>شكر وعرفان</w:t>
      </w:r>
    </w:p>
    <w:p w:rsidR="003936AA" w:rsidRPr="00D92F79" w:rsidRDefault="003936AA" w:rsidP="00D37D67">
      <w:pPr>
        <w:spacing w:line="360" w:lineRule="auto"/>
        <w:jc w:val="center"/>
        <w:rPr>
          <w:rFonts w:ascii="Simplified Arabic" w:hAnsi="Simplified Arabic" w:cs="Simplified Arabic"/>
          <w:b/>
          <w:bCs/>
          <w:color w:val="000000" w:themeColor="text1"/>
          <w:sz w:val="32"/>
          <w:szCs w:val="32"/>
          <w:rtl/>
          <w:lang w:bidi="ar-DZ"/>
        </w:rPr>
      </w:pPr>
    </w:p>
    <w:p w:rsidR="00D00F11" w:rsidRPr="00D92F79" w:rsidRDefault="00D00F11" w:rsidP="00D37D67">
      <w:pPr>
        <w:spacing w:line="360" w:lineRule="auto"/>
        <w:jc w:val="center"/>
        <w:rPr>
          <w:rFonts w:ascii="Simplified Arabic" w:hAnsi="Simplified Arabic" w:cs="Simplified Arabic"/>
          <w:color w:val="000000" w:themeColor="text1"/>
          <w:sz w:val="32"/>
          <w:szCs w:val="32"/>
          <w:rtl/>
          <w:lang w:bidi="ar-DZ"/>
        </w:rPr>
      </w:pPr>
      <w:r w:rsidRPr="00D92F79">
        <w:rPr>
          <w:rFonts w:ascii="Simplified Arabic" w:hAnsi="Simplified Arabic" w:cs="Simplified Arabic"/>
          <w:color w:val="000000" w:themeColor="text1"/>
          <w:sz w:val="32"/>
          <w:szCs w:val="32"/>
          <w:rtl/>
          <w:lang w:bidi="ar-DZ"/>
        </w:rPr>
        <w:t>قال رسول الله صلى عليه وسلم: « من سلك طر</w:t>
      </w:r>
      <w:r w:rsidR="001C3C8B">
        <w:rPr>
          <w:rFonts w:ascii="Simplified Arabic" w:hAnsi="Simplified Arabic" w:cs="Simplified Arabic" w:hint="cs"/>
          <w:color w:val="000000" w:themeColor="text1"/>
          <w:sz w:val="32"/>
          <w:szCs w:val="32"/>
          <w:rtl/>
          <w:lang w:bidi="ar-DZ"/>
        </w:rPr>
        <w:t>ي</w:t>
      </w:r>
      <w:r w:rsidRPr="00D92F79">
        <w:rPr>
          <w:rFonts w:ascii="Simplified Arabic" w:hAnsi="Simplified Arabic" w:cs="Simplified Arabic"/>
          <w:color w:val="000000" w:themeColor="text1"/>
          <w:sz w:val="32"/>
          <w:szCs w:val="32"/>
          <w:rtl/>
          <w:lang w:bidi="ar-DZ"/>
        </w:rPr>
        <w:t xml:space="preserve">قا يلتمس فيه علما سهل الله له به طريقا </w:t>
      </w:r>
      <w:r w:rsidRPr="00D92F79">
        <w:rPr>
          <w:rFonts w:ascii="Simplified Arabic" w:hAnsi="Simplified Arabic" w:cs="Simplified Arabic"/>
          <w:color w:val="000000" w:themeColor="text1"/>
          <w:sz w:val="32"/>
          <w:szCs w:val="32"/>
          <w:rtl/>
          <w:lang w:bidi="ar-DZ"/>
        </w:rPr>
        <w:br/>
        <w:t>إلى الجنة».</w:t>
      </w:r>
    </w:p>
    <w:p w:rsidR="00D00F11" w:rsidRPr="00D92F79" w:rsidRDefault="00D00F11" w:rsidP="002E65B3">
      <w:pPr>
        <w:spacing w:line="276" w:lineRule="auto"/>
        <w:jc w:val="center"/>
        <w:rPr>
          <w:rFonts w:ascii="Simplified Arabic" w:hAnsi="Simplified Arabic" w:cs="Simplified Arabic"/>
          <w:color w:val="000000" w:themeColor="text1"/>
          <w:sz w:val="32"/>
          <w:szCs w:val="32"/>
          <w:rtl/>
          <w:lang w:bidi="ar-DZ"/>
        </w:rPr>
      </w:pPr>
      <w:r w:rsidRPr="00D92F79">
        <w:rPr>
          <w:rFonts w:ascii="Simplified Arabic" w:hAnsi="Simplified Arabic" w:cs="Simplified Arabic"/>
          <w:color w:val="000000" w:themeColor="text1"/>
          <w:sz w:val="32"/>
          <w:szCs w:val="32"/>
          <w:rtl/>
          <w:lang w:bidi="ar-DZ"/>
        </w:rPr>
        <w:t>نشكر الله عزّ وجلّ على فضله الواسع حيث أتاح لنا انجاز هذا البحث وإتمامه فله الحمد أولا وأخيرا</w:t>
      </w:r>
    </w:p>
    <w:p w:rsidR="00D00F11" w:rsidRPr="00D92F79" w:rsidRDefault="00D00F11" w:rsidP="002E65B3">
      <w:pPr>
        <w:spacing w:line="276" w:lineRule="auto"/>
        <w:jc w:val="center"/>
        <w:rPr>
          <w:rFonts w:ascii="Simplified Arabic" w:hAnsi="Simplified Arabic" w:cs="Simplified Arabic"/>
          <w:color w:val="000000" w:themeColor="text1"/>
          <w:sz w:val="32"/>
          <w:szCs w:val="32"/>
          <w:rtl/>
          <w:lang w:bidi="ar-DZ"/>
        </w:rPr>
      </w:pPr>
      <w:r w:rsidRPr="00D92F79">
        <w:rPr>
          <w:rFonts w:ascii="Simplified Arabic" w:hAnsi="Simplified Arabic" w:cs="Simplified Arabic"/>
          <w:color w:val="000000" w:themeColor="text1"/>
          <w:sz w:val="32"/>
          <w:szCs w:val="32"/>
          <w:rtl/>
          <w:lang w:bidi="ar-DZ"/>
        </w:rPr>
        <w:t>ثم نتقدم بجزيل الشكر إلى كل الذين مدّوا إلينا يد المساعدة منذ بداية البحث إلى نهيته وكان أولهم وعلى رأسهم أستاذنا الفاضل المشرف على المذكرة بحري بشير الذي لم</w:t>
      </w:r>
      <w:r w:rsidR="003936AA" w:rsidRPr="00D92F79">
        <w:rPr>
          <w:rFonts w:ascii="Simplified Arabic" w:hAnsi="Simplified Arabic" w:cs="Simplified Arabic"/>
          <w:color w:val="000000" w:themeColor="text1"/>
          <w:sz w:val="32"/>
          <w:szCs w:val="32"/>
          <w:rtl/>
          <w:lang w:bidi="ar-DZ"/>
        </w:rPr>
        <w:t xml:space="preserve"> يدخر جهدا في مساعدتنا وإ</w:t>
      </w:r>
      <w:r w:rsidRPr="00D92F79">
        <w:rPr>
          <w:rFonts w:ascii="Simplified Arabic" w:hAnsi="Simplified Arabic" w:cs="Simplified Arabic"/>
          <w:color w:val="000000" w:themeColor="text1"/>
          <w:sz w:val="32"/>
          <w:szCs w:val="32"/>
          <w:rtl/>
          <w:lang w:bidi="ar-DZ"/>
        </w:rPr>
        <w:t>رشادنا بالنصائح والتوجيهات، فله من الله الأجر ومنا كل التقدير والاحترام.</w:t>
      </w:r>
    </w:p>
    <w:p w:rsidR="00D00F11" w:rsidRPr="00D92F79" w:rsidRDefault="00D00F11" w:rsidP="002E65B3">
      <w:pPr>
        <w:spacing w:line="276" w:lineRule="auto"/>
        <w:jc w:val="center"/>
        <w:rPr>
          <w:rFonts w:ascii="Simplified Arabic" w:hAnsi="Simplified Arabic" w:cs="Simplified Arabic"/>
          <w:color w:val="000000" w:themeColor="text1"/>
          <w:sz w:val="32"/>
          <w:szCs w:val="32"/>
          <w:rtl/>
          <w:lang w:bidi="ar-DZ"/>
        </w:rPr>
      </w:pPr>
      <w:r w:rsidRPr="00D92F79">
        <w:rPr>
          <w:rFonts w:ascii="Simplified Arabic" w:hAnsi="Simplified Arabic" w:cs="Simplified Arabic"/>
          <w:color w:val="000000" w:themeColor="text1"/>
          <w:sz w:val="32"/>
          <w:szCs w:val="32"/>
          <w:rtl/>
          <w:lang w:bidi="ar-DZ"/>
        </w:rPr>
        <w:t>كما نشكر إدارة كلية الآداب واللغات بجامعة آكلي محند أو لحاج</w:t>
      </w:r>
      <w:r w:rsidR="003936AA" w:rsidRPr="00D92F79">
        <w:rPr>
          <w:rFonts w:ascii="Simplified Arabic" w:hAnsi="Simplified Arabic" w:cs="Simplified Arabic"/>
          <w:color w:val="000000" w:themeColor="text1"/>
          <w:sz w:val="32"/>
          <w:szCs w:val="32"/>
          <w:rtl/>
          <w:lang w:bidi="ar-DZ"/>
        </w:rPr>
        <w:t xml:space="preserve"> وكل عمالها من خلال تقديمهم بمساعدات وخدمات عديدة يحتاجها الطلبة فجزاهم الله خير الجزاء، ونشكر أيضا عمال المكتبة فقد زودتنا هذه الأخيرة بمعلومات كثيرة من خلال الكتب الموجودة فيها فنسأل الله أن يضفي قيمة علمية لجميع المكتبات بإذن الله.</w:t>
      </w:r>
    </w:p>
    <w:p w:rsidR="00712FAC" w:rsidRDefault="00712FAC" w:rsidP="002E65B3">
      <w:pPr>
        <w:spacing w:line="360" w:lineRule="auto"/>
        <w:rPr>
          <w:rFonts w:ascii="Simplified Arabic" w:hAnsi="Simplified Arabic" w:cs="Simplified Arabic"/>
          <w:b/>
          <w:bCs/>
          <w:color w:val="000000" w:themeColor="text1"/>
          <w:sz w:val="36"/>
          <w:szCs w:val="36"/>
          <w:rtl/>
          <w:lang w:bidi="ar-DZ"/>
        </w:rPr>
      </w:pPr>
    </w:p>
    <w:p w:rsidR="00712FAC" w:rsidRPr="00712FAC" w:rsidRDefault="00712FAC" w:rsidP="00D37D67">
      <w:pPr>
        <w:spacing w:line="360" w:lineRule="auto"/>
        <w:jc w:val="right"/>
        <w:rPr>
          <w:rFonts w:ascii="Simplified Arabic" w:hAnsi="Simplified Arabic" w:cs="Simplified Arabic"/>
          <w:b/>
          <w:bCs/>
          <w:color w:val="000000" w:themeColor="text1"/>
          <w:sz w:val="36"/>
          <w:szCs w:val="36"/>
          <w:rtl/>
          <w:lang w:bidi="ar-DZ"/>
        </w:rPr>
      </w:pPr>
    </w:p>
    <w:p w:rsidR="004860FA" w:rsidRDefault="00712FAC" w:rsidP="004860FA">
      <w:pPr>
        <w:tabs>
          <w:tab w:val="left" w:pos="6085"/>
        </w:tabs>
        <w:spacing w:line="360" w:lineRule="auto"/>
        <w:rPr>
          <w:rFonts w:ascii="Simplified Arabic" w:hAnsi="Simplified Arabic" w:cs="Simplified Arabic"/>
          <w:b/>
          <w:bCs/>
          <w:sz w:val="32"/>
          <w:szCs w:val="32"/>
          <w:rtl/>
          <w:lang w:bidi="ar-DZ"/>
        </w:rPr>
        <w:sectPr w:rsidR="004860FA" w:rsidSect="004860FA">
          <w:footerReference w:type="default" r:id="rId10"/>
          <w:footnotePr>
            <w:numRestart w:val="eachPage"/>
          </w:footnotePr>
          <w:pgSz w:w="11906" w:h="16838"/>
          <w:pgMar w:top="1418" w:right="1985" w:bottom="1418" w:left="1418" w:header="709" w:footer="709" w:gutter="0"/>
          <w:pgNumType w:fmt="arabicAlpha" w:start="1"/>
          <w:cols w:space="708"/>
          <w:docGrid w:linePitch="360"/>
        </w:sectPr>
      </w:pPr>
      <w:r>
        <w:rPr>
          <w:rFonts w:ascii="Simplified Arabic" w:hAnsi="Simplified Arabic" w:cs="Simplified Arabic"/>
          <w:sz w:val="144"/>
          <w:szCs w:val="144"/>
          <w:rtl/>
          <w:lang w:bidi="ar-DZ"/>
        </w:rPr>
        <w:tab/>
      </w:r>
      <w:r w:rsidRPr="00712FAC">
        <w:rPr>
          <w:rFonts w:ascii="Simplified Arabic" w:hAnsi="Simplified Arabic" w:cs="Simplified Arabic" w:hint="cs"/>
          <w:b/>
          <w:bCs/>
          <w:sz w:val="32"/>
          <w:szCs w:val="32"/>
          <w:rtl/>
          <w:lang w:bidi="ar-DZ"/>
        </w:rPr>
        <w:t>سارة - خضرة</w:t>
      </w:r>
    </w:p>
    <w:p w:rsidR="004860FA" w:rsidRDefault="004860FA" w:rsidP="004860FA">
      <w:pPr>
        <w:tabs>
          <w:tab w:val="left" w:pos="6085"/>
        </w:tabs>
        <w:spacing w:line="360" w:lineRule="auto"/>
        <w:rPr>
          <w:rFonts w:ascii="Simplified Arabic" w:hAnsi="Simplified Arabic" w:cs="Simplified Arabic"/>
          <w:b/>
          <w:bCs/>
          <w:color w:val="000000" w:themeColor="text1"/>
          <w:sz w:val="200"/>
          <w:szCs w:val="200"/>
          <w:rtl/>
          <w:lang w:bidi="ar-DZ"/>
        </w:rPr>
      </w:pPr>
      <w:r>
        <w:rPr>
          <w:rFonts w:ascii="Simplified Arabic" w:hAnsi="Simplified Arabic" w:cs="Simplified Arabic" w:hint="cs"/>
          <w:b/>
          <w:bCs/>
          <w:color w:val="000000" w:themeColor="text1"/>
          <w:sz w:val="200"/>
          <w:szCs w:val="200"/>
          <w:rtl/>
          <w:lang w:bidi="ar-DZ"/>
        </w:rPr>
        <w:lastRenderedPageBreak/>
        <w:t xml:space="preserve">  </w:t>
      </w:r>
    </w:p>
    <w:p w:rsidR="005B3B80" w:rsidRPr="008B7EDF" w:rsidRDefault="005B3B80" w:rsidP="004860FA">
      <w:pPr>
        <w:tabs>
          <w:tab w:val="left" w:pos="6085"/>
        </w:tabs>
        <w:spacing w:line="360" w:lineRule="auto"/>
        <w:jc w:val="center"/>
        <w:rPr>
          <w:rFonts w:ascii="Simplified Arabic" w:hAnsi="Simplified Arabic" w:cs="Simplified Arabic"/>
          <w:b/>
          <w:bCs/>
          <w:color w:val="000000" w:themeColor="text1"/>
          <w:sz w:val="200"/>
          <w:szCs w:val="200"/>
          <w:lang w:bidi="ar-DZ"/>
        </w:rPr>
      </w:pPr>
      <w:r w:rsidRPr="008B7EDF">
        <w:rPr>
          <w:rFonts w:ascii="Simplified Arabic" w:hAnsi="Simplified Arabic" w:cs="Simplified Arabic"/>
          <w:b/>
          <w:bCs/>
          <w:color w:val="000000" w:themeColor="text1"/>
          <w:sz w:val="200"/>
          <w:szCs w:val="200"/>
          <w:rtl/>
          <w:lang w:bidi="ar-DZ"/>
        </w:rPr>
        <w:t>مقدمة</w:t>
      </w:r>
    </w:p>
    <w:p w:rsidR="008B7EDF" w:rsidRDefault="008B7EDF" w:rsidP="008B7EDF">
      <w:pPr>
        <w:spacing w:line="360" w:lineRule="auto"/>
        <w:jc w:val="both"/>
        <w:rPr>
          <w:rFonts w:ascii="Simplified Arabic" w:hAnsi="Simplified Arabic" w:cs="Simplified Arabic"/>
          <w:b/>
          <w:bCs/>
          <w:color w:val="000000" w:themeColor="text1"/>
          <w:sz w:val="28"/>
          <w:szCs w:val="28"/>
          <w:rtl/>
          <w:lang w:bidi="ar-DZ"/>
        </w:rPr>
      </w:pPr>
    </w:p>
    <w:p w:rsidR="004860FA" w:rsidRDefault="004860FA" w:rsidP="008B7EDF">
      <w:pPr>
        <w:spacing w:line="360" w:lineRule="auto"/>
        <w:jc w:val="both"/>
        <w:rPr>
          <w:rFonts w:ascii="Simplified Arabic" w:hAnsi="Simplified Arabic" w:cs="Simplified Arabic"/>
          <w:b/>
          <w:bCs/>
          <w:color w:val="000000" w:themeColor="text1"/>
          <w:sz w:val="28"/>
          <w:szCs w:val="28"/>
          <w:rtl/>
          <w:lang w:bidi="ar-DZ"/>
        </w:rPr>
        <w:sectPr w:rsidR="004860FA" w:rsidSect="004860FA">
          <w:headerReference w:type="default" r:id="rId11"/>
          <w:footerReference w:type="default" r:id="rId12"/>
          <w:footnotePr>
            <w:numRestart w:val="eachPage"/>
          </w:footnotePr>
          <w:pgSz w:w="11906" w:h="16838"/>
          <w:pgMar w:top="1418" w:right="1985" w:bottom="1418" w:left="1418" w:header="709" w:footer="709" w:gutter="0"/>
          <w:pgNumType w:fmt="arabicAlpha" w:start="1"/>
          <w:cols w:space="708"/>
          <w:docGrid w:linePitch="360"/>
        </w:sectPr>
      </w:pPr>
    </w:p>
    <w:p w:rsidR="008B7EDF" w:rsidRDefault="008B7EDF" w:rsidP="008B7EDF">
      <w:pPr>
        <w:spacing w:line="360" w:lineRule="auto"/>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000000" w:themeColor="text1"/>
          <w:sz w:val="28"/>
          <w:szCs w:val="28"/>
          <w:rtl/>
          <w:lang w:bidi="ar-DZ"/>
        </w:rPr>
        <w:lastRenderedPageBreak/>
        <w:t>مقدمة:</w:t>
      </w:r>
    </w:p>
    <w:p w:rsidR="005B3B80" w:rsidRDefault="005B3B80" w:rsidP="005B3B80">
      <w:pPr>
        <w:spacing w:line="480" w:lineRule="auto"/>
        <w:ind w:firstLine="708"/>
        <w:jc w:val="both"/>
        <w:rPr>
          <w:color w:val="000000" w:themeColor="text1"/>
          <w:sz w:val="28"/>
          <w:szCs w:val="28"/>
          <w:rtl/>
          <w:lang w:bidi="ar-DZ"/>
        </w:rPr>
      </w:pPr>
      <w:r>
        <w:rPr>
          <w:color w:val="000000" w:themeColor="text1"/>
          <w:sz w:val="28"/>
          <w:szCs w:val="28"/>
          <w:rtl/>
          <w:lang w:bidi="ar-DZ"/>
        </w:rPr>
        <w:t>يحتفي الأدب العربي الحديث بأجناس أدبية متنوعة، احتلت الصدارة ولعل من بين هذه الأجناس نجد جنس الرواية فابعتبار عصرنا هو عصر الرواية نجد أن أغلب الأدباء وا</w:t>
      </w:r>
      <w:r w:rsidR="00207607">
        <w:rPr>
          <w:color w:val="000000" w:themeColor="text1"/>
          <w:sz w:val="28"/>
          <w:szCs w:val="28"/>
          <w:rtl/>
          <w:lang w:bidi="ar-DZ"/>
        </w:rPr>
        <w:t>لكتاب ساروا في هذا الاتجاه،</w:t>
      </w:r>
      <w:r>
        <w:rPr>
          <w:color w:val="000000" w:themeColor="text1"/>
          <w:sz w:val="28"/>
          <w:szCs w:val="28"/>
          <w:rtl/>
          <w:lang w:bidi="ar-DZ"/>
        </w:rPr>
        <w:t xml:space="preserve"> من أجل تصوير واقع المجتمعات العربية وغيرها وتقديمه في صورة واضحة للقارئ، كما أن الكاتب يقوم بالتعبير عن أحاسيسه ومواقفه وآراءه بواسطة عناصر هامة  ومن أبرزها (الشخصية) ، فهذا العنصر له دور فعال في بناء الرواية وأحداثها فوظيفتها بارزة كونها تعمل على نسج تلك الأحداث وانسجامها  وربطها مع بعضها البعض وذلك بالاستعانة إلى مكونات سردية أخرى كالمكان والزمن ، لأن هذه العناصر بمثابة الجسد الواحد كل واحد فيهم يكمل الآخر ويؤدي ما يجب عليه القيام به .</w:t>
      </w:r>
    </w:p>
    <w:p w:rsidR="005B3B80" w:rsidRDefault="005B3B80" w:rsidP="005B3B80">
      <w:pPr>
        <w:spacing w:line="480" w:lineRule="auto"/>
        <w:jc w:val="both"/>
        <w:rPr>
          <w:color w:val="000000" w:themeColor="text1"/>
          <w:sz w:val="28"/>
          <w:szCs w:val="28"/>
          <w:lang w:bidi="ar-DZ"/>
        </w:rPr>
      </w:pPr>
      <w:r>
        <w:rPr>
          <w:color w:val="000000" w:themeColor="text1"/>
          <w:sz w:val="28"/>
          <w:szCs w:val="28"/>
          <w:rtl/>
          <w:lang w:bidi="ar-DZ"/>
        </w:rPr>
        <w:tab/>
        <w:t>ومن هذا المنطلق يمكن اعتبار الشخصية العمود الأساسي الذي يعتمد عليه الكاتب في بناء أي عمل روائي وتشكيله على أكمل وجه.</w:t>
      </w:r>
    </w:p>
    <w:p w:rsidR="005B3B80" w:rsidRDefault="005B3B80" w:rsidP="005B3B80">
      <w:pPr>
        <w:spacing w:line="480" w:lineRule="auto"/>
        <w:jc w:val="both"/>
        <w:rPr>
          <w:color w:val="000000" w:themeColor="text1"/>
          <w:sz w:val="28"/>
          <w:szCs w:val="28"/>
          <w:rtl/>
          <w:lang w:bidi="ar-DZ"/>
        </w:rPr>
      </w:pPr>
      <w:r>
        <w:rPr>
          <w:color w:val="000000" w:themeColor="text1"/>
          <w:sz w:val="28"/>
          <w:szCs w:val="28"/>
          <w:rtl/>
          <w:lang w:bidi="ar-DZ"/>
        </w:rPr>
        <w:tab/>
        <w:t>وقد وقع اختيارنا لموضوع" بنية الشخصية في رواية طير الليل لعمارة لخوص"، لأسباب عدة منها الذاتي والموضوعي، فالذاتية تتمثل في ميلنا لكتابات عمارة لخوص وبالذات رواية طير الليل التي لم تدرس من قبل، أما الموضوعي فراجع إلى ما تعرضه هذه الرواية من قضايا اجتماعية استقى لخوص أصولها من صميم واقع المجتمع الجزائري وبالتحديد منذ بداية الثورة التحريرية إلى عيد الاستقلال.</w:t>
      </w:r>
    </w:p>
    <w:p w:rsidR="005B3B80" w:rsidRDefault="005B3B80" w:rsidP="005B3B80">
      <w:pPr>
        <w:spacing w:line="480" w:lineRule="auto"/>
        <w:rPr>
          <w:color w:val="000000" w:themeColor="text1"/>
          <w:sz w:val="28"/>
          <w:szCs w:val="28"/>
          <w:rtl/>
          <w:lang w:bidi="ar-DZ"/>
        </w:rPr>
      </w:pPr>
      <w:r>
        <w:rPr>
          <w:color w:val="000000" w:themeColor="text1"/>
          <w:sz w:val="28"/>
          <w:szCs w:val="28"/>
          <w:rtl/>
          <w:lang w:bidi="ar-DZ"/>
        </w:rPr>
        <w:tab/>
        <w:t xml:space="preserve"> و قد ا قتضى موضوع بحثنا طرح الإشكال الآتي:</w:t>
      </w:r>
    </w:p>
    <w:p w:rsidR="005B3B80" w:rsidRDefault="005B3B80" w:rsidP="0066626C">
      <w:pPr>
        <w:spacing w:line="480" w:lineRule="auto"/>
        <w:jc w:val="both"/>
        <w:rPr>
          <w:color w:val="000000" w:themeColor="text1"/>
          <w:sz w:val="28"/>
          <w:szCs w:val="28"/>
          <w:rtl/>
          <w:lang w:bidi="ar-DZ"/>
        </w:rPr>
      </w:pPr>
      <w:r>
        <w:rPr>
          <w:color w:val="000000" w:themeColor="text1"/>
          <w:sz w:val="28"/>
          <w:szCs w:val="28"/>
          <w:rtl/>
          <w:lang w:bidi="ar-DZ"/>
        </w:rPr>
        <w:tab/>
        <w:t xml:space="preserve">ما </w:t>
      </w:r>
      <w:r w:rsidR="0066626C">
        <w:rPr>
          <w:rFonts w:hint="cs"/>
          <w:color w:val="000000" w:themeColor="text1"/>
          <w:sz w:val="28"/>
          <w:szCs w:val="28"/>
          <w:rtl/>
          <w:lang w:bidi="ar-DZ"/>
        </w:rPr>
        <w:t>هي أبعاد</w:t>
      </w:r>
      <w:r>
        <w:rPr>
          <w:color w:val="000000" w:themeColor="text1"/>
          <w:sz w:val="28"/>
          <w:szCs w:val="28"/>
          <w:rtl/>
          <w:lang w:bidi="ar-DZ"/>
        </w:rPr>
        <w:t xml:space="preserve"> الشخصية</w:t>
      </w:r>
      <w:r w:rsidR="0066626C" w:rsidRPr="0066626C">
        <w:rPr>
          <w:color w:val="000000" w:themeColor="text1"/>
          <w:sz w:val="28"/>
          <w:szCs w:val="28"/>
          <w:rtl/>
          <w:lang w:bidi="ar-DZ"/>
        </w:rPr>
        <w:t xml:space="preserve"> </w:t>
      </w:r>
      <w:r w:rsidR="0066626C">
        <w:rPr>
          <w:color w:val="000000" w:themeColor="text1"/>
          <w:sz w:val="28"/>
          <w:szCs w:val="28"/>
          <w:rtl/>
          <w:lang w:bidi="ar-DZ"/>
        </w:rPr>
        <w:t>في رواية طير الليل؟</w:t>
      </w:r>
      <w:r w:rsidR="0066626C">
        <w:rPr>
          <w:rFonts w:hint="cs"/>
          <w:color w:val="000000" w:themeColor="text1"/>
          <w:sz w:val="28"/>
          <w:szCs w:val="28"/>
          <w:rtl/>
          <w:lang w:bidi="ar-DZ"/>
        </w:rPr>
        <w:t xml:space="preserve"> والعلاقات التي تجسده</w:t>
      </w:r>
      <w:r>
        <w:rPr>
          <w:color w:val="000000" w:themeColor="text1"/>
          <w:sz w:val="28"/>
          <w:szCs w:val="28"/>
          <w:rtl/>
          <w:lang w:bidi="ar-DZ"/>
        </w:rPr>
        <w:t>ا مع العناصر السردية الأخرى</w:t>
      </w:r>
      <w:r w:rsidR="0066626C">
        <w:rPr>
          <w:rFonts w:hint="cs"/>
          <w:color w:val="000000" w:themeColor="text1"/>
          <w:sz w:val="28"/>
          <w:szCs w:val="28"/>
          <w:rtl/>
          <w:lang w:bidi="ar-DZ"/>
        </w:rPr>
        <w:t>؟.</w:t>
      </w:r>
      <w:r>
        <w:rPr>
          <w:color w:val="000000" w:themeColor="text1"/>
          <w:sz w:val="28"/>
          <w:szCs w:val="28"/>
          <w:rtl/>
          <w:lang w:bidi="ar-DZ"/>
        </w:rPr>
        <w:t xml:space="preserve"> </w:t>
      </w:r>
    </w:p>
    <w:p w:rsidR="005B3B80" w:rsidRDefault="005B3B80" w:rsidP="005B3B80">
      <w:pPr>
        <w:spacing w:line="480" w:lineRule="auto"/>
        <w:jc w:val="both"/>
        <w:rPr>
          <w:color w:val="000000" w:themeColor="text1"/>
          <w:sz w:val="28"/>
          <w:szCs w:val="28"/>
          <w:rtl/>
          <w:lang w:bidi="ar-DZ"/>
        </w:rPr>
      </w:pPr>
      <w:r>
        <w:rPr>
          <w:color w:val="000000" w:themeColor="text1"/>
          <w:sz w:val="28"/>
          <w:szCs w:val="28"/>
          <w:rtl/>
          <w:lang w:bidi="ar-DZ"/>
        </w:rPr>
        <w:tab/>
        <w:t>وسنجيب عنه معتمدين في ذلك المنهج السردي البنيوي لأنه يفي بغرض الدراسة.</w:t>
      </w:r>
    </w:p>
    <w:p w:rsidR="005B3B80" w:rsidRDefault="005B3B80" w:rsidP="005B3B80">
      <w:pPr>
        <w:spacing w:line="480" w:lineRule="auto"/>
        <w:jc w:val="both"/>
        <w:rPr>
          <w:color w:val="000000" w:themeColor="text1"/>
          <w:sz w:val="28"/>
          <w:szCs w:val="28"/>
          <w:rtl/>
          <w:lang w:bidi="ar-DZ"/>
        </w:rPr>
      </w:pPr>
      <w:r>
        <w:rPr>
          <w:color w:val="000000" w:themeColor="text1"/>
          <w:sz w:val="28"/>
          <w:szCs w:val="28"/>
          <w:rtl/>
          <w:lang w:bidi="ar-DZ"/>
        </w:rPr>
        <w:tab/>
        <w:t xml:space="preserve">وتوجب طبيعة البحث مقدمة ثم مدخل نظري وإتلاء الفصل الأول الذي عنوناه بالشخصيات وأبعادها في رواية طير الليل بعناصر هامة أولها الشخصيات الرئيسية والثانوية ، </w:t>
      </w:r>
      <w:r>
        <w:rPr>
          <w:color w:val="000000" w:themeColor="text1"/>
          <w:sz w:val="28"/>
          <w:szCs w:val="28"/>
          <w:rtl/>
          <w:lang w:bidi="ar-DZ"/>
        </w:rPr>
        <w:lastRenderedPageBreak/>
        <w:t>والثاني أبعاد الشخصيات الرئيسية، ثم تلا هذا الفصل، فصل ثاني الشخصية والعلاقات: المكان، الزمن، والشخصيات الأخرى، واحتوى هو الأخر على عناصر أولها الشخصية وعلاقتها بالمكان، ثانيها الشخصية وعلاقتها بالزمن، وثالثها الشخصية الرئيسية وعلاقتها بالشخصيات الأخرى. لنختم بحثنا بخاتمة جاءت على شكل عناصر تضمنت أهم النتائج المتوصل إليها ، ليأتي بعد هذا الملحق وجاء فيه التعريف بالروائي وذكر بعض مؤلفاته بالإضافة إلى ملخص الرواية ، ثم قائمة المصادر والمراجع التي بني على أساسها البحث لتأتي ورقة الفهرس كآخر شيء في البحث.</w:t>
      </w:r>
    </w:p>
    <w:p w:rsidR="005B3B80" w:rsidRDefault="005B3B80" w:rsidP="005B3B80">
      <w:pPr>
        <w:spacing w:line="480" w:lineRule="auto"/>
        <w:jc w:val="both"/>
        <w:rPr>
          <w:color w:val="000000" w:themeColor="text1"/>
          <w:sz w:val="28"/>
          <w:szCs w:val="28"/>
          <w:rtl/>
          <w:lang w:bidi="ar-DZ"/>
        </w:rPr>
      </w:pPr>
      <w:r>
        <w:rPr>
          <w:color w:val="000000" w:themeColor="text1"/>
          <w:sz w:val="28"/>
          <w:szCs w:val="28"/>
          <w:rtl/>
          <w:lang w:bidi="ar-DZ"/>
        </w:rPr>
        <w:tab/>
        <w:t xml:space="preserve"> وقد ساعدنا في بحثنا هذا جملة من المصادر والمراجع كان أهمها: الرواية في حدّ ذاتها المعنية بالدراسة ، "عمارة لخوص، طير الليل " وكتاب "حسن بحراوي، بنية الشكل الروائي( الفضاء ، الزمن، الشخصية)" وكتاب " محمد بوعزة ، تحليل النص السردي" وكتاب" شريبط أحمد شريبط، تطور البنية الفنية في القصة الجزائرية المعاصرة"  وكتاب " عبد المالك مرتاض في نظرية الرواية" .</w:t>
      </w:r>
    </w:p>
    <w:p w:rsidR="005B3B80" w:rsidRDefault="005B3B80" w:rsidP="005B3B80">
      <w:pPr>
        <w:spacing w:line="480" w:lineRule="auto"/>
        <w:ind w:firstLine="708"/>
        <w:jc w:val="both"/>
        <w:rPr>
          <w:color w:val="000000" w:themeColor="text1"/>
          <w:sz w:val="28"/>
          <w:szCs w:val="28"/>
          <w:rtl/>
          <w:lang w:bidi="ar-DZ"/>
        </w:rPr>
      </w:pPr>
      <w:r>
        <w:rPr>
          <w:color w:val="000000" w:themeColor="text1"/>
          <w:sz w:val="28"/>
          <w:szCs w:val="28"/>
          <w:rtl/>
          <w:lang w:bidi="ar-DZ"/>
        </w:rPr>
        <w:t xml:space="preserve">وهنا نتسنى أن يصيب بحثنا هذا ولو الشيء اليسير من التوفيق، آملين من الله عزّ وجلّ أن يرشدنا لما فيه خير لنا.  </w:t>
      </w:r>
    </w:p>
    <w:p w:rsidR="00712FAC" w:rsidRPr="008A2996" w:rsidRDefault="00712FAC" w:rsidP="00D37D67">
      <w:pPr>
        <w:spacing w:line="360" w:lineRule="auto"/>
        <w:jc w:val="both"/>
        <w:rPr>
          <w:rFonts w:ascii="Simplified Arabic" w:hAnsi="Simplified Arabic" w:cs="Simplified Arabic"/>
          <w:b/>
          <w:bCs/>
          <w:color w:val="000000" w:themeColor="text1"/>
          <w:sz w:val="28"/>
          <w:szCs w:val="28"/>
          <w:rtl/>
          <w:lang w:bidi="ar-DZ"/>
        </w:rPr>
        <w:sectPr w:rsidR="00712FAC" w:rsidRPr="008A2996" w:rsidSect="004860FA">
          <w:headerReference w:type="default" r:id="rId13"/>
          <w:footerReference w:type="default" r:id="rId14"/>
          <w:footnotePr>
            <w:numRestart w:val="eachPage"/>
          </w:footnotePr>
          <w:pgSz w:w="11906" w:h="16838"/>
          <w:pgMar w:top="1418" w:right="1985" w:bottom="1418" w:left="1418" w:header="709" w:footer="709" w:gutter="0"/>
          <w:pgNumType w:fmt="arabicAlpha" w:start="1"/>
          <w:cols w:space="708"/>
          <w:docGrid w:linePitch="360"/>
        </w:sectPr>
      </w:pPr>
    </w:p>
    <w:p w:rsidR="00281F1F" w:rsidRPr="00D92F79" w:rsidRDefault="005C1840" w:rsidP="00D37D67">
      <w:pPr>
        <w:spacing w:line="360" w:lineRule="auto"/>
        <w:jc w:val="center"/>
        <w:rPr>
          <w:rFonts w:ascii="Simplified Arabic" w:hAnsi="Simplified Arabic" w:cs="Simplified Arabic"/>
          <w:b/>
          <w:bCs/>
          <w:color w:val="000000" w:themeColor="text1"/>
          <w:sz w:val="144"/>
          <w:szCs w:val="144"/>
          <w:rtl/>
          <w:lang w:bidi="ar-DZ"/>
        </w:rPr>
      </w:pPr>
      <w:r>
        <w:rPr>
          <w:rFonts w:ascii="Simplified Arabic" w:hAnsi="Simplified Arabic" w:cs="Simplified Arabic" w:hint="cs"/>
          <w:b/>
          <w:bCs/>
          <w:color w:val="000000" w:themeColor="text1"/>
          <w:sz w:val="144"/>
          <w:szCs w:val="144"/>
          <w:rtl/>
          <w:lang w:bidi="ar-DZ"/>
        </w:rPr>
        <w:lastRenderedPageBreak/>
        <w:t>مدخل نظري</w:t>
      </w:r>
    </w:p>
    <w:p w:rsidR="00281F1F" w:rsidRPr="00D92F79" w:rsidRDefault="00281F1F" w:rsidP="00D37D67">
      <w:pPr>
        <w:spacing w:line="360" w:lineRule="auto"/>
        <w:jc w:val="both"/>
        <w:rPr>
          <w:rFonts w:ascii="Simplified Arabic" w:hAnsi="Simplified Arabic" w:cs="Simplified Arabic"/>
          <w:b/>
          <w:bCs/>
          <w:color w:val="000000" w:themeColor="text1"/>
          <w:sz w:val="48"/>
          <w:szCs w:val="48"/>
          <w:rtl/>
          <w:lang w:bidi="ar-DZ"/>
        </w:rPr>
      </w:pPr>
    </w:p>
    <w:p w:rsidR="00281F1F" w:rsidRPr="0029617D" w:rsidRDefault="00281F1F" w:rsidP="00D37D67">
      <w:pPr>
        <w:spacing w:line="360" w:lineRule="auto"/>
        <w:rPr>
          <w:rFonts w:ascii="Simplified Arabic" w:hAnsi="Simplified Arabic" w:cs="Simplified Arabic"/>
          <w:b/>
          <w:bCs/>
          <w:color w:val="000000" w:themeColor="text1"/>
          <w:sz w:val="72"/>
          <w:szCs w:val="72"/>
          <w:rtl/>
          <w:lang w:bidi="ar-DZ"/>
        </w:rPr>
      </w:pPr>
      <w:r w:rsidRPr="0029617D">
        <w:rPr>
          <w:rFonts w:ascii="Simplified Arabic" w:hAnsi="Simplified Arabic" w:cs="Simplified Arabic"/>
          <w:b/>
          <w:bCs/>
          <w:color w:val="000000" w:themeColor="text1"/>
          <w:sz w:val="72"/>
          <w:szCs w:val="72"/>
          <w:rtl/>
          <w:lang w:bidi="ar-DZ"/>
        </w:rPr>
        <w:t>مفاهيم عامة حول</w:t>
      </w:r>
      <w:r w:rsidR="00CF246C">
        <w:rPr>
          <w:rFonts w:ascii="Simplified Arabic" w:hAnsi="Simplified Arabic" w:cs="Simplified Arabic"/>
          <w:b/>
          <w:bCs/>
          <w:color w:val="000000" w:themeColor="text1"/>
          <w:sz w:val="72"/>
          <w:szCs w:val="72"/>
          <w:lang w:bidi="ar-DZ"/>
        </w:rPr>
        <w:t xml:space="preserve"> </w:t>
      </w:r>
      <w:r w:rsidRPr="0029617D">
        <w:rPr>
          <w:rFonts w:ascii="Simplified Arabic" w:hAnsi="Simplified Arabic" w:cs="Simplified Arabic"/>
          <w:b/>
          <w:bCs/>
          <w:color w:val="000000" w:themeColor="text1"/>
          <w:sz w:val="72"/>
          <w:szCs w:val="72"/>
          <w:rtl/>
          <w:lang w:bidi="ar-DZ"/>
        </w:rPr>
        <w:t xml:space="preserve">الشخصية </w:t>
      </w:r>
    </w:p>
    <w:p w:rsidR="00281F1F" w:rsidRPr="00D92F79" w:rsidRDefault="00281F1F" w:rsidP="00D37D67">
      <w:pPr>
        <w:spacing w:line="360" w:lineRule="auto"/>
        <w:ind w:left="565"/>
        <w:jc w:val="both"/>
        <w:rPr>
          <w:rFonts w:ascii="Simplified Arabic" w:hAnsi="Simplified Arabic" w:cs="Simplified Arabic"/>
          <w:b/>
          <w:bCs/>
          <w:color w:val="000000" w:themeColor="text1"/>
          <w:sz w:val="52"/>
          <w:szCs w:val="52"/>
          <w:rtl/>
          <w:lang w:bidi="ar-DZ"/>
        </w:rPr>
      </w:pPr>
      <w:r w:rsidRPr="00D92F79">
        <w:rPr>
          <w:rFonts w:ascii="Simplified Arabic" w:hAnsi="Simplified Arabic" w:cs="Simplified Arabic"/>
          <w:b/>
          <w:bCs/>
          <w:color w:val="000000" w:themeColor="text1"/>
          <w:sz w:val="52"/>
          <w:szCs w:val="52"/>
          <w:rtl/>
          <w:lang w:bidi="ar-DZ"/>
        </w:rPr>
        <w:t>أولا: مفهوم الشخصية</w:t>
      </w:r>
    </w:p>
    <w:p w:rsidR="00281F1F" w:rsidRPr="00D92F79" w:rsidRDefault="00281F1F" w:rsidP="00D37D67">
      <w:pPr>
        <w:spacing w:line="360" w:lineRule="auto"/>
        <w:ind w:left="565"/>
        <w:jc w:val="both"/>
        <w:rPr>
          <w:rFonts w:ascii="Simplified Arabic" w:hAnsi="Simplified Arabic" w:cs="Simplified Arabic"/>
          <w:b/>
          <w:bCs/>
          <w:color w:val="000000" w:themeColor="text1"/>
          <w:sz w:val="52"/>
          <w:szCs w:val="52"/>
          <w:rtl/>
          <w:lang w:bidi="ar-DZ"/>
        </w:rPr>
      </w:pPr>
      <w:r w:rsidRPr="00D92F79">
        <w:rPr>
          <w:rFonts w:ascii="Simplified Arabic" w:hAnsi="Simplified Arabic" w:cs="Simplified Arabic"/>
          <w:b/>
          <w:bCs/>
          <w:color w:val="000000" w:themeColor="text1"/>
          <w:sz w:val="52"/>
          <w:szCs w:val="52"/>
          <w:rtl/>
          <w:lang w:bidi="ar-DZ"/>
        </w:rPr>
        <w:t>ثانيا: الشخصية عند النقاد الغرب والعرب</w:t>
      </w:r>
    </w:p>
    <w:p w:rsidR="0029617D" w:rsidRDefault="00281F1F" w:rsidP="00D37D67">
      <w:pPr>
        <w:spacing w:line="360" w:lineRule="auto"/>
        <w:ind w:left="565"/>
        <w:jc w:val="both"/>
        <w:rPr>
          <w:rFonts w:ascii="Simplified Arabic" w:hAnsi="Simplified Arabic" w:cs="Simplified Arabic"/>
          <w:b/>
          <w:bCs/>
          <w:color w:val="000000" w:themeColor="text1"/>
          <w:sz w:val="52"/>
          <w:szCs w:val="52"/>
          <w:rtl/>
          <w:lang w:bidi="ar-DZ"/>
        </w:rPr>
      </w:pPr>
      <w:r w:rsidRPr="00D92F79">
        <w:rPr>
          <w:rFonts w:ascii="Simplified Arabic" w:hAnsi="Simplified Arabic" w:cs="Simplified Arabic"/>
          <w:b/>
          <w:bCs/>
          <w:color w:val="000000" w:themeColor="text1"/>
          <w:sz w:val="52"/>
          <w:szCs w:val="52"/>
          <w:rtl/>
          <w:lang w:bidi="ar-DZ"/>
        </w:rPr>
        <w:t>ثالثا: أبعاد الشخصية</w:t>
      </w:r>
    </w:p>
    <w:p w:rsidR="0029617D" w:rsidRDefault="0029617D" w:rsidP="00D37D67">
      <w:pPr>
        <w:spacing w:line="360" w:lineRule="auto"/>
        <w:jc w:val="both"/>
        <w:rPr>
          <w:rFonts w:ascii="Simplified Arabic" w:hAnsi="Simplified Arabic" w:cs="Simplified Arabic"/>
          <w:b/>
          <w:bCs/>
          <w:color w:val="000000" w:themeColor="text1"/>
          <w:sz w:val="52"/>
          <w:szCs w:val="52"/>
          <w:rtl/>
          <w:lang w:bidi="ar-DZ"/>
        </w:rPr>
        <w:sectPr w:rsidR="0029617D" w:rsidSect="000C0B26">
          <w:headerReference w:type="default" r:id="rId15"/>
          <w:footerReference w:type="default" r:id="rId16"/>
          <w:footnotePr>
            <w:numRestart w:val="eachPage"/>
          </w:footnotePr>
          <w:pgSz w:w="11906" w:h="16838"/>
          <w:pgMar w:top="1418" w:right="1985" w:bottom="1418" w:left="1418" w:header="709" w:footer="709" w:gutter="0"/>
          <w:cols w:space="708"/>
          <w:docGrid w:linePitch="360"/>
        </w:sectPr>
      </w:pPr>
    </w:p>
    <w:p w:rsidR="00281F1F" w:rsidRPr="00D92F79" w:rsidRDefault="00281F1F" w:rsidP="00D37D67">
      <w:pPr>
        <w:spacing w:line="360" w:lineRule="auto"/>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lastRenderedPageBreak/>
        <w:t>أولا: مفهوم الشخصية:</w:t>
      </w:r>
    </w:p>
    <w:p w:rsidR="00281F1F" w:rsidRPr="00D92F79" w:rsidRDefault="00281F1F" w:rsidP="00D37D67">
      <w:pPr>
        <w:pStyle w:val="Paragraphedeliste"/>
        <w:numPr>
          <w:ilvl w:val="0"/>
          <w:numId w:val="2"/>
        </w:numPr>
        <w:spacing w:line="360" w:lineRule="auto"/>
        <w:ind w:left="423"/>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لغة:</w:t>
      </w:r>
    </w:p>
    <w:p w:rsidR="002A4A57" w:rsidRPr="00D92F79" w:rsidRDefault="00281F1F" w:rsidP="00D37D67">
      <w:pPr>
        <w:pStyle w:val="Paragraphedeliste"/>
        <w:spacing w:line="360" w:lineRule="auto"/>
        <w:ind w:left="-2" w:firstLine="567"/>
        <w:jc w:val="both"/>
        <w:rPr>
          <w:rFonts w:ascii="Simplified Arabic" w:hAnsi="Simplified Arabic" w:cs="Simplified Arabic"/>
          <w:color w:val="000000" w:themeColor="text1"/>
          <w:sz w:val="28"/>
          <w:szCs w:val="28"/>
          <w:vertAlign w:val="superscript"/>
          <w:rtl/>
          <w:lang w:bidi="ar-DZ"/>
        </w:rPr>
      </w:pPr>
      <w:r w:rsidRPr="00D92F79">
        <w:rPr>
          <w:rFonts w:ascii="Simplified Arabic" w:hAnsi="Simplified Arabic" w:cs="Simplified Arabic"/>
          <w:color w:val="000000" w:themeColor="text1"/>
          <w:sz w:val="28"/>
          <w:szCs w:val="28"/>
          <w:rtl/>
          <w:lang w:bidi="ar-DZ"/>
        </w:rPr>
        <w:t>ورد في معجم  لسان العرب لابن منظور في مادة</w:t>
      </w:r>
      <w:r w:rsidR="00130AB3" w:rsidRPr="00D92F79">
        <w:rPr>
          <w:rFonts w:ascii="Simplified Arabic" w:hAnsi="Simplified Arabic" w:cs="Simplified Arabic"/>
          <w:color w:val="000000" w:themeColor="text1"/>
          <w:sz w:val="28"/>
          <w:szCs w:val="28"/>
          <w:rtl/>
          <w:lang w:bidi="ar-DZ"/>
        </w:rPr>
        <w:t>"( ش، خ، ص) . الشخص: جماعة شخص الإنسان وغيره، مذكر والجمع أشخاص وشُخوصٌ وشَخاصٌ".</w:t>
      </w:r>
      <w:r w:rsidR="002A4A57" w:rsidRPr="00D92F79">
        <w:rPr>
          <w:rFonts w:ascii="Simplified Arabic" w:hAnsi="Simplified Arabic" w:cs="Simplified Arabic"/>
          <w:color w:val="000000" w:themeColor="text1"/>
          <w:sz w:val="28"/>
          <w:szCs w:val="28"/>
          <w:vertAlign w:val="superscript"/>
          <w:rtl/>
          <w:lang w:bidi="ar-DZ"/>
        </w:rPr>
        <w:t>(</w:t>
      </w:r>
      <w:r w:rsidR="00130AB3" w:rsidRPr="00D92F79">
        <w:rPr>
          <w:rStyle w:val="Appelnotedebasdep"/>
          <w:rFonts w:ascii="Simplified Arabic" w:hAnsi="Simplified Arabic" w:cs="Simplified Arabic"/>
          <w:color w:val="000000" w:themeColor="text1"/>
          <w:sz w:val="28"/>
          <w:szCs w:val="28"/>
          <w:rtl/>
          <w:lang w:bidi="ar-DZ"/>
        </w:rPr>
        <w:footnoteReference w:id="1"/>
      </w:r>
      <w:r w:rsidR="002A4A57" w:rsidRPr="00D92F79">
        <w:rPr>
          <w:rFonts w:ascii="Simplified Arabic" w:hAnsi="Simplified Arabic" w:cs="Simplified Arabic"/>
          <w:color w:val="000000" w:themeColor="text1"/>
          <w:sz w:val="28"/>
          <w:szCs w:val="28"/>
          <w:vertAlign w:val="superscript"/>
          <w:rtl/>
          <w:lang w:bidi="ar-DZ"/>
        </w:rPr>
        <w:t>)</w:t>
      </w:r>
      <w:r w:rsidR="002A4A57" w:rsidRPr="00D92F79">
        <w:rPr>
          <w:rFonts w:ascii="Simplified Arabic" w:hAnsi="Simplified Arabic" w:cs="Simplified Arabic"/>
          <w:color w:val="000000" w:themeColor="text1"/>
          <w:sz w:val="28"/>
          <w:szCs w:val="28"/>
          <w:rtl/>
          <w:lang w:bidi="ar-DZ"/>
        </w:rPr>
        <w:t>ورد الشخص سواد الإنسان تراه من بعيد وكل شيء رأيت جسمانه فقد رأيت شخصه" .</w:t>
      </w:r>
      <w:r w:rsidR="002A4A57" w:rsidRPr="00D92F79">
        <w:rPr>
          <w:rFonts w:ascii="Simplified Arabic" w:hAnsi="Simplified Arabic" w:cs="Simplified Arabic"/>
          <w:color w:val="000000" w:themeColor="text1"/>
          <w:sz w:val="28"/>
          <w:szCs w:val="28"/>
          <w:vertAlign w:val="superscript"/>
          <w:rtl/>
          <w:lang w:bidi="ar-DZ"/>
        </w:rPr>
        <w:t>(</w:t>
      </w:r>
      <w:r w:rsidR="002A4A57" w:rsidRPr="00D92F79">
        <w:rPr>
          <w:rStyle w:val="Appelnotedebasdep"/>
          <w:rFonts w:ascii="Simplified Arabic" w:hAnsi="Simplified Arabic" w:cs="Simplified Arabic"/>
          <w:color w:val="000000" w:themeColor="text1"/>
          <w:sz w:val="28"/>
          <w:szCs w:val="28"/>
          <w:rtl/>
          <w:lang w:bidi="ar-DZ"/>
        </w:rPr>
        <w:footnoteReference w:id="2"/>
      </w:r>
      <w:r w:rsidR="002A4A57" w:rsidRPr="00D92F79">
        <w:rPr>
          <w:rFonts w:ascii="Simplified Arabic" w:hAnsi="Simplified Arabic" w:cs="Simplified Arabic"/>
          <w:color w:val="000000" w:themeColor="text1"/>
          <w:sz w:val="28"/>
          <w:szCs w:val="28"/>
          <w:vertAlign w:val="superscript"/>
          <w:rtl/>
          <w:lang w:bidi="ar-DZ"/>
        </w:rPr>
        <w:t>)</w:t>
      </w:r>
      <w:r w:rsidR="002A4A57" w:rsidRPr="00D92F79">
        <w:rPr>
          <w:rFonts w:ascii="Simplified Arabic" w:hAnsi="Simplified Arabic" w:cs="Simplified Arabic"/>
          <w:color w:val="000000" w:themeColor="text1"/>
          <w:sz w:val="28"/>
          <w:szCs w:val="28"/>
          <w:rtl/>
          <w:lang w:bidi="ar-DZ"/>
        </w:rPr>
        <w:tab/>
        <w:t>فهنا دل لفظ ( الشخصية ) على كل السمات والمواصفات البارزة التي تدل على الشخص أو الإنسان كفرد وتميزه عن غيره من الأشياء الأخرى.</w:t>
      </w:r>
    </w:p>
    <w:p w:rsidR="002A4E87" w:rsidRPr="00D92F79" w:rsidRDefault="002A4A57"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كما جاء لفظ الشخصية في معاجم عدة ومن بين هذه المعاجم نجد معجم الوسيط "( شَخصَ) </w:t>
      </w:r>
      <w:r w:rsidR="002A4E87" w:rsidRPr="00D92F79">
        <w:rPr>
          <w:rFonts w:ascii="Simplified Arabic" w:hAnsi="Simplified Arabic" w:cs="Simplified Arabic"/>
          <w:color w:val="000000" w:themeColor="text1"/>
          <w:sz w:val="28"/>
          <w:szCs w:val="28"/>
          <w:rtl/>
          <w:lang w:bidi="ar-DZ"/>
        </w:rPr>
        <w:t>الشيء شخوصًا: ارتفع. وبدا من بعيد. والسهم: جاوز الهدف من أعلاه ومن</w:t>
      </w:r>
      <w:r w:rsidR="00C34196" w:rsidRPr="00D92F79">
        <w:rPr>
          <w:rFonts w:ascii="Simplified Arabic" w:hAnsi="Simplified Arabic" w:cs="Simplified Arabic"/>
          <w:color w:val="000000" w:themeColor="text1"/>
          <w:sz w:val="28"/>
          <w:szCs w:val="28"/>
          <w:rtl/>
          <w:lang w:bidi="ar-DZ"/>
        </w:rPr>
        <w:t xml:space="preserve"> بلده وعنه خرج وإليه رجع. أمامه</w:t>
      </w:r>
      <w:r w:rsidR="002A4E87" w:rsidRPr="00D92F79">
        <w:rPr>
          <w:rFonts w:ascii="Simplified Arabic" w:hAnsi="Simplified Arabic" w:cs="Simplified Arabic"/>
          <w:color w:val="000000" w:themeColor="text1"/>
          <w:sz w:val="28"/>
          <w:szCs w:val="28"/>
          <w:rtl/>
          <w:lang w:bidi="ar-DZ"/>
        </w:rPr>
        <w:t>: مثل بشخصه وفلان بصره وببصره: فتح عينيه ولم يطرف بهما متأملا أو منزعجا."</w:t>
      </w:r>
      <w:r w:rsidR="00C34196" w:rsidRPr="00D92F79">
        <w:rPr>
          <w:rFonts w:ascii="Simplified Arabic" w:hAnsi="Simplified Arabic" w:cs="Simplified Arabic"/>
          <w:color w:val="000000" w:themeColor="text1"/>
          <w:sz w:val="28"/>
          <w:szCs w:val="28"/>
          <w:vertAlign w:val="superscript"/>
          <w:rtl/>
          <w:lang w:bidi="ar-DZ"/>
        </w:rPr>
        <w:t>(</w:t>
      </w:r>
      <w:r w:rsidR="00C34196" w:rsidRPr="00D92F79">
        <w:rPr>
          <w:rStyle w:val="Appelnotedebasdep"/>
          <w:rFonts w:ascii="Simplified Arabic" w:hAnsi="Simplified Arabic" w:cs="Simplified Arabic"/>
          <w:color w:val="000000" w:themeColor="text1"/>
          <w:sz w:val="28"/>
          <w:szCs w:val="28"/>
          <w:rtl/>
          <w:lang w:bidi="ar-DZ"/>
        </w:rPr>
        <w:footnoteReference w:id="3"/>
      </w:r>
      <w:r w:rsidR="00C34196" w:rsidRPr="00D92F79">
        <w:rPr>
          <w:rFonts w:ascii="Simplified Arabic" w:hAnsi="Simplified Arabic" w:cs="Simplified Arabic"/>
          <w:color w:val="000000" w:themeColor="text1"/>
          <w:sz w:val="28"/>
          <w:szCs w:val="28"/>
          <w:vertAlign w:val="superscript"/>
          <w:rtl/>
          <w:lang w:bidi="ar-DZ"/>
        </w:rPr>
        <w:t>)</w:t>
      </w:r>
      <w:r w:rsidR="002A4E87" w:rsidRPr="00D92F79">
        <w:rPr>
          <w:rFonts w:ascii="Simplified Arabic" w:hAnsi="Simplified Arabic" w:cs="Simplified Arabic"/>
          <w:color w:val="000000" w:themeColor="text1"/>
          <w:sz w:val="28"/>
          <w:szCs w:val="28"/>
          <w:rtl/>
          <w:lang w:bidi="ar-DZ"/>
        </w:rPr>
        <w:t xml:space="preserve"> وفي التنزيل العزيز:"( إنَّمَا يُؤخِرُهُمْ لِيَو</w:t>
      </w:r>
      <w:r w:rsidR="00C34196" w:rsidRPr="00D92F79">
        <w:rPr>
          <w:rFonts w:ascii="Simplified Arabic" w:hAnsi="Simplified Arabic" w:cs="Simplified Arabic"/>
          <w:color w:val="000000" w:themeColor="text1"/>
          <w:sz w:val="28"/>
          <w:szCs w:val="28"/>
          <w:rtl/>
          <w:lang w:bidi="ar-DZ"/>
        </w:rPr>
        <w:t>ْمٍ تَشْخَصُ فِيهِ الأَبْصَارْ)"</w:t>
      </w:r>
      <w:r w:rsidR="002A4E87" w:rsidRPr="00D92F79">
        <w:rPr>
          <w:rFonts w:ascii="Simplified Arabic" w:hAnsi="Simplified Arabic" w:cs="Simplified Arabic"/>
          <w:color w:val="000000" w:themeColor="text1"/>
          <w:sz w:val="28"/>
          <w:szCs w:val="28"/>
          <w:rtl/>
          <w:lang w:bidi="ar-DZ"/>
        </w:rPr>
        <w:t>.</w:t>
      </w:r>
      <w:r w:rsidR="00C34196" w:rsidRPr="00D92F79">
        <w:rPr>
          <w:rFonts w:ascii="Simplified Arabic" w:hAnsi="Simplified Arabic" w:cs="Simplified Arabic"/>
          <w:color w:val="000000" w:themeColor="text1"/>
          <w:sz w:val="28"/>
          <w:szCs w:val="28"/>
          <w:vertAlign w:val="superscript"/>
          <w:rtl/>
          <w:lang w:bidi="ar-DZ"/>
        </w:rPr>
        <w:t>(</w:t>
      </w:r>
      <w:r w:rsidR="00C34196" w:rsidRPr="00D92F79">
        <w:rPr>
          <w:rStyle w:val="Appelnotedebasdep"/>
          <w:rFonts w:ascii="Simplified Arabic" w:hAnsi="Simplified Arabic" w:cs="Simplified Arabic"/>
          <w:color w:val="000000" w:themeColor="text1"/>
          <w:sz w:val="28"/>
          <w:szCs w:val="28"/>
          <w:rtl/>
          <w:lang w:bidi="ar-DZ"/>
        </w:rPr>
        <w:footnoteReference w:id="4"/>
      </w:r>
      <w:r w:rsidR="00C34196" w:rsidRPr="00D92F79">
        <w:rPr>
          <w:rFonts w:ascii="Simplified Arabic" w:hAnsi="Simplified Arabic" w:cs="Simplified Arabic"/>
          <w:color w:val="000000" w:themeColor="text1"/>
          <w:sz w:val="28"/>
          <w:szCs w:val="28"/>
          <w:vertAlign w:val="superscript"/>
          <w:rtl/>
          <w:lang w:bidi="ar-DZ"/>
        </w:rPr>
        <w:t>)</w:t>
      </w:r>
      <w:r w:rsidR="002A4E87" w:rsidRPr="00D92F79">
        <w:rPr>
          <w:rFonts w:ascii="Simplified Arabic" w:hAnsi="Simplified Arabic" w:cs="Simplified Arabic"/>
          <w:color w:val="000000" w:themeColor="text1"/>
          <w:sz w:val="28"/>
          <w:szCs w:val="28"/>
          <w:rtl/>
          <w:lang w:bidi="ar-DZ"/>
        </w:rPr>
        <w:t>وهذا يعني أن لفظة ( شَخَصَ) حملت عدت دلالات ومعاني ارتبطت بالإنسان وبكل فعل يقوم به سواء كان الفعل حسيا أو معنويا يعتمد في أغلبه على البصر والرؤية.</w:t>
      </w:r>
    </w:p>
    <w:p w:rsidR="002A4E87" w:rsidRPr="00D92F79" w:rsidRDefault="002A4E87"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 وجاء في معجم المصطلحات تعريفها بأنها:" المعنى الشائع هو مجمل السمات والملامح التي تشكل طبيعة شخص أو كائن حي، وهي تشير إلى الصفات الخلقية والمعايير والمبادئ </w:t>
      </w:r>
      <w:r w:rsidRPr="00D92F79">
        <w:rPr>
          <w:rFonts w:ascii="Simplified Arabic" w:hAnsi="Simplified Arabic" w:cs="Simplified Arabic"/>
          <w:color w:val="000000" w:themeColor="text1"/>
          <w:sz w:val="28"/>
          <w:szCs w:val="28"/>
          <w:rtl/>
          <w:lang w:bidi="ar-DZ"/>
        </w:rPr>
        <w:lastRenderedPageBreak/>
        <w:t xml:space="preserve">الأخلاقية ولها في الأدب معاني نوعية أخرى وعلى الأخص ما يتعلق بشخص تمثله رواية </w:t>
      </w:r>
      <w:r w:rsidR="00C34196" w:rsidRPr="00D92F79">
        <w:rPr>
          <w:rFonts w:ascii="Simplified Arabic" w:hAnsi="Simplified Arabic" w:cs="Simplified Arabic"/>
          <w:color w:val="000000" w:themeColor="text1"/>
          <w:sz w:val="28"/>
          <w:szCs w:val="28"/>
          <w:rtl/>
          <w:lang w:bidi="ar-DZ"/>
        </w:rPr>
        <w:t>أ</w:t>
      </w:r>
      <w:r w:rsidRPr="00D92F79">
        <w:rPr>
          <w:rFonts w:ascii="Simplified Arabic" w:hAnsi="Simplified Arabic" w:cs="Simplified Arabic"/>
          <w:color w:val="000000" w:themeColor="text1"/>
          <w:sz w:val="28"/>
          <w:szCs w:val="28"/>
          <w:rtl/>
          <w:lang w:bidi="ar-DZ"/>
        </w:rPr>
        <w:t>و مسرحية".</w:t>
      </w:r>
      <w:r w:rsidR="007A13E2" w:rsidRPr="00D92F79">
        <w:rPr>
          <w:rFonts w:ascii="Simplified Arabic" w:hAnsi="Simplified Arabic" w:cs="Simplified Arabic"/>
          <w:color w:val="000000" w:themeColor="text1"/>
          <w:sz w:val="28"/>
          <w:szCs w:val="28"/>
          <w:vertAlign w:val="superscript"/>
          <w:rtl/>
          <w:lang w:bidi="ar-DZ"/>
        </w:rPr>
        <w:t>(</w:t>
      </w:r>
      <w:r w:rsidR="00A63214" w:rsidRPr="00D92F79">
        <w:rPr>
          <w:rStyle w:val="Appelnotedebasdep"/>
          <w:rFonts w:ascii="Simplified Arabic" w:hAnsi="Simplified Arabic" w:cs="Simplified Arabic"/>
          <w:color w:val="000000" w:themeColor="text1"/>
          <w:sz w:val="28"/>
          <w:szCs w:val="28"/>
          <w:rtl/>
          <w:lang w:bidi="ar-DZ"/>
        </w:rPr>
        <w:footnoteReference w:id="5"/>
      </w:r>
      <w:r w:rsidR="007A13E2" w:rsidRPr="00D92F79">
        <w:rPr>
          <w:rFonts w:ascii="Simplified Arabic" w:hAnsi="Simplified Arabic" w:cs="Simplified Arabic"/>
          <w:color w:val="000000" w:themeColor="text1"/>
          <w:sz w:val="28"/>
          <w:szCs w:val="28"/>
          <w:vertAlign w:val="superscript"/>
          <w:rtl/>
          <w:lang w:bidi="ar-DZ"/>
        </w:rPr>
        <w:t>)</w:t>
      </w:r>
    </w:p>
    <w:p w:rsidR="002A4E87" w:rsidRDefault="008D381D" w:rsidP="00D37D67">
      <w:pPr>
        <w:pStyle w:val="Paragraphedeliste"/>
        <w:spacing w:line="360" w:lineRule="auto"/>
        <w:ind w:left="-2" w:firstLine="567"/>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ab/>
        <w:t>يتبين لنا معنى ( الشخصية ) في</w:t>
      </w:r>
      <w:r w:rsidR="002A4E87" w:rsidRPr="00D92F79">
        <w:rPr>
          <w:rFonts w:ascii="Simplified Arabic" w:hAnsi="Simplified Arabic" w:cs="Simplified Arabic"/>
          <w:color w:val="000000" w:themeColor="text1"/>
          <w:sz w:val="28"/>
          <w:szCs w:val="28"/>
          <w:rtl/>
          <w:lang w:bidi="ar-DZ"/>
        </w:rPr>
        <w:t xml:space="preserve">ما جاء </w:t>
      </w:r>
      <w:r w:rsidRPr="00D92F79">
        <w:rPr>
          <w:rFonts w:ascii="Simplified Arabic" w:hAnsi="Simplified Arabic" w:cs="Simplified Arabic"/>
          <w:color w:val="000000" w:themeColor="text1"/>
          <w:sz w:val="28"/>
          <w:szCs w:val="28"/>
          <w:rtl/>
          <w:lang w:bidi="ar-DZ"/>
        </w:rPr>
        <w:t>في معجم المصطلحات: أنها تدل على مجموع الخصائص والصفات التي تميز الإنسان أو الشخص عن غيره سواء ارتبطت هذه الصفات البشرية بجسم الشخص أو خلقه وسلوكه وكذا مواهبه وهوايته.</w:t>
      </w:r>
    </w:p>
    <w:p w:rsidR="00777D35" w:rsidRPr="00777D35" w:rsidRDefault="00777D35" w:rsidP="00777D35">
      <w:pPr>
        <w:pStyle w:val="Paragraphedeliste"/>
        <w:spacing w:line="360" w:lineRule="auto"/>
        <w:ind w:left="-2" w:firstLine="567"/>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lang w:bidi="ar-DZ"/>
        </w:rPr>
        <w:tab/>
      </w:r>
      <w:r>
        <w:rPr>
          <w:rFonts w:ascii="Simplified Arabic" w:hAnsi="Simplified Arabic" w:cs="Simplified Arabic" w:hint="cs"/>
          <w:color w:val="000000" w:themeColor="text1"/>
          <w:sz w:val="28"/>
          <w:szCs w:val="28"/>
          <w:rtl/>
          <w:lang w:bidi="ar-DZ"/>
        </w:rPr>
        <w:t>وقد ورد لفظ الشخصية في القاموس المحيط:" ارتفع عن الهدف شخص بصوته فلا يقدر على خفضه وشخص به كمعنى أتاه أمرا أقلقه وأزعجه".</w:t>
      </w:r>
      <w:r w:rsidR="0037183D">
        <w:rPr>
          <w:rFonts w:ascii="Simplified Arabic" w:hAnsi="Simplified Arabic" w:cs="Simplified Arabic" w:hint="cs"/>
          <w:color w:val="000000" w:themeColor="text1"/>
          <w:sz w:val="28"/>
          <w:szCs w:val="28"/>
          <w:vertAlign w:val="superscript"/>
          <w:rtl/>
          <w:lang w:bidi="ar-DZ"/>
        </w:rPr>
        <w:t>(</w:t>
      </w:r>
      <w:r w:rsidR="0037183D">
        <w:rPr>
          <w:rStyle w:val="Appelnotedebasdep"/>
          <w:rFonts w:ascii="Simplified Arabic" w:hAnsi="Simplified Arabic" w:cs="Simplified Arabic"/>
          <w:color w:val="000000" w:themeColor="text1"/>
          <w:sz w:val="28"/>
          <w:szCs w:val="28"/>
          <w:rtl/>
          <w:lang w:bidi="ar-DZ"/>
        </w:rPr>
        <w:footnoteReference w:id="6"/>
      </w:r>
      <w:r w:rsidR="0037183D">
        <w:rPr>
          <w:rFonts w:ascii="Simplified Arabic" w:hAnsi="Simplified Arabic" w:cs="Simplified Arabic" w:hint="cs"/>
          <w:color w:val="000000" w:themeColor="text1"/>
          <w:sz w:val="28"/>
          <w:szCs w:val="28"/>
          <w:vertAlign w:val="superscript"/>
          <w:rtl/>
          <w:lang w:bidi="ar-DZ"/>
        </w:rPr>
        <w:t>)</w:t>
      </w:r>
      <w:r>
        <w:rPr>
          <w:rFonts w:ascii="Simplified Arabic" w:hAnsi="Simplified Arabic" w:cs="Simplified Arabic" w:hint="cs"/>
          <w:color w:val="000000" w:themeColor="text1"/>
          <w:sz w:val="28"/>
          <w:szCs w:val="28"/>
          <w:rtl/>
          <w:lang w:bidi="ar-DZ"/>
        </w:rPr>
        <w:t xml:space="preserve"> معناه أن كل الصفات التي ترتبط بفعل وقول الإنسان يمكن الاحتكام عليها بأنها تخص الشخص دون غيره.</w:t>
      </w:r>
    </w:p>
    <w:p w:rsidR="008D381D" w:rsidRPr="00D92F79" w:rsidRDefault="008D381D" w:rsidP="00D37D67">
      <w:pPr>
        <w:pStyle w:val="Paragraphedeliste"/>
        <w:spacing w:line="360" w:lineRule="auto"/>
        <w:ind w:left="-2"/>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ب-اصطلاحا:</w:t>
      </w:r>
    </w:p>
    <w:p w:rsidR="008D381D" w:rsidRPr="00D92F79" w:rsidRDefault="008D381D" w:rsidP="00D37D67">
      <w:pPr>
        <w:pStyle w:val="Paragraphedeliste"/>
        <w:spacing w:line="360" w:lineRule="auto"/>
        <w:ind w:left="-2" w:firstLine="567"/>
        <w:jc w:val="both"/>
        <w:rPr>
          <w:rFonts w:ascii="Simplified Arabic" w:hAnsi="Simplified Arabic" w:cs="Simplified Arabic"/>
          <w:color w:val="000000" w:themeColor="text1"/>
          <w:sz w:val="28"/>
          <w:szCs w:val="28"/>
          <w:vertAlign w:val="superscript"/>
          <w:rtl/>
          <w:lang w:bidi="ar-DZ"/>
        </w:rPr>
      </w:pPr>
      <w:r w:rsidRPr="00D92F79">
        <w:rPr>
          <w:rFonts w:ascii="Simplified Arabic" w:hAnsi="Simplified Arabic" w:cs="Simplified Arabic"/>
          <w:color w:val="000000" w:themeColor="text1"/>
          <w:sz w:val="28"/>
          <w:szCs w:val="28"/>
          <w:rtl/>
          <w:lang w:bidi="ar-DZ"/>
        </w:rPr>
        <w:tab/>
        <w:t>تعد الشخصية وسيلة الكاتب لتجسيد رؤيته، والتعبير عن إحساسه بواقعه، وهي" ركيزة الروائي الأساسية في الكشف عن القوى التي تحرك الواقع من حولنا، وعن ديناميكية الحياة وتفاعلاتها، فالشخصية من المقومات الرئيسية للرواية وبدون الشخصية لا وجود للرواية لذا نجد بعض النقاد يعرفون الرواية يقولهم: الرواية شخصية ".</w:t>
      </w:r>
      <w:r w:rsidR="00A63214" w:rsidRPr="00D92F79">
        <w:rPr>
          <w:rFonts w:ascii="Simplified Arabic" w:hAnsi="Simplified Arabic" w:cs="Simplified Arabic"/>
          <w:color w:val="000000" w:themeColor="text1"/>
          <w:sz w:val="28"/>
          <w:szCs w:val="28"/>
          <w:vertAlign w:val="superscript"/>
          <w:rtl/>
          <w:lang w:bidi="ar-DZ"/>
        </w:rPr>
        <w:t>(</w:t>
      </w:r>
      <w:r w:rsidR="00A63214" w:rsidRPr="00D92F79">
        <w:rPr>
          <w:rStyle w:val="Appelnotedebasdep"/>
          <w:rFonts w:ascii="Simplified Arabic" w:hAnsi="Simplified Arabic" w:cs="Simplified Arabic"/>
          <w:color w:val="000000" w:themeColor="text1"/>
          <w:sz w:val="28"/>
          <w:szCs w:val="28"/>
          <w:rtl/>
          <w:lang w:bidi="ar-DZ"/>
        </w:rPr>
        <w:footnoteReference w:id="7"/>
      </w:r>
      <w:r w:rsidR="00A63214" w:rsidRPr="00D92F79">
        <w:rPr>
          <w:rFonts w:ascii="Simplified Arabic" w:hAnsi="Simplified Arabic" w:cs="Simplified Arabic"/>
          <w:color w:val="000000" w:themeColor="text1"/>
          <w:sz w:val="28"/>
          <w:szCs w:val="28"/>
          <w:vertAlign w:val="superscript"/>
          <w:rtl/>
          <w:lang w:bidi="ar-DZ"/>
        </w:rPr>
        <w:t>)</w:t>
      </w:r>
    </w:p>
    <w:p w:rsidR="008D381D" w:rsidRPr="00D92F79" w:rsidRDefault="008D381D"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 وهنا يتضح لنا أن الشخصية أداة الكاتب ومرآته التي يصور بها أحاسيسه وعواطفه في واقع المعاش، كما أنها العم</w:t>
      </w:r>
      <w:r w:rsidR="005E45BD" w:rsidRPr="00D92F79">
        <w:rPr>
          <w:rFonts w:ascii="Simplified Arabic" w:hAnsi="Simplified Arabic" w:cs="Simplified Arabic"/>
          <w:color w:val="000000" w:themeColor="text1"/>
          <w:sz w:val="28"/>
          <w:szCs w:val="28"/>
          <w:rtl/>
          <w:lang w:bidi="ar-DZ"/>
        </w:rPr>
        <w:t>ود الأساسي الذي يتكئ</w:t>
      </w:r>
      <w:r w:rsidRPr="00D92F79">
        <w:rPr>
          <w:rFonts w:ascii="Simplified Arabic" w:hAnsi="Simplified Arabic" w:cs="Simplified Arabic"/>
          <w:color w:val="000000" w:themeColor="text1"/>
          <w:sz w:val="28"/>
          <w:szCs w:val="28"/>
          <w:rtl/>
          <w:lang w:bidi="ar-DZ"/>
        </w:rPr>
        <w:t xml:space="preserve"> عليه الروائي</w:t>
      </w:r>
      <w:r w:rsidR="005E45BD" w:rsidRPr="00D92F79">
        <w:rPr>
          <w:rFonts w:ascii="Simplified Arabic" w:hAnsi="Simplified Arabic" w:cs="Simplified Arabic"/>
          <w:color w:val="000000" w:themeColor="text1"/>
          <w:sz w:val="28"/>
          <w:szCs w:val="28"/>
          <w:rtl/>
          <w:lang w:bidi="ar-DZ"/>
        </w:rPr>
        <w:t xml:space="preserve"> في كتابته </w:t>
      </w:r>
      <w:r w:rsidR="00AB4158" w:rsidRPr="00D92F79">
        <w:rPr>
          <w:rFonts w:ascii="Simplified Arabic" w:hAnsi="Simplified Arabic" w:cs="Simplified Arabic"/>
          <w:color w:val="000000" w:themeColor="text1"/>
          <w:sz w:val="28"/>
          <w:szCs w:val="28"/>
          <w:rtl/>
          <w:lang w:bidi="ar-DZ"/>
        </w:rPr>
        <w:t>للرواية من خلال حركة الشخصيات وا</w:t>
      </w:r>
      <w:r w:rsidR="005E45BD" w:rsidRPr="00D92F79">
        <w:rPr>
          <w:rFonts w:ascii="Simplified Arabic" w:hAnsi="Simplified Arabic" w:cs="Simplified Arabic"/>
          <w:color w:val="000000" w:themeColor="text1"/>
          <w:sz w:val="28"/>
          <w:szCs w:val="28"/>
          <w:rtl/>
          <w:lang w:bidi="ar-DZ"/>
        </w:rPr>
        <w:t>نفع</w:t>
      </w:r>
      <w:r w:rsidR="00AB4158" w:rsidRPr="00D92F79">
        <w:rPr>
          <w:rFonts w:ascii="Simplified Arabic" w:hAnsi="Simplified Arabic" w:cs="Simplified Arabic"/>
          <w:color w:val="000000" w:themeColor="text1"/>
          <w:sz w:val="28"/>
          <w:szCs w:val="28"/>
          <w:rtl/>
          <w:lang w:bidi="ar-DZ"/>
        </w:rPr>
        <w:t>ا</w:t>
      </w:r>
      <w:r w:rsidR="005E45BD" w:rsidRPr="00D92F79">
        <w:rPr>
          <w:rFonts w:ascii="Simplified Arabic" w:hAnsi="Simplified Arabic" w:cs="Simplified Arabic"/>
          <w:color w:val="000000" w:themeColor="text1"/>
          <w:sz w:val="28"/>
          <w:szCs w:val="28"/>
          <w:rtl/>
          <w:lang w:bidi="ar-DZ"/>
        </w:rPr>
        <w:t xml:space="preserve">لاتها التي تؤدي إلى سيرورة الأحداث وتطورها خطوة تلو الأخرى. </w:t>
      </w:r>
    </w:p>
    <w:p w:rsidR="005E45BD" w:rsidRPr="00D92F79" w:rsidRDefault="005E45BD" w:rsidP="00D37D67">
      <w:pPr>
        <w:pStyle w:val="Paragraphedeliste"/>
        <w:spacing w:line="360" w:lineRule="auto"/>
        <w:ind w:left="-2" w:firstLine="567"/>
        <w:jc w:val="both"/>
        <w:rPr>
          <w:rFonts w:ascii="Simplified Arabic" w:hAnsi="Simplified Arabic" w:cs="Simplified Arabic"/>
          <w:color w:val="000000" w:themeColor="text1"/>
          <w:sz w:val="28"/>
          <w:szCs w:val="28"/>
          <w:vertAlign w:val="superscript"/>
          <w:rtl/>
          <w:lang w:bidi="ar-DZ"/>
        </w:rPr>
      </w:pPr>
      <w:r w:rsidRPr="00D92F79">
        <w:rPr>
          <w:rFonts w:ascii="Simplified Arabic" w:hAnsi="Simplified Arabic" w:cs="Simplified Arabic"/>
          <w:color w:val="000000" w:themeColor="text1"/>
          <w:sz w:val="28"/>
          <w:szCs w:val="28"/>
          <w:rtl/>
          <w:lang w:bidi="ar-DZ"/>
        </w:rPr>
        <w:lastRenderedPageBreak/>
        <w:tab/>
        <w:t>كما عرف محمد غنيمي ه</w:t>
      </w:r>
      <w:r w:rsidR="00F3074E" w:rsidRPr="00D92F79">
        <w:rPr>
          <w:rFonts w:ascii="Simplified Arabic" w:hAnsi="Simplified Arabic" w:cs="Simplified Arabic"/>
          <w:color w:val="000000" w:themeColor="text1"/>
          <w:sz w:val="28"/>
          <w:szCs w:val="28"/>
          <w:rtl/>
          <w:lang w:bidi="ar-DZ"/>
        </w:rPr>
        <w:t>لال الشخصية في القصة بقوله:" الأ</w:t>
      </w:r>
      <w:r w:rsidRPr="00D92F79">
        <w:rPr>
          <w:rFonts w:ascii="Simplified Arabic" w:hAnsi="Simplified Arabic" w:cs="Simplified Arabic"/>
          <w:color w:val="000000" w:themeColor="text1"/>
          <w:sz w:val="28"/>
          <w:szCs w:val="28"/>
          <w:rtl/>
          <w:lang w:bidi="ar-DZ"/>
        </w:rPr>
        <w:t>شخاص في القصة مدار المعاني الإنسانية ومحور الأفكار العامة لهذه المعاني والأفك</w:t>
      </w:r>
      <w:r w:rsidR="00AB4158" w:rsidRPr="00D92F79">
        <w:rPr>
          <w:rFonts w:ascii="Simplified Arabic" w:hAnsi="Simplified Arabic" w:cs="Simplified Arabic"/>
          <w:color w:val="000000" w:themeColor="text1"/>
          <w:sz w:val="28"/>
          <w:szCs w:val="28"/>
          <w:rtl/>
          <w:lang w:bidi="ar-DZ"/>
        </w:rPr>
        <w:t>ار المكانة الأولى في القصة منذ أ</w:t>
      </w:r>
      <w:r w:rsidRPr="00D92F79">
        <w:rPr>
          <w:rFonts w:ascii="Simplified Arabic" w:hAnsi="Simplified Arabic" w:cs="Simplified Arabic"/>
          <w:color w:val="000000" w:themeColor="text1"/>
          <w:sz w:val="28"/>
          <w:szCs w:val="28"/>
          <w:rtl/>
          <w:lang w:bidi="ar-DZ"/>
        </w:rPr>
        <w:t>ن انصرفت إلى دراسة الإ</w:t>
      </w:r>
      <w:r w:rsidR="00F3074E" w:rsidRPr="00D92F79">
        <w:rPr>
          <w:rFonts w:ascii="Simplified Arabic" w:hAnsi="Simplified Arabic" w:cs="Simplified Arabic"/>
          <w:color w:val="000000" w:themeColor="text1"/>
          <w:sz w:val="28"/>
          <w:szCs w:val="28"/>
          <w:rtl/>
          <w:lang w:bidi="ar-DZ"/>
        </w:rPr>
        <w:t>نسان وقضاياه، إذ لا يسوق القاص أ</w:t>
      </w:r>
      <w:r w:rsidRPr="00D92F79">
        <w:rPr>
          <w:rFonts w:ascii="Simplified Arabic" w:hAnsi="Simplified Arabic" w:cs="Simplified Arabic"/>
          <w:color w:val="000000" w:themeColor="text1"/>
          <w:sz w:val="28"/>
          <w:szCs w:val="28"/>
          <w:rtl/>
          <w:lang w:bidi="ar-DZ"/>
        </w:rPr>
        <w:t>فكاره العامة منفصلة عن محيطها الحيوي بل ممثلة في الأشخاص من الذين يعيشون في مجتمع ما".</w:t>
      </w:r>
      <w:r w:rsidR="00A63214" w:rsidRPr="00D92F79">
        <w:rPr>
          <w:rFonts w:ascii="Simplified Arabic" w:hAnsi="Simplified Arabic" w:cs="Simplified Arabic"/>
          <w:color w:val="000000" w:themeColor="text1"/>
          <w:sz w:val="28"/>
          <w:szCs w:val="28"/>
          <w:vertAlign w:val="superscript"/>
          <w:rtl/>
          <w:lang w:bidi="ar-DZ"/>
        </w:rPr>
        <w:t>(</w:t>
      </w:r>
      <w:r w:rsidR="00A63214" w:rsidRPr="00D92F79">
        <w:rPr>
          <w:rStyle w:val="Appelnotedebasdep"/>
          <w:rFonts w:ascii="Simplified Arabic" w:hAnsi="Simplified Arabic" w:cs="Simplified Arabic"/>
          <w:color w:val="000000" w:themeColor="text1"/>
          <w:sz w:val="28"/>
          <w:szCs w:val="28"/>
          <w:rtl/>
          <w:lang w:bidi="ar-DZ"/>
        </w:rPr>
        <w:footnoteReference w:id="8"/>
      </w:r>
      <w:r w:rsidR="00A63214" w:rsidRPr="00D92F79">
        <w:rPr>
          <w:rFonts w:ascii="Simplified Arabic" w:hAnsi="Simplified Arabic" w:cs="Simplified Arabic"/>
          <w:color w:val="000000" w:themeColor="text1"/>
          <w:sz w:val="28"/>
          <w:szCs w:val="28"/>
          <w:vertAlign w:val="superscript"/>
          <w:rtl/>
          <w:lang w:bidi="ar-DZ"/>
        </w:rPr>
        <w:t xml:space="preserve">) </w:t>
      </w:r>
      <w:r w:rsidRPr="00D92F79">
        <w:rPr>
          <w:rFonts w:ascii="Simplified Arabic" w:hAnsi="Simplified Arabic" w:cs="Simplified Arabic"/>
          <w:color w:val="000000" w:themeColor="text1"/>
          <w:sz w:val="28"/>
          <w:szCs w:val="28"/>
          <w:rtl/>
          <w:lang w:bidi="ar-DZ"/>
        </w:rPr>
        <w:t xml:space="preserve">ومن خلال هذا القول تبين لنا أن الشخصية وبكل ما تحمله من خصائص إنسانية، هي بمثابة الركيزة الأساسية التي يبني عليها القاص أفكاره العامة </w:t>
      </w:r>
      <w:r w:rsidR="000205BE" w:rsidRPr="00D92F79">
        <w:rPr>
          <w:rFonts w:ascii="Simplified Arabic" w:hAnsi="Simplified Arabic" w:cs="Simplified Arabic"/>
          <w:color w:val="000000" w:themeColor="text1"/>
          <w:sz w:val="28"/>
          <w:szCs w:val="28"/>
          <w:rtl/>
          <w:lang w:bidi="ar-DZ"/>
        </w:rPr>
        <w:t xml:space="preserve">في قصته ولا </w:t>
      </w:r>
      <w:r w:rsidRPr="00D92F79">
        <w:rPr>
          <w:rFonts w:ascii="Simplified Arabic" w:hAnsi="Simplified Arabic" w:cs="Simplified Arabic"/>
          <w:color w:val="000000" w:themeColor="text1"/>
          <w:sz w:val="28"/>
          <w:szCs w:val="28"/>
          <w:rtl/>
          <w:lang w:bidi="ar-DZ"/>
        </w:rPr>
        <w:t>يمكنه أن يقود تلك الأفكار بمعزل عن الشخصيات.</w:t>
      </w:r>
    </w:p>
    <w:p w:rsidR="000205BE" w:rsidRPr="00D92F79" w:rsidRDefault="005E45BD"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ويرى تودوروف:" أن الشخصية في الرواية تشغل في الرواية وصفها حكاية دورا حاسما وأساسيا بحكم المكون الذي ينتظم انطلاقا منه مختلف عناصر الرواية".</w:t>
      </w:r>
      <w:r w:rsidR="00A63214" w:rsidRPr="00D92F79">
        <w:rPr>
          <w:rFonts w:ascii="Simplified Arabic" w:hAnsi="Simplified Arabic" w:cs="Simplified Arabic"/>
          <w:color w:val="000000" w:themeColor="text1"/>
          <w:sz w:val="28"/>
          <w:szCs w:val="28"/>
          <w:vertAlign w:val="superscript"/>
          <w:rtl/>
          <w:lang w:bidi="ar-DZ"/>
        </w:rPr>
        <w:t>(</w:t>
      </w:r>
      <w:r w:rsidR="00A63214" w:rsidRPr="00D92F79">
        <w:rPr>
          <w:rStyle w:val="Appelnotedebasdep"/>
          <w:rFonts w:ascii="Simplified Arabic" w:hAnsi="Simplified Arabic" w:cs="Simplified Arabic"/>
          <w:color w:val="000000" w:themeColor="text1"/>
          <w:sz w:val="28"/>
          <w:szCs w:val="28"/>
          <w:rtl/>
          <w:lang w:bidi="ar-DZ"/>
        </w:rPr>
        <w:footnoteReference w:id="9"/>
      </w:r>
      <w:r w:rsidR="00A63214" w:rsidRPr="00D92F79">
        <w:rPr>
          <w:rFonts w:ascii="Simplified Arabic" w:hAnsi="Simplified Arabic" w:cs="Simplified Arabic"/>
          <w:color w:val="000000" w:themeColor="text1"/>
          <w:sz w:val="28"/>
          <w:szCs w:val="28"/>
          <w:vertAlign w:val="superscript"/>
          <w:rtl/>
          <w:lang w:bidi="ar-DZ"/>
        </w:rPr>
        <w:t xml:space="preserve">) </w:t>
      </w:r>
      <w:r w:rsidR="000205BE" w:rsidRPr="00D92F79">
        <w:rPr>
          <w:rFonts w:ascii="Simplified Arabic" w:hAnsi="Simplified Arabic" w:cs="Simplified Arabic"/>
          <w:color w:val="000000" w:themeColor="text1"/>
          <w:sz w:val="28"/>
          <w:szCs w:val="28"/>
          <w:rtl/>
          <w:lang w:bidi="ar-DZ"/>
        </w:rPr>
        <w:t>فهنا تجدر الإشارة إلى أن الشخصية عنصر أساسي وفعال في تكوين بقية العناصر السردية الأخرى المشكلة للرواية.</w:t>
      </w:r>
    </w:p>
    <w:p w:rsidR="000205BE" w:rsidRPr="00D92F79" w:rsidRDefault="000205BE"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وقد عرفها أيضا رولان بارت بأنها:" نتاج عمل تألي</w:t>
      </w:r>
      <w:r w:rsidR="00AB4158" w:rsidRPr="00D92F79">
        <w:rPr>
          <w:rFonts w:ascii="Simplified Arabic" w:hAnsi="Simplified Arabic" w:cs="Simplified Arabic"/>
          <w:color w:val="000000" w:themeColor="text1"/>
          <w:sz w:val="28"/>
          <w:szCs w:val="28"/>
          <w:rtl/>
          <w:lang w:bidi="ar-DZ"/>
        </w:rPr>
        <w:t>في وهو يقصد أ</w:t>
      </w:r>
      <w:r w:rsidRPr="00D92F79">
        <w:rPr>
          <w:rFonts w:ascii="Simplified Arabic" w:hAnsi="Simplified Arabic" w:cs="Simplified Arabic"/>
          <w:color w:val="000000" w:themeColor="text1"/>
          <w:sz w:val="28"/>
          <w:szCs w:val="28"/>
          <w:rtl/>
          <w:lang w:bidi="ar-DZ"/>
        </w:rPr>
        <w:t>ن هويتها موزعة في النص، عبر الأوطان والخصائص التي تستند إلى اسم عَلمْ يتكرر ظهوره في الحكي".</w:t>
      </w:r>
      <w:r w:rsidR="00BA4FBE" w:rsidRPr="00D92F79">
        <w:rPr>
          <w:rFonts w:ascii="Simplified Arabic" w:hAnsi="Simplified Arabic" w:cs="Simplified Arabic"/>
          <w:color w:val="000000" w:themeColor="text1"/>
          <w:sz w:val="28"/>
          <w:szCs w:val="28"/>
          <w:vertAlign w:val="superscript"/>
          <w:rtl/>
          <w:lang w:bidi="ar-DZ"/>
        </w:rPr>
        <w:t>(</w:t>
      </w:r>
      <w:r w:rsidR="00A63214" w:rsidRPr="00D92F79">
        <w:rPr>
          <w:rStyle w:val="Appelnotedebasdep"/>
          <w:rFonts w:ascii="Simplified Arabic" w:hAnsi="Simplified Arabic" w:cs="Simplified Arabic"/>
          <w:color w:val="000000" w:themeColor="text1"/>
          <w:sz w:val="28"/>
          <w:szCs w:val="28"/>
          <w:rtl/>
          <w:lang w:bidi="ar-DZ"/>
        </w:rPr>
        <w:footnoteReference w:id="10"/>
      </w:r>
      <w:r w:rsidR="00BA4FBE"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وهذا يعني أن للشخصية دور كبير في تسلسل أحداث العمل الأدبي سواء كان قصة، رواية، مسرحية... وذلك من خلال تتبعها لشخصية ما من بداية مسار الحكي إلى نهايته.</w:t>
      </w:r>
    </w:p>
    <w:p w:rsidR="000205BE" w:rsidRDefault="000205BE"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إن للشخصية دور مهم وفعال في العمل الروائي:" إذ تعتبر أساس ومحور الحركة الأفقية والرأسية فيه، وتحتل معظم أجوائهن تمتد منها وإليها جميع العناصر الفنية في العمل الروائي، ويتمحور حولها المضمون الذي يود الكاتب قوله للقارئ، حيث يتعاقد القارئ والكاتب تعاقد أساسه الجوهري الثقة، والحرية وهذا يكون من خلال الشخصية.. من فعلها وسلوكها وحركتها </w:t>
      </w:r>
      <w:r w:rsidRPr="00D92F79">
        <w:rPr>
          <w:rFonts w:ascii="Simplified Arabic" w:hAnsi="Simplified Arabic" w:cs="Simplified Arabic"/>
          <w:color w:val="000000" w:themeColor="text1"/>
          <w:sz w:val="28"/>
          <w:szCs w:val="28"/>
          <w:rtl/>
          <w:lang w:bidi="ar-DZ"/>
        </w:rPr>
        <w:lastRenderedPageBreak/>
        <w:t>داخله."</w:t>
      </w:r>
      <w:r w:rsidR="00BA4FBE" w:rsidRPr="00D92F79">
        <w:rPr>
          <w:rFonts w:ascii="Simplified Arabic" w:hAnsi="Simplified Arabic" w:cs="Simplified Arabic"/>
          <w:color w:val="000000" w:themeColor="text1"/>
          <w:sz w:val="28"/>
          <w:szCs w:val="28"/>
          <w:vertAlign w:val="superscript"/>
          <w:rtl/>
          <w:lang w:bidi="ar-DZ"/>
        </w:rPr>
        <w:t>(</w:t>
      </w:r>
      <w:r w:rsidR="00BA4FBE" w:rsidRPr="00D92F79">
        <w:rPr>
          <w:rStyle w:val="Appelnotedebasdep"/>
          <w:rFonts w:ascii="Simplified Arabic" w:hAnsi="Simplified Arabic" w:cs="Simplified Arabic"/>
          <w:color w:val="000000" w:themeColor="text1"/>
          <w:sz w:val="28"/>
          <w:szCs w:val="28"/>
          <w:rtl/>
          <w:lang w:bidi="ar-DZ"/>
        </w:rPr>
        <w:footnoteReference w:id="11"/>
      </w:r>
      <w:r w:rsidR="00BA4FBE"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وهنا يمكننا القول بأن الشخصية هي المحرك الأساسي للعمل الروائي من خلال احتوائها على جميع عناصر الرواية، كما أنها عتبة الوصول إلى</w:t>
      </w:r>
      <w:r w:rsidR="00030607" w:rsidRPr="00D92F79">
        <w:rPr>
          <w:rFonts w:ascii="Simplified Arabic" w:hAnsi="Simplified Arabic" w:cs="Simplified Arabic"/>
          <w:color w:val="000000" w:themeColor="text1"/>
          <w:sz w:val="28"/>
          <w:szCs w:val="28"/>
          <w:rtl/>
          <w:lang w:bidi="ar-DZ"/>
        </w:rPr>
        <w:t xml:space="preserve"> الفكر</w:t>
      </w:r>
      <w:r w:rsidR="004B13AC">
        <w:rPr>
          <w:rFonts w:ascii="Simplified Arabic" w:hAnsi="Simplified Arabic" w:cs="Simplified Arabic" w:hint="cs"/>
          <w:color w:val="000000" w:themeColor="text1"/>
          <w:sz w:val="28"/>
          <w:szCs w:val="28"/>
          <w:rtl/>
          <w:lang w:bidi="ar-DZ"/>
        </w:rPr>
        <w:t>ة</w:t>
      </w:r>
      <w:r w:rsidR="00030607" w:rsidRPr="00D92F79">
        <w:rPr>
          <w:rFonts w:ascii="Simplified Arabic" w:hAnsi="Simplified Arabic" w:cs="Simplified Arabic"/>
          <w:color w:val="000000" w:themeColor="text1"/>
          <w:sz w:val="28"/>
          <w:szCs w:val="28"/>
          <w:rtl/>
          <w:lang w:bidi="ar-DZ"/>
        </w:rPr>
        <w:t xml:space="preserve"> المرادة التي يود الكاتب إ</w:t>
      </w:r>
      <w:r w:rsidRPr="00D92F79">
        <w:rPr>
          <w:rFonts w:ascii="Simplified Arabic" w:hAnsi="Simplified Arabic" w:cs="Simplified Arabic"/>
          <w:color w:val="000000" w:themeColor="text1"/>
          <w:sz w:val="28"/>
          <w:szCs w:val="28"/>
          <w:rtl/>
          <w:lang w:bidi="ar-DZ"/>
        </w:rPr>
        <w:t>يصالها إلى القارئ.</w:t>
      </w:r>
    </w:p>
    <w:p w:rsidR="00505F53" w:rsidRPr="00D92F79" w:rsidRDefault="00777D35" w:rsidP="00777D35">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ab/>
        <w:t>كما تعتبر الشخصية" مجموع الصفات التي كانت محمولة للفاعل من خلال حكي ويمكن أن يكون هذا المجموع منظم أو غير منظم".</w:t>
      </w:r>
      <w:r w:rsidR="009A54C4">
        <w:rPr>
          <w:rFonts w:ascii="Simplified Arabic" w:hAnsi="Simplified Arabic" w:cs="Simplified Arabic" w:hint="cs"/>
          <w:color w:val="000000" w:themeColor="text1"/>
          <w:sz w:val="28"/>
          <w:szCs w:val="28"/>
          <w:vertAlign w:val="superscript"/>
          <w:rtl/>
          <w:lang w:bidi="ar-DZ"/>
        </w:rPr>
        <w:t>(</w:t>
      </w:r>
      <w:r w:rsidR="009A54C4">
        <w:rPr>
          <w:rStyle w:val="Appelnotedebasdep"/>
          <w:rFonts w:ascii="Simplified Arabic" w:hAnsi="Simplified Arabic" w:cs="Simplified Arabic"/>
          <w:color w:val="000000" w:themeColor="text1"/>
          <w:sz w:val="28"/>
          <w:szCs w:val="28"/>
          <w:rtl/>
          <w:lang w:bidi="ar-DZ"/>
        </w:rPr>
        <w:footnoteReference w:id="12"/>
      </w:r>
      <w:r w:rsidR="009A54C4">
        <w:rPr>
          <w:rFonts w:ascii="Simplified Arabic" w:hAnsi="Simplified Arabic" w:cs="Simplified Arabic" w:hint="cs"/>
          <w:color w:val="000000" w:themeColor="text1"/>
          <w:sz w:val="28"/>
          <w:szCs w:val="28"/>
          <w:vertAlign w:val="superscript"/>
          <w:rtl/>
          <w:lang w:bidi="ar-DZ"/>
        </w:rPr>
        <w:t>)</w:t>
      </w:r>
      <w:r>
        <w:rPr>
          <w:rFonts w:ascii="Simplified Arabic" w:hAnsi="Simplified Arabic" w:cs="Simplified Arabic" w:hint="cs"/>
          <w:color w:val="000000" w:themeColor="text1"/>
          <w:sz w:val="28"/>
          <w:szCs w:val="28"/>
          <w:rtl/>
          <w:lang w:bidi="ar-DZ"/>
        </w:rPr>
        <w:t xml:space="preserve"> فهذا يعني أن الشخصية في ذاتها مرتبطة بعدة صفات بإذن ذكرت تلك الصفات حضرت الشخصية بالسرد بأي طريقة سواء كانت مرتبة أو العكس.  </w:t>
      </w:r>
    </w:p>
    <w:p w:rsidR="000205BE" w:rsidRPr="00D92F79" w:rsidRDefault="00030607" w:rsidP="00D37D67">
      <w:pPr>
        <w:spacing w:line="360" w:lineRule="auto"/>
        <w:ind w:hanging="2"/>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ثانيا: الشخصية عند النقاد الغرب والعرب:</w:t>
      </w:r>
    </w:p>
    <w:p w:rsidR="00030607" w:rsidRPr="00D92F79" w:rsidRDefault="00030607" w:rsidP="00D37D67">
      <w:pPr>
        <w:pStyle w:val="Paragraphedeliste"/>
        <w:numPr>
          <w:ilvl w:val="0"/>
          <w:numId w:val="3"/>
        </w:numPr>
        <w:spacing w:line="360" w:lineRule="auto"/>
        <w:ind w:left="423"/>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الشخصية في النقد الغربي:</w:t>
      </w:r>
    </w:p>
    <w:p w:rsidR="00030607" w:rsidRPr="007008F3" w:rsidRDefault="00030607" w:rsidP="00D37D67">
      <w:pPr>
        <w:spacing w:line="360" w:lineRule="auto"/>
        <w:ind w:firstLine="565"/>
        <w:jc w:val="both"/>
        <w:rPr>
          <w:rFonts w:ascii="Simplified Arabic" w:hAnsi="Simplified Arabic" w:cs="Simplified Arabic"/>
          <w:color w:val="000000" w:themeColor="text1"/>
          <w:sz w:val="28"/>
          <w:szCs w:val="28"/>
          <w:vertAlign w:val="superscript"/>
          <w:rtl/>
          <w:lang w:bidi="ar-DZ"/>
        </w:rPr>
      </w:pPr>
      <w:r w:rsidRPr="00D92F79">
        <w:rPr>
          <w:rFonts w:ascii="Simplified Arabic" w:hAnsi="Simplified Arabic" w:cs="Simplified Arabic"/>
          <w:color w:val="000000" w:themeColor="text1"/>
          <w:sz w:val="28"/>
          <w:szCs w:val="28"/>
          <w:rtl/>
          <w:lang w:bidi="ar-DZ"/>
        </w:rPr>
        <w:t>لقد أولت الدراسات النقدية اهتماما بالغا بدراسة" الشخصية الروائية التي تعد دعامة العمل الروائي الأساس، وركيزة هامة تضمن حركية النظام العلائقي داخله. لقد تعددت الكتابات حولها وذهب النقاد مذاهب متباينة بخصوص بنيتها وفعاليتها في الخطاب السردي، وسنحاول فيما يلي تتبع طرق دراسة ا</w:t>
      </w:r>
      <w:r w:rsidR="00AB4158" w:rsidRPr="00D92F79">
        <w:rPr>
          <w:rFonts w:ascii="Simplified Arabic" w:hAnsi="Simplified Arabic" w:cs="Simplified Arabic"/>
          <w:color w:val="000000" w:themeColor="text1"/>
          <w:sz w:val="28"/>
          <w:szCs w:val="28"/>
          <w:rtl/>
          <w:lang w:bidi="ar-DZ"/>
        </w:rPr>
        <w:t>لشخصية بدءا بالشكلانيين الروس وا</w:t>
      </w:r>
      <w:r w:rsidRPr="00D92F79">
        <w:rPr>
          <w:rFonts w:ascii="Simplified Arabic" w:hAnsi="Simplified Arabic" w:cs="Simplified Arabic"/>
          <w:color w:val="000000" w:themeColor="text1"/>
          <w:sz w:val="28"/>
          <w:szCs w:val="28"/>
          <w:rtl/>
          <w:lang w:bidi="ar-DZ"/>
        </w:rPr>
        <w:t>نتهاء عند فيليب هامون".</w:t>
      </w:r>
      <w:r w:rsidR="00BA4FBE" w:rsidRPr="00D92F79">
        <w:rPr>
          <w:rFonts w:ascii="Simplified Arabic" w:hAnsi="Simplified Arabic" w:cs="Simplified Arabic"/>
          <w:color w:val="000000" w:themeColor="text1"/>
          <w:sz w:val="28"/>
          <w:szCs w:val="28"/>
          <w:vertAlign w:val="superscript"/>
          <w:rtl/>
          <w:lang w:bidi="ar-DZ"/>
        </w:rPr>
        <w:t>(</w:t>
      </w:r>
      <w:r w:rsidR="00BA4FBE" w:rsidRPr="00D92F79">
        <w:rPr>
          <w:rStyle w:val="Appelnotedebasdep"/>
          <w:rFonts w:ascii="Simplified Arabic" w:hAnsi="Simplified Arabic" w:cs="Simplified Arabic"/>
          <w:color w:val="000000" w:themeColor="text1"/>
          <w:sz w:val="28"/>
          <w:szCs w:val="28"/>
          <w:rtl/>
          <w:lang w:bidi="ar-DZ"/>
        </w:rPr>
        <w:footnoteReference w:id="13"/>
      </w:r>
      <w:r w:rsidR="00AE061F">
        <w:rPr>
          <w:rFonts w:ascii="Simplified Arabic" w:hAnsi="Simplified Arabic" w:cs="Simplified Arabic" w:hint="cs"/>
          <w:color w:val="000000" w:themeColor="text1"/>
          <w:sz w:val="28"/>
          <w:szCs w:val="28"/>
          <w:vertAlign w:val="superscript"/>
          <w:rtl/>
          <w:lang w:bidi="ar-DZ"/>
        </w:rPr>
        <w:t>)</w:t>
      </w:r>
      <w:r w:rsidR="001D6511">
        <w:rPr>
          <w:rFonts w:ascii="Simplified Arabic" w:hAnsi="Simplified Arabic" w:cs="Simplified Arabic" w:hint="cs"/>
          <w:color w:val="000000" w:themeColor="text1"/>
          <w:sz w:val="28"/>
          <w:szCs w:val="28"/>
          <w:rtl/>
          <w:lang w:bidi="ar-DZ"/>
        </w:rPr>
        <w:t xml:space="preserve"> </w:t>
      </w:r>
      <w:r w:rsidR="007008F3">
        <w:rPr>
          <w:rFonts w:ascii="Simplified Arabic" w:hAnsi="Simplified Arabic" w:cs="Simplified Arabic" w:hint="cs"/>
          <w:color w:val="000000" w:themeColor="text1"/>
          <w:sz w:val="28"/>
          <w:szCs w:val="28"/>
          <w:rtl/>
          <w:lang w:bidi="ar-DZ"/>
        </w:rPr>
        <w:t>ف</w:t>
      </w:r>
      <w:r w:rsidRPr="00D92F79">
        <w:rPr>
          <w:rFonts w:ascii="Simplified Arabic" w:hAnsi="Simplified Arabic" w:cs="Simplified Arabic"/>
          <w:color w:val="000000" w:themeColor="text1"/>
          <w:sz w:val="28"/>
          <w:szCs w:val="28"/>
          <w:rtl/>
          <w:lang w:bidi="ar-DZ"/>
        </w:rPr>
        <w:t>تعزى الدراسات الرائدة حول الشخصية إلى أعمال الشكلانيون الروس وأبحاث غريماس، إذ حاولوا تحديد هويتها من خلال أفعالها دون إغفال العلاقة بينه</w:t>
      </w:r>
      <w:r w:rsidR="00BA4FBE" w:rsidRPr="00D92F79">
        <w:rPr>
          <w:rFonts w:ascii="Simplified Arabic" w:hAnsi="Simplified Arabic" w:cs="Simplified Arabic"/>
          <w:color w:val="000000" w:themeColor="text1"/>
          <w:sz w:val="28"/>
          <w:szCs w:val="28"/>
          <w:rtl/>
          <w:lang w:bidi="ar-DZ"/>
        </w:rPr>
        <w:t>ا وبين الشخصيات الأخرى في العمل</w:t>
      </w:r>
      <w:r w:rsidRPr="00D92F79">
        <w:rPr>
          <w:rFonts w:ascii="Simplified Arabic" w:hAnsi="Simplified Arabic" w:cs="Simplified Arabic"/>
          <w:color w:val="000000" w:themeColor="text1"/>
          <w:sz w:val="28"/>
          <w:szCs w:val="28"/>
          <w:rtl/>
          <w:lang w:bidi="ar-DZ"/>
        </w:rPr>
        <w:t>. أي أن مايميز نقد الشخصية هنا هو الانتقال من داخل الشخصية إلى خارجها، وذلك بالنظر إلى الأدوار التي تقوم بها والاستعمالات المختلفة التي تكون موضوعا لها.</w:t>
      </w:r>
    </w:p>
    <w:p w:rsidR="004B39DB" w:rsidRPr="00D92F79" w:rsidRDefault="00030607"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lastRenderedPageBreak/>
        <w:tab/>
        <w:t xml:space="preserve">وقد عدّ الشكلانيون الروس الشخصية </w:t>
      </w:r>
      <w:r w:rsidR="001D6511">
        <w:rPr>
          <w:rFonts w:ascii="Simplified Arabic" w:hAnsi="Simplified Arabic" w:cs="Simplified Arabic" w:hint="cs"/>
          <w:color w:val="000000" w:themeColor="text1"/>
          <w:sz w:val="28"/>
          <w:szCs w:val="28"/>
          <w:rtl/>
          <w:lang w:bidi="ar-DZ"/>
        </w:rPr>
        <w:t>}</w:t>
      </w:r>
      <w:r w:rsidRPr="00D92F79">
        <w:rPr>
          <w:rFonts w:ascii="Simplified Arabic" w:hAnsi="Simplified Arabic" w:cs="Simplified Arabic"/>
          <w:color w:val="000000" w:themeColor="text1"/>
          <w:sz w:val="28"/>
          <w:szCs w:val="28"/>
          <w:rtl/>
          <w:lang w:bidi="ar-DZ"/>
        </w:rPr>
        <w:t xml:space="preserve">دعامة أساسية للتحفيز في العمل القصصي، وأسمو على الحوافز التي ترتبط بالشخصية ارتباطا وثيقا" </w:t>
      </w:r>
      <w:r w:rsidRPr="00D92F79">
        <w:rPr>
          <w:rFonts w:ascii="Simplified Arabic" w:hAnsi="Simplified Arabic" w:cs="Simplified Arabic"/>
          <w:b/>
          <w:bCs/>
          <w:color w:val="000000" w:themeColor="text1"/>
          <w:sz w:val="28"/>
          <w:szCs w:val="28"/>
          <w:rtl/>
          <w:lang w:bidi="ar-DZ"/>
        </w:rPr>
        <w:t>مميزات</w:t>
      </w:r>
      <w:r w:rsidRPr="00D92F79">
        <w:rPr>
          <w:rFonts w:ascii="Simplified Arabic" w:hAnsi="Simplified Arabic" w:cs="Simplified Arabic"/>
          <w:color w:val="000000" w:themeColor="text1"/>
          <w:sz w:val="28"/>
          <w:szCs w:val="28"/>
          <w:rtl/>
          <w:lang w:bidi="ar-DZ"/>
        </w:rPr>
        <w:t>"(</w:t>
      </w:r>
      <w:r w:rsidR="00BA4FBE" w:rsidRPr="00D92F79">
        <w:rPr>
          <w:rFonts w:ascii="Simplified Arabic" w:hAnsi="Simplified Arabic" w:cs="Simplified Arabic"/>
          <w:color w:val="000000" w:themeColor="text1"/>
          <w:sz w:val="28"/>
          <w:szCs w:val="28"/>
          <w:lang w:val="fr-FR" w:bidi="ar-DZ"/>
        </w:rPr>
        <w:t>caractareristique</w:t>
      </w:r>
      <w:r w:rsidR="004B39DB" w:rsidRPr="00D92F79">
        <w:rPr>
          <w:rFonts w:ascii="Simplified Arabic" w:hAnsi="Simplified Arabic" w:cs="Simplified Arabic"/>
          <w:color w:val="000000" w:themeColor="text1"/>
          <w:sz w:val="28"/>
          <w:szCs w:val="28"/>
          <w:rtl/>
          <w:lang w:bidi="ar-DZ"/>
        </w:rPr>
        <w:t>)، وهي تحدث نفسية الشخصية ومزاجها".</w:t>
      </w:r>
      <w:r w:rsidR="00420548" w:rsidRPr="00D92F79">
        <w:rPr>
          <w:rFonts w:ascii="Simplified Arabic" w:hAnsi="Simplified Arabic" w:cs="Simplified Arabic"/>
          <w:color w:val="000000" w:themeColor="text1"/>
          <w:sz w:val="28"/>
          <w:szCs w:val="28"/>
          <w:vertAlign w:val="superscript"/>
          <w:rtl/>
          <w:lang w:bidi="ar-DZ"/>
        </w:rPr>
        <w:t>(</w:t>
      </w:r>
      <w:r w:rsidR="00AC3BAD" w:rsidRPr="00D92F79">
        <w:rPr>
          <w:rStyle w:val="Appelnotedebasdep"/>
          <w:rFonts w:ascii="Simplified Arabic" w:hAnsi="Simplified Arabic" w:cs="Simplified Arabic"/>
          <w:color w:val="000000" w:themeColor="text1"/>
          <w:sz w:val="28"/>
          <w:szCs w:val="28"/>
          <w:rtl/>
          <w:lang w:bidi="ar-DZ"/>
        </w:rPr>
        <w:footnoteReference w:id="14"/>
      </w:r>
      <w:r w:rsidR="00420548" w:rsidRPr="00D92F79">
        <w:rPr>
          <w:rFonts w:ascii="Simplified Arabic" w:hAnsi="Simplified Arabic" w:cs="Simplified Arabic"/>
          <w:color w:val="000000" w:themeColor="text1"/>
          <w:sz w:val="28"/>
          <w:szCs w:val="28"/>
          <w:vertAlign w:val="superscript"/>
          <w:rtl/>
          <w:lang w:bidi="ar-DZ"/>
        </w:rPr>
        <w:t>)</w:t>
      </w:r>
      <w:r w:rsidR="004B39DB" w:rsidRPr="00D92F79">
        <w:rPr>
          <w:rFonts w:ascii="Simplified Arabic" w:hAnsi="Simplified Arabic" w:cs="Simplified Arabic"/>
          <w:color w:val="000000" w:themeColor="text1"/>
          <w:sz w:val="28"/>
          <w:szCs w:val="28"/>
          <w:rtl/>
          <w:lang w:bidi="ar-DZ"/>
        </w:rPr>
        <w:t xml:space="preserve"> وللوقوف عند أهم رواد الشكلانية الروسية الذي عود لهم الفضل في تأسيس السيميائيات السردية نجد: </w:t>
      </w:r>
    </w:p>
    <w:p w:rsidR="00030607" w:rsidRPr="00D92F79" w:rsidRDefault="004B39DB" w:rsidP="00D37D67">
      <w:pPr>
        <w:pStyle w:val="Paragraphedeliste"/>
        <w:numPr>
          <w:ilvl w:val="0"/>
          <w:numId w:val="5"/>
        </w:numPr>
        <w:spacing w:line="360" w:lineRule="auto"/>
        <w:ind w:left="423" w:hanging="425"/>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فلاديمير بروب (</w:t>
      </w:r>
      <w:r w:rsidRPr="00D92F79">
        <w:rPr>
          <w:rFonts w:ascii="Simplified Arabic" w:hAnsi="Simplified Arabic" w:cs="Simplified Arabic"/>
          <w:b/>
          <w:bCs/>
          <w:color w:val="000000" w:themeColor="text1"/>
          <w:sz w:val="28"/>
          <w:szCs w:val="28"/>
          <w:lang w:val="fr-FR" w:bidi="ar-DZ"/>
        </w:rPr>
        <w:t>vladimirpropp</w:t>
      </w:r>
      <w:r w:rsidRPr="00D92F79">
        <w:rPr>
          <w:rFonts w:ascii="Simplified Arabic" w:hAnsi="Simplified Arabic" w:cs="Simplified Arabic"/>
          <w:b/>
          <w:bCs/>
          <w:color w:val="000000" w:themeColor="text1"/>
          <w:sz w:val="28"/>
          <w:szCs w:val="28"/>
          <w:rtl/>
          <w:lang w:bidi="ar-DZ"/>
        </w:rPr>
        <w:t>):</w:t>
      </w:r>
    </w:p>
    <w:p w:rsidR="00543385" w:rsidRPr="00D92F79" w:rsidRDefault="004B39DB"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يعتبر فلاديمير بروب </w:t>
      </w:r>
      <w:r w:rsidR="00AC3BAD" w:rsidRPr="00D92F79">
        <w:rPr>
          <w:rFonts w:ascii="Simplified Arabic" w:hAnsi="Simplified Arabic" w:cs="Simplified Arabic"/>
          <w:color w:val="000000" w:themeColor="text1"/>
          <w:sz w:val="28"/>
          <w:szCs w:val="28"/>
          <w:rtl/>
          <w:lang w:bidi="ar-DZ"/>
        </w:rPr>
        <w:t>أحد أ</w:t>
      </w:r>
      <w:r w:rsidRPr="00D92F79">
        <w:rPr>
          <w:rFonts w:ascii="Simplified Arabic" w:hAnsi="Simplified Arabic" w:cs="Simplified Arabic"/>
          <w:color w:val="000000" w:themeColor="text1"/>
          <w:sz w:val="28"/>
          <w:szCs w:val="28"/>
          <w:rtl/>
          <w:lang w:bidi="ar-DZ"/>
        </w:rPr>
        <w:t>هم أقطاب اتجاه السيميائيات السردية، حيث قلّل في كتابه</w:t>
      </w:r>
      <w:r w:rsidR="00AA083E" w:rsidRPr="00D92F79">
        <w:rPr>
          <w:rFonts w:ascii="Simplified Arabic" w:hAnsi="Simplified Arabic" w:cs="Simplified Arabic"/>
          <w:color w:val="000000" w:themeColor="text1"/>
          <w:sz w:val="28"/>
          <w:szCs w:val="28"/>
          <w:rtl/>
          <w:lang w:bidi="ar-DZ"/>
        </w:rPr>
        <w:t xml:space="preserve">" </w:t>
      </w:r>
      <w:r w:rsidR="00AA083E" w:rsidRPr="00D92F79">
        <w:rPr>
          <w:rFonts w:ascii="Simplified Arabic" w:hAnsi="Simplified Arabic" w:cs="Simplified Arabic"/>
          <w:b/>
          <w:bCs/>
          <w:color w:val="000000" w:themeColor="text1"/>
          <w:sz w:val="28"/>
          <w:szCs w:val="28"/>
          <w:rtl/>
          <w:lang w:bidi="ar-DZ"/>
        </w:rPr>
        <w:t>مورفولوجيا الحكاية</w:t>
      </w:r>
      <w:r w:rsidR="00AA083E" w:rsidRPr="00D92F79">
        <w:rPr>
          <w:rFonts w:ascii="Simplified Arabic" w:hAnsi="Simplified Arabic" w:cs="Simplified Arabic"/>
          <w:color w:val="000000" w:themeColor="text1"/>
          <w:sz w:val="28"/>
          <w:szCs w:val="28"/>
          <w:rtl/>
          <w:lang w:bidi="ar-DZ"/>
        </w:rPr>
        <w:t>" من أهمية الشخصية وأوصافها، ورأى أن الأساس هو الدور الذي تقوم به فيقول:" إن ما</w:t>
      </w:r>
      <w:r w:rsidR="00AB7AD6">
        <w:rPr>
          <w:rFonts w:ascii="Simplified Arabic" w:hAnsi="Simplified Arabic" w:cs="Simplified Arabic" w:hint="cs"/>
          <w:color w:val="000000" w:themeColor="text1"/>
          <w:sz w:val="28"/>
          <w:szCs w:val="28"/>
          <w:rtl/>
          <w:lang w:bidi="ar-DZ"/>
        </w:rPr>
        <w:t xml:space="preserve"> </w:t>
      </w:r>
      <w:r w:rsidR="00AA083E" w:rsidRPr="00D92F79">
        <w:rPr>
          <w:rFonts w:ascii="Simplified Arabic" w:hAnsi="Simplified Arabic" w:cs="Simplified Arabic"/>
          <w:color w:val="000000" w:themeColor="text1"/>
          <w:sz w:val="28"/>
          <w:szCs w:val="28"/>
          <w:rtl/>
          <w:lang w:bidi="ar-DZ"/>
        </w:rPr>
        <w:t>هو مهم في دراسة الحكاية هو التساؤل عما تقوم به الشخصيات،إما من فعل هذا الشيء أو ذاك، وكيف فعله فهي أسئلة لا يمكن طرحها إلا باعتبارها توابع لا غير".</w:t>
      </w:r>
      <w:r w:rsidR="00AC3BAD" w:rsidRPr="00D92F79">
        <w:rPr>
          <w:rFonts w:ascii="Simplified Arabic" w:hAnsi="Simplified Arabic" w:cs="Simplified Arabic"/>
          <w:color w:val="000000" w:themeColor="text1"/>
          <w:sz w:val="28"/>
          <w:szCs w:val="28"/>
          <w:vertAlign w:val="superscript"/>
          <w:rtl/>
          <w:lang w:bidi="ar-DZ"/>
        </w:rPr>
        <w:t>(</w:t>
      </w:r>
      <w:r w:rsidR="00AC3BAD" w:rsidRPr="00D92F79">
        <w:rPr>
          <w:rStyle w:val="Appelnotedebasdep"/>
          <w:rFonts w:ascii="Simplified Arabic" w:hAnsi="Simplified Arabic" w:cs="Simplified Arabic"/>
          <w:color w:val="000000" w:themeColor="text1"/>
          <w:sz w:val="28"/>
          <w:szCs w:val="28"/>
          <w:rtl/>
          <w:lang w:bidi="ar-DZ"/>
        </w:rPr>
        <w:footnoteReference w:id="15"/>
      </w:r>
      <w:r w:rsidR="00AC3BAD" w:rsidRPr="00D92F79">
        <w:rPr>
          <w:rFonts w:ascii="Simplified Arabic" w:hAnsi="Simplified Arabic" w:cs="Simplified Arabic"/>
          <w:color w:val="000000" w:themeColor="text1"/>
          <w:sz w:val="28"/>
          <w:szCs w:val="28"/>
          <w:vertAlign w:val="superscript"/>
          <w:rtl/>
          <w:lang w:bidi="ar-DZ"/>
        </w:rPr>
        <w:t>)</w:t>
      </w:r>
      <w:r w:rsidR="00543385" w:rsidRPr="00D92F79">
        <w:rPr>
          <w:rFonts w:ascii="Simplified Arabic" w:hAnsi="Simplified Arabic" w:cs="Simplified Arabic"/>
          <w:color w:val="000000" w:themeColor="text1"/>
          <w:sz w:val="28"/>
          <w:szCs w:val="28"/>
          <w:rtl/>
          <w:lang w:bidi="ar-DZ"/>
        </w:rPr>
        <w:t xml:space="preserve"> ويعود له الفضل في تحديد وظائف الشخصيات." حيث قام بدراسة ما يقارب مائة حكاية عجيبة روسية، ووضع لها إحدى وثلاثين وضيفة، ورأى أن هذه الوظائف قابلة للتجميع في سبع دوائر محدودة هي دوائر الفعل وهي: دائرة الفعل المعتدي، ودائرة الفعل الواهب، ودائرة الفعل المساعد، ودائرة فعل الأميرة( الشخصية موضوع البحث)، ودائرة فعل الباعث، ودائرة فعل البطل ودائرة فعل البطل المزيف".</w:t>
      </w:r>
      <w:r w:rsidR="00AC3BAD" w:rsidRPr="00D92F79">
        <w:rPr>
          <w:rFonts w:ascii="Simplified Arabic" w:hAnsi="Simplified Arabic" w:cs="Simplified Arabic"/>
          <w:color w:val="000000" w:themeColor="text1"/>
          <w:sz w:val="28"/>
          <w:szCs w:val="28"/>
          <w:vertAlign w:val="superscript"/>
          <w:rtl/>
          <w:lang w:bidi="ar-DZ"/>
        </w:rPr>
        <w:t>(</w:t>
      </w:r>
      <w:r w:rsidR="00AC3BAD" w:rsidRPr="00D92F79">
        <w:rPr>
          <w:rStyle w:val="Appelnotedebasdep"/>
          <w:rFonts w:ascii="Simplified Arabic" w:hAnsi="Simplified Arabic" w:cs="Simplified Arabic"/>
          <w:color w:val="000000" w:themeColor="text1"/>
          <w:sz w:val="28"/>
          <w:szCs w:val="28"/>
          <w:rtl/>
          <w:lang w:bidi="ar-DZ"/>
        </w:rPr>
        <w:footnoteReference w:id="16"/>
      </w:r>
      <w:r w:rsidR="00AC3BAD" w:rsidRPr="00D92F79">
        <w:rPr>
          <w:rFonts w:ascii="Simplified Arabic" w:hAnsi="Simplified Arabic" w:cs="Simplified Arabic"/>
          <w:color w:val="000000" w:themeColor="text1"/>
          <w:sz w:val="28"/>
          <w:szCs w:val="28"/>
          <w:vertAlign w:val="superscript"/>
          <w:rtl/>
          <w:lang w:bidi="ar-DZ"/>
        </w:rPr>
        <w:t>)</w:t>
      </w:r>
    </w:p>
    <w:p w:rsidR="00AC3BAD" w:rsidRDefault="00543385"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ومن هنا تبين لنا أن الشخصية عند فلاديمير بروب تتمثل في ذلك الدور الفعال الذي تقوم به (الشخصيات)، داخل الحكاية ولا قيمة لتلك الشخصية وأهميتها وكذا أوصافها دون قيامها بحركات وأفعال معينة. واتضح أنه قد خلص في دراسته إلى مجموعة حكايات ووضع لها وظائف </w:t>
      </w:r>
      <w:r w:rsidRPr="00D92F79">
        <w:rPr>
          <w:rFonts w:ascii="Simplified Arabic" w:hAnsi="Simplified Arabic" w:cs="Simplified Arabic"/>
          <w:color w:val="000000" w:themeColor="text1"/>
          <w:sz w:val="28"/>
          <w:szCs w:val="28"/>
          <w:rtl/>
          <w:lang w:bidi="ar-DZ"/>
        </w:rPr>
        <w:lastRenderedPageBreak/>
        <w:t xml:space="preserve">عدّة وقام بجمعها في دوائر الأفعال التي تقوم بها الشخصية، </w:t>
      </w:r>
      <w:r w:rsidR="00AB4158" w:rsidRPr="00D92F79">
        <w:rPr>
          <w:rFonts w:ascii="Simplified Arabic" w:hAnsi="Simplified Arabic" w:cs="Simplified Arabic"/>
          <w:color w:val="000000" w:themeColor="text1"/>
          <w:sz w:val="28"/>
          <w:szCs w:val="28"/>
          <w:rtl/>
          <w:lang w:bidi="ar-DZ"/>
        </w:rPr>
        <w:t>حيث أن هذه الأخيرة لا تتجاوز الا</w:t>
      </w:r>
      <w:r w:rsidRPr="00D92F79">
        <w:rPr>
          <w:rFonts w:ascii="Simplified Arabic" w:hAnsi="Simplified Arabic" w:cs="Simplified Arabic"/>
          <w:color w:val="000000" w:themeColor="text1"/>
          <w:sz w:val="28"/>
          <w:szCs w:val="28"/>
          <w:rtl/>
          <w:lang w:bidi="ar-DZ"/>
        </w:rPr>
        <w:t>عتداء في دائرة المعتدي أو الشرير، ولا البطولة في دائرة البطل . وإنما ما تقوم به تلك الشخصية والوظيفة التي تؤديها تجعلها تظهر وتحظر في ذلك العمل أو في ذلك الدور الذي تلعبه داخل الحكاية.</w:t>
      </w:r>
    </w:p>
    <w:p w:rsidR="00AC3BAD" w:rsidRPr="00D92F79" w:rsidRDefault="00266E60" w:rsidP="00D37D67">
      <w:pPr>
        <w:pStyle w:val="Paragraphedeliste"/>
        <w:numPr>
          <w:ilvl w:val="0"/>
          <w:numId w:val="5"/>
        </w:numPr>
        <w:spacing w:line="360" w:lineRule="auto"/>
        <w:ind w:left="425"/>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ايتيان سوريو(</w:t>
      </w:r>
      <w:r w:rsidRPr="00D92F79">
        <w:rPr>
          <w:rFonts w:ascii="Simplified Arabic" w:hAnsi="Simplified Arabic" w:cs="Simplified Arabic"/>
          <w:b/>
          <w:bCs/>
          <w:color w:val="000000" w:themeColor="text1"/>
          <w:sz w:val="28"/>
          <w:szCs w:val="28"/>
          <w:lang w:val="fr-FR" w:bidi="ar-DZ"/>
        </w:rPr>
        <w:t>Souriau</w:t>
      </w:r>
      <w:r w:rsidR="00676C63">
        <w:rPr>
          <w:rFonts w:ascii="Simplified Arabic" w:hAnsi="Simplified Arabic" w:cs="Simplified Arabic"/>
          <w:b/>
          <w:bCs/>
          <w:color w:val="000000" w:themeColor="text1"/>
          <w:sz w:val="28"/>
          <w:szCs w:val="28"/>
          <w:lang w:val="fr-FR" w:bidi="ar-DZ"/>
        </w:rPr>
        <w:t xml:space="preserve"> </w:t>
      </w:r>
      <w:r w:rsidRPr="00D92F79">
        <w:rPr>
          <w:rFonts w:ascii="Simplified Arabic" w:hAnsi="Simplified Arabic" w:cs="Simplified Arabic"/>
          <w:b/>
          <w:bCs/>
          <w:color w:val="000000" w:themeColor="text1"/>
          <w:sz w:val="28"/>
          <w:szCs w:val="28"/>
          <w:lang w:val="fr-FR" w:bidi="ar-DZ"/>
        </w:rPr>
        <w:t>Eti</w:t>
      </w:r>
      <w:r w:rsidR="00D36AD9">
        <w:rPr>
          <w:rFonts w:ascii="Simplified Arabic" w:hAnsi="Simplified Arabic" w:cs="Simplified Arabic"/>
          <w:b/>
          <w:bCs/>
          <w:color w:val="000000" w:themeColor="text1"/>
          <w:sz w:val="28"/>
          <w:szCs w:val="28"/>
          <w:lang w:val="fr-FR" w:bidi="ar-DZ"/>
        </w:rPr>
        <w:t>e</w:t>
      </w:r>
      <w:r w:rsidRPr="00D92F79">
        <w:rPr>
          <w:rFonts w:ascii="Simplified Arabic" w:hAnsi="Simplified Arabic" w:cs="Simplified Arabic"/>
          <w:b/>
          <w:bCs/>
          <w:color w:val="000000" w:themeColor="text1"/>
          <w:sz w:val="28"/>
          <w:szCs w:val="28"/>
          <w:lang w:val="fr-FR" w:bidi="ar-DZ"/>
        </w:rPr>
        <w:t>nne</w:t>
      </w:r>
      <w:r w:rsidRPr="00D92F79">
        <w:rPr>
          <w:rFonts w:ascii="Simplified Arabic" w:hAnsi="Simplified Arabic" w:cs="Simplified Arabic"/>
          <w:b/>
          <w:bCs/>
          <w:color w:val="000000" w:themeColor="text1"/>
          <w:sz w:val="28"/>
          <w:szCs w:val="28"/>
          <w:rtl/>
          <w:lang w:bidi="ar-DZ"/>
        </w:rPr>
        <w:t>):</w:t>
      </w:r>
    </w:p>
    <w:p w:rsidR="00266E60" w:rsidRPr="00D92F79" w:rsidRDefault="00266E60"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يعتبر سوريو من الأوائل الذ</w:t>
      </w:r>
      <w:r w:rsidR="001B6680" w:rsidRPr="00D92F79">
        <w:rPr>
          <w:rFonts w:ascii="Simplified Arabic" w:hAnsi="Simplified Arabic" w:cs="Simplified Arabic"/>
          <w:color w:val="000000" w:themeColor="text1"/>
          <w:sz w:val="28"/>
          <w:szCs w:val="28"/>
          <w:rtl/>
          <w:lang w:bidi="ar-DZ"/>
        </w:rPr>
        <w:t>ين انطلقوا من المسرح، حيث قام بإ</w:t>
      </w:r>
      <w:r w:rsidRPr="00D92F79">
        <w:rPr>
          <w:rFonts w:ascii="Simplified Arabic" w:hAnsi="Simplified Arabic" w:cs="Simplified Arabic"/>
          <w:color w:val="000000" w:themeColor="text1"/>
          <w:sz w:val="28"/>
          <w:szCs w:val="28"/>
          <w:rtl/>
          <w:lang w:bidi="ar-DZ"/>
        </w:rPr>
        <w:t xml:space="preserve">عداد نموذج عاملي يتكون من ست وحدات يسميها" وظائف دارمية" وهي البطل والبطل المضاد، والموضوع، والمرسل والمرسل إليه، والمساعد". </w:t>
      </w:r>
      <w:r w:rsidR="003D245D" w:rsidRPr="00D92F79">
        <w:rPr>
          <w:rFonts w:ascii="Simplified Arabic" w:hAnsi="Simplified Arabic" w:cs="Simplified Arabic"/>
          <w:color w:val="000000" w:themeColor="text1"/>
          <w:sz w:val="28"/>
          <w:szCs w:val="28"/>
          <w:vertAlign w:val="superscript"/>
          <w:rtl/>
          <w:lang w:bidi="ar-DZ"/>
        </w:rPr>
        <w:t>(</w:t>
      </w:r>
      <w:r w:rsidR="003D245D" w:rsidRPr="00D92F79">
        <w:rPr>
          <w:rStyle w:val="Appelnotedebasdep"/>
          <w:rFonts w:ascii="Simplified Arabic" w:hAnsi="Simplified Arabic" w:cs="Simplified Arabic"/>
          <w:color w:val="000000" w:themeColor="text1"/>
          <w:sz w:val="28"/>
          <w:szCs w:val="28"/>
          <w:rtl/>
          <w:lang w:bidi="ar-DZ"/>
        </w:rPr>
        <w:footnoteReference w:id="17"/>
      </w:r>
      <w:r w:rsidR="003D245D" w:rsidRPr="00D92F79">
        <w:rPr>
          <w:rFonts w:ascii="Simplified Arabic" w:hAnsi="Simplified Arabic" w:cs="Simplified Arabic"/>
          <w:color w:val="000000" w:themeColor="text1"/>
          <w:sz w:val="28"/>
          <w:szCs w:val="28"/>
          <w:vertAlign w:val="superscript"/>
          <w:rtl/>
          <w:lang w:bidi="ar-DZ"/>
        </w:rPr>
        <w:t>)</w:t>
      </w:r>
    </w:p>
    <w:p w:rsidR="001B6680" w:rsidRPr="00D92F79" w:rsidRDefault="00266E60"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فالبطل هو من يتزعم اللعبة السردية، أي تلك الشخصية التي تعطي للحدث انطلاقته الدينامية التي يسميها سوريو بالقوة الطيماطيقية، وإلى الطيماطيقية، أما الموضوع فهو تلك القوة الجاذبة التي تمثل الغاية المنشودة لدى البطل ويمكن لهذا الموضوع أن يتطور وأن يجد لنفسه حلا بفضل تدخل المرسل هناك دائما مستفيدا من الحدث هو المرسل إليه، وهو الذي سيؤ</w:t>
      </w:r>
      <w:r w:rsidR="001B6680" w:rsidRPr="00D92F79">
        <w:rPr>
          <w:rFonts w:ascii="Simplified Arabic" w:hAnsi="Simplified Arabic" w:cs="Simplified Arabic"/>
          <w:color w:val="000000" w:themeColor="text1"/>
          <w:sz w:val="28"/>
          <w:szCs w:val="28"/>
          <w:rtl/>
          <w:lang w:bidi="ar-DZ"/>
        </w:rPr>
        <w:t>ول إليه الموضوع الرغبة أو الخوف</w:t>
      </w:r>
      <w:r w:rsidRPr="00D92F79">
        <w:rPr>
          <w:rFonts w:ascii="Simplified Arabic" w:hAnsi="Simplified Arabic" w:cs="Simplified Arabic"/>
          <w:color w:val="000000" w:themeColor="text1"/>
          <w:sz w:val="28"/>
          <w:szCs w:val="28"/>
          <w:rtl/>
          <w:lang w:bidi="ar-DZ"/>
        </w:rPr>
        <w:t xml:space="preserve">.إذن كل هذه الأنواع من الوظائف المذكورة يمكنها أن تحصل على </w:t>
      </w:r>
      <w:r w:rsidR="00EC385A" w:rsidRPr="00D92F79">
        <w:rPr>
          <w:rFonts w:ascii="Simplified Arabic" w:hAnsi="Simplified Arabic" w:cs="Simplified Arabic"/>
          <w:color w:val="000000" w:themeColor="text1"/>
          <w:sz w:val="28"/>
          <w:szCs w:val="28"/>
          <w:rtl/>
          <w:lang w:bidi="ar-DZ"/>
        </w:rPr>
        <w:t>المساعد من الوظيفة أو القوة السادسة يسميها سوريو بالمساعد".</w:t>
      </w:r>
      <w:r w:rsidR="003D245D" w:rsidRPr="00D92F79">
        <w:rPr>
          <w:rFonts w:ascii="Simplified Arabic" w:hAnsi="Simplified Arabic" w:cs="Simplified Arabic"/>
          <w:color w:val="000000" w:themeColor="text1"/>
          <w:sz w:val="28"/>
          <w:szCs w:val="28"/>
          <w:vertAlign w:val="superscript"/>
          <w:rtl/>
          <w:lang w:bidi="ar-DZ"/>
        </w:rPr>
        <w:t>(</w:t>
      </w:r>
      <w:r w:rsidR="003D245D" w:rsidRPr="00D92F79">
        <w:rPr>
          <w:rStyle w:val="Appelnotedebasdep"/>
          <w:rFonts w:ascii="Simplified Arabic" w:hAnsi="Simplified Arabic" w:cs="Simplified Arabic"/>
          <w:color w:val="000000" w:themeColor="text1"/>
          <w:sz w:val="28"/>
          <w:szCs w:val="28"/>
          <w:rtl/>
          <w:lang w:bidi="ar-DZ"/>
        </w:rPr>
        <w:footnoteReference w:id="18"/>
      </w:r>
      <w:r w:rsidR="003D245D" w:rsidRPr="00D92F79">
        <w:rPr>
          <w:rFonts w:ascii="Simplified Arabic" w:hAnsi="Simplified Arabic" w:cs="Simplified Arabic"/>
          <w:color w:val="000000" w:themeColor="text1"/>
          <w:sz w:val="28"/>
          <w:szCs w:val="28"/>
          <w:vertAlign w:val="superscript"/>
          <w:rtl/>
          <w:lang w:bidi="ar-DZ"/>
        </w:rPr>
        <w:t>)</w:t>
      </w:r>
    </w:p>
    <w:p w:rsidR="004B39DB" w:rsidRPr="00D92F79" w:rsidRDefault="00EC385A" w:rsidP="00D37D67">
      <w:pPr>
        <w:pStyle w:val="Paragraphedeliste"/>
        <w:numPr>
          <w:ilvl w:val="0"/>
          <w:numId w:val="5"/>
        </w:numPr>
        <w:spacing w:line="360" w:lineRule="auto"/>
        <w:ind w:left="425"/>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الجيرداس جوليان غريماس(</w:t>
      </w:r>
      <w:r w:rsidRPr="00D92F79">
        <w:rPr>
          <w:rFonts w:ascii="Simplified Arabic" w:hAnsi="Simplified Arabic" w:cs="Simplified Arabic"/>
          <w:b/>
          <w:bCs/>
          <w:color w:val="000000" w:themeColor="text1"/>
          <w:sz w:val="28"/>
          <w:szCs w:val="28"/>
          <w:lang w:val="fr-FR" w:bidi="ar-DZ"/>
        </w:rPr>
        <w:t>A.G.Gremas</w:t>
      </w:r>
      <w:r w:rsidRPr="00D92F79">
        <w:rPr>
          <w:rFonts w:ascii="Simplified Arabic" w:hAnsi="Simplified Arabic" w:cs="Simplified Arabic"/>
          <w:b/>
          <w:bCs/>
          <w:color w:val="000000" w:themeColor="text1"/>
          <w:sz w:val="28"/>
          <w:szCs w:val="28"/>
          <w:rtl/>
          <w:lang w:val="fr-FR" w:bidi="ar-DZ"/>
        </w:rPr>
        <w:t>)</w:t>
      </w:r>
      <w:r w:rsidRPr="00D92F79">
        <w:rPr>
          <w:rFonts w:ascii="Simplified Arabic" w:hAnsi="Simplified Arabic" w:cs="Simplified Arabic"/>
          <w:b/>
          <w:bCs/>
          <w:color w:val="000000" w:themeColor="text1"/>
          <w:sz w:val="28"/>
          <w:szCs w:val="28"/>
          <w:rtl/>
          <w:lang w:bidi="ar-DZ"/>
        </w:rPr>
        <w:t>:</w:t>
      </w:r>
    </w:p>
    <w:p w:rsidR="00BD7E62" w:rsidRPr="00D92F79" w:rsidRDefault="00EC385A"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يعتبر غريماس من أهم المنظرين للسيميائية السردية، والذي جاء بعد بروب وسوريو متأثرا بنموذجيهما السابقين واستنادا إلى </w:t>
      </w:r>
      <w:r w:rsidR="00DB5CE2" w:rsidRPr="00D92F79">
        <w:rPr>
          <w:rFonts w:ascii="Simplified Arabic" w:hAnsi="Simplified Arabic" w:cs="Simplified Arabic"/>
          <w:color w:val="000000" w:themeColor="text1"/>
          <w:sz w:val="28"/>
          <w:szCs w:val="28"/>
          <w:rtl/>
          <w:lang w:bidi="ar-DZ"/>
        </w:rPr>
        <w:t>هذين الإ</w:t>
      </w:r>
      <w:r w:rsidRPr="00D92F79">
        <w:rPr>
          <w:rFonts w:ascii="Simplified Arabic" w:hAnsi="Simplified Arabic" w:cs="Simplified Arabic"/>
          <w:color w:val="000000" w:themeColor="text1"/>
          <w:sz w:val="28"/>
          <w:szCs w:val="28"/>
          <w:rtl/>
          <w:lang w:bidi="ar-DZ"/>
        </w:rPr>
        <w:t xml:space="preserve">رثين </w:t>
      </w:r>
      <w:r w:rsidR="00AB4158" w:rsidRPr="00D92F79">
        <w:rPr>
          <w:rFonts w:ascii="Simplified Arabic" w:hAnsi="Simplified Arabic" w:cs="Simplified Arabic"/>
          <w:color w:val="000000" w:themeColor="text1"/>
          <w:sz w:val="28"/>
          <w:szCs w:val="28"/>
          <w:rtl/>
          <w:lang w:bidi="ar-DZ"/>
        </w:rPr>
        <w:t>بنى غريماس نموذجه العاملي، حيث أ</w:t>
      </w:r>
      <w:r w:rsidRPr="00D92F79">
        <w:rPr>
          <w:rFonts w:ascii="Simplified Arabic" w:hAnsi="Simplified Arabic" w:cs="Simplified Arabic"/>
          <w:color w:val="000000" w:themeColor="text1"/>
          <w:sz w:val="28"/>
          <w:szCs w:val="28"/>
          <w:rtl/>
          <w:lang w:bidi="ar-DZ"/>
        </w:rPr>
        <w:t>ن هذا الأخير" يمثل مجم</w:t>
      </w:r>
      <w:r w:rsidR="00AB4158" w:rsidRPr="00D92F79">
        <w:rPr>
          <w:rFonts w:ascii="Simplified Arabic" w:hAnsi="Simplified Arabic" w:cs="Simplified Arabic"/>
          <w:color w:val="000000" w:themeColor="text1"/>
          <w:sz w:val="28"/>
          <w:szCs w:val="28"/>
          <w:rtl/>
          <w:lang w:bidi="ar-DZ"/>
        </w:rPr>
        <w:t>وعة علاقات في النص القصصي، كما أ</w:t>
      </w:r>
      <w:r w:rsidRPr="00D92F79">
        <w:rPr>
          <w:rFonts w:ascii="Simplified Arabic" w:hAnsi="Simplified Arabic" w:cs="Simplified Arabic"/>
          <w:color w:val="000000" w:themeColor="text1"/>
          <w:sz w:val="28"/>
          <w:szCs w:val="28"/>
          <w:rtl/>
          <w:lang w:bidi="ar-DZ"/>
        </w:rPr>
        <w:t xml:space="preserve">ن العامل هو تطوير لمفهوم الوظيفة؛ </w:t>
      </w:r>
      <w:r w:rsidRPr="00D92F79">
        <w:rPr>
          <w:rFonts w:ascii="Simplified Arabic" w:hAnsi="Simplified Arabic" w:cs="Simplified Arabic"/>
          <w:color w:val="000000" w:themeColor="text1"/>
          <w:sz w:val="28"/>
          <w:szCs w:val="28"/>
          <w:rtl/>
          <w:lang w:bidi="ar-DZ"/>
        </w:rPr>
        <w:lastRenderedPageBreak/>
        <w:t xml:space="preserve">لكون العمل يتيح فرصة لجميع الإمكانيات المفترضة التي يتوقع حدوثها وتأتي </w:t>
      </w:r>
      <w:r w:rsidR="00BD7E62" w:rsidRPr="00D92F79">
        <w:rPr>
          <w:rFonts w:ascii="Simplified Arabic" w:hAnsi="Simplified Arabic" w:cs="Simplified Arabic"/>
          <w:color w:val="000000" w:themeColor="text1"/>
          <w:sz w:val="28"/>
          <w:szCs w:val="28"/>
          <w:rtl/>
          <w:lang w:bidi="ar-DZ"/>
        </w:rPr>
        <w:t>الشخصية بوصفها عاملا مجردا في النص. ويمكن توضيح مفهوم العامل من خلال الشخصيات السبع التي صنفها بروب ت</w:t>
      </w:r>
      <w:r w:rsidR="0031217D" w:rsidRPr="00D92F79">
        <w:rPr>
          <w:rFonts w:ascii="Simplified Arabic" w:hAnsi="Simplified Arabic" w:cs="Simplified Arabic"/>
          <w:color w:val="000000" w:themeColor="text1"/>
          <w:sz w:val="28"/>
          <w:szCs w:val="28"/>
          <w:rtl/>
          <w:lang w:bidi="ar-DZ"/>
        </w:rPr>
        <w:t>بعا لأدوارها،</w:t>
      </w:r>
      <w:r w:rsidR="00BD7E62" w:rsidRPr="00D92F79">
        <w:rPr>
          <w:rFonts w:ascii="Simplified Arabic" w:hAnsi="Simplified Arabic" w:cs="Simplified Arabic"/>
          <w:color w:val="000000" w:themeColor="text1"/>
          <w:sz w:val="28"/>
          <w:szCs w:val="28"/>
          <w:rtl/>
          <w:lang w:bidi="ar-DZ"/>
        </w:rPr>
        <w:t xml:space="preserve"> وقد جعلها غريماس في ستة أدوار</w:t>
      </w:r>
      <w:r w:rsidR="0031217D" w:rsidRPr="00D92F79">
        <w:rPr>
          <w:rFonts w:ascii="Simplified Arabic" w:hAnsi="Simplified Arabic" w:cs="Simplified Arabic"/>
          <w:color w:val="000000" w:themeColor="text1"/>
          <w:sz w:val="28"/>
          <w:szCs w:val="28"/>
          <w:rtl/>
          <w:lang w:bidi="ar-DZ"/>
        </w:rPr>
        <w:t>".</w:t>
      </w:r>
      <w:r w:rsidR="003D245D" w:rsidRPr="00D92F79">
        <w:rPr>
          <w:rFonts w:ascii="Simplified Arabic" w:hAnsi="Simplified Arabic" w:cs="Simplified Arabic"/>
          <w:color w:val="000000" w:themeColor="text1"/>
          <w:sz w:val="28"/>
          <w:szCs w:val="28"/>
          <w:vertAlign w:val="superscript"/>
          <w:rtl/>
          <w:lang w:bidi="ar-DZ"/>
        </w:rPr>
        <w:t>(</w:t>
      </w:r>
      <w:r w:rsidR="003D245D" w:rsidRPr="00D92F79">
        <w:rPr>
          <w:rStyle w:val="Appelnotedebasdep"/>
          <w:rFonts w:ascii="Simplified Arabic" w:hAnsi="Simplified Arabic" w:cs="Simplified Arabic"/>
          <w:color w:val="000000" w:themeColor="text1"/>
          <w:sz w:val="28"/>
          <w:szCs w:val="28"/>
          <w:rtl/>
          <w:lang w:bidi="ar-DZ"/>
        </w:rPr>
        <w:footnoteReference w:id="19"/>
      </w:r>
      <w:r w:rsidR="003D245D" w:rsidRPr="00D92F79">
        <w:rPr>
          <w:rFonts w:ascii="Simplified Arabic" w:hAnsi="Simplified Arabic" w:cs="Simplified Arabic"/>
          <w:color w:val="000000" w:themeColor="text1"/>
          <w:sz w:val="28"/>
          <w:szCs w:val="28"/>
          <w:vertAlign w:val="superscript"/>
          <w:rtl/>
          <w:lang w:bidi="ar-DZ"/>
        </w:rPr>
        <w:t>)</w:t>
      </w:r>
    </w:p>
    <w:p w:rsidR="0031217D" w:rsidRPr="00D92F79" w:rsidRDefault="0031217D" w:rsidP="00D37D67">
      <w:pPr>
        <w:spacing w:line="360" w:lineRule="auto"/>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من خلال ثلاثة أزواج من الأضداد الثنائية للعلاقات التي تجمع هذه الأدوار وهي:</w:t>
      </w:r>
    </w:p>
    <w:p w:rsidR="0031217D" w:rsidRPr="00D92F79" w:rsidRDefault="0031217D" w:rsidP="00D37D67">
      <w:pPr>
        <w:pStyle w:val="Paragraphedeliste"/>
        <w:numPr>
          <w:ilvl w:val="0"/>
          <w:numId w:val="6"/>
        </w:numPr>
        <w:spacing w:line="360" w:lineRule="auto"/>
        <w:ind w:left="0"/>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علاقة الرغبة: بين الذات والموضوع .</w:t>
      </w:r>
    </w:p>
    <w:p w:rsidR="0031217D" w:rsidRPr="00D92F79" w:rsidRDefault="0031217D" w:rsidP="00D37D67">
      <w:pPr>
        <w:pStyle w:val="Paragraphedeliste"/>
        <w:numPr>
          <w:ilvl w:val="0"/>
          <w:numId w:val="6"/>
        </w:numPr>
        <w:spacing w:line="360" w:lineRule="auto"/>
        <w:ind w:left="0"/>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 xml:space="preserve"> علاقة الاتصال: بين المرسل والمتلقي.</w:t>
      </w:r>
    </w:p>
    <w:p w:rsidR="00E052DA" w:rsidRPr="00D92F79" w:rsidRDefault="0031217D" w:rsidP="00AE061F">
      <w:pPr>
        <w:pStyle w:val="Paragraphedeliste"/>
        <w:numPr>
          <w:ilvl w:val="0"/>
          <w:numId w:val="6"/>
        </w:numPr>
        <w:spacing w:line="360" w:lineRule="auto"/>
        <w:ind w:left="139" w:hanging="425"/>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علاقة الإعاقة: بين المساعد والخصم.</w:t>
      </w:r>
    </w:p>
    <w:p w:rsidR="0031217D" w:rsidRPr="00D92F79" w:rsidRDefault="001B6680" w:rsidP="00D37D67">
      <w:pPr>
        <w:spacing w:line="360" w:lineRule="auto"/>
        <w:ind w:firstLine="708"/>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وهنا</w:t>
      </w:r>
      <w:r w:rsidR="00E052DA" w:rsidRPr="00D92F79">
        <w:rPr>
          <w:rFonts w:ascii="Simplified Arabic" w:hAnsi="Simplified Arabic" w:cs="Simplified Arabic"/>
          <w:color w:val="000000" w:themeColor="text1"/>
          <w:sz w:val="28"/>
          <w:szCs w:val="28"/>
          <w:rtl/>
          <w:lang w:bidi="ar-DZ"/>
        </w:rPr>
        <w:t xml:space="preserve"> نلاحظ أن ثمة ست شخصيات، فهناك شخصية ترغب في شيء وهي الذات، وأخرى تكون مرغوبا فيها وهي الموضوع. وثمة شخصيات أخرى تقوم بأدوار كالمرسل والمتلقي والمساعد والخصم، وهي شبيهة بالأدوار التي أشار إليها بروب، ولكن غريماس يجعل الشخصية تمرّ بالعلاقات التي تجعلها تمثل مفهوم مجرد في أي حكي من خلال العامل، أما صورة الفرد الذي يقوم بالعلاقات فلا حدود لها.</w:t>
      </w:r>
    </w:p>
    <w:p w:rsidR="00E052DA" w:rsidRPr="00D92F79" w:rsidRDefault="00E052DA" w:rsidP="00D37D67">
      <w:pPr>
        <w:spacing w:line="360" w:lineRule="auto"/>
        <w:ind w:firstLine="565"/>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كما بين غريماس أن الذي يؤدي أو العوامل ما هو إلا ممثل للعامل، وهو يرى كما سبق أن الشخصية هي مجموعة العوامل التي تبقى ثابتة وفق منظومة معينة، وهذه الشخصية يمكن أن يؤديها عدد لا نهائي من الممثلين".</w:t>
      </w:r>
      <w:r w:rsidR="003D245D" w:rsidRPr="00D92F79">
        <w:rPr>
          <w:rFonts w:ascii="Simplified Arabic" w:hAnsi="Simplified Arabic" w:cs="Simplified Arabic"/>
          <w:color w:val="000000" w:themeColor="text1"/>
          <w:sz w:val="28"/>
          <w:szCs w:val="28"/>
          <w:vertAlign w:val="superscript"/>
          <w:rtl/>
          <w:lang w:bidi="ar-DZ"/>
        </w:rPr>
        <w:t>(</w:t>
      </w:r>
      <w:r w:rsidR="003D245D" w:rsidRPr="00D92F79">
        <w:rPr>
          <w:rStyle w:val="Appelnotedebasdep"/>
          <w:rFonts w:ascii="Simplified Arabic" w:hAnsi="Simplified Arabic" w:cs="Simplified Arabic"/>
          <w:color w:val="000000" w:themeColor="text1"/>
          <w:sz w:val="28"/>
          <w:szCs w:val="28"/>
          <w:rtl/>
          <w:lang w:bidi="ar-DZ"/>
        </w:rPr>
        <w:footnoteReference w:id="20"/>
      </w:r>
      <w:r w:rsidR="003D245D"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وهذا يعني أن تعدد العوامل قد تكون في ممثل واحد، كما يمكن</w:t>
      </w:r>
      <w:r w:rsidR="00017542" w:rsidRPr="00D92F79">
        <w:rPr>
          <w:rFonts w:ascii="Simplified Arabic" w:hAnsi="Simplified Arabic" w:cs="Simplified Arabic"/>
          <w:color w:val="000000" w:themeColor="text1"/>
          <w:sz w:val="28"/>
          <w:szCs w:val="28"/>
          <w:rtl/>
          <w:lang w:bidi="ar-DZ"/>
        </w:rPr>
        <w:t xml:space="preserve"> لهذا الأخير أ</w:t>
      </w:r>
      <w:r w:rsidRPr="00D92F79">
        <w:rPr>
          <w:rFonts w:ascii="Simplified Arabic" w:hAnsi="Simplified Arabic" w:cs="Simplified Arabic"/>
          <w:color w:val="000000" w:themeColor="text1"/>
          <w:sz w:val="28"/>
          <w:szCs w:val="28"/>
          <w:rtl/>
          <w:lang w:bidi="ar-DZ"/>
        </w:rPr>
        <w:t>ن يقوم بأدوار عاملية متعددة بواسطة شخصين أو أكثر أي( ممثلين).</w:t>
      </w:r>
    </w:p>
    <w:p w:rsidR="004913FC" w:rsidRPr="00D92F79" w:rsidRDefault="004913FC" w:rsidP="00D37D67">
      <w:pPr>
        <w:spacing w:line="360" w:lineRule="auto"/>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4</w:t>
      </w:r>
      <w:r w:rsidRPr="00D92F79">
        <w:rPr>
          <w:rFonts w:ascii="Simplified Arabic" w:hAnsi="Simplified Arabic" w:cs="Simplified Arabic"/>
          <w:b/>
          <w:bCs/>
          <w:color w:val="000000" w:themeColor="text1"/>
          <w:sz w:val="28"/>
          <w:szCs w:val="28"/>
          <w:rtl/>
          <w:lang w:bidi="ar-DZ"/>
        </w:rPr>
        <w:t>-ف</w:t>
      </w:r>
      <w:r w:rsidR="00E052DA" w:rsidRPr="00D92F79">
        <w:rPr>
          <w:rFonts w:ascii="Simplified Arabic" w:hAnsi="Simplified Arabic" w:cs="Simplified Arabic"/>
          <w:b/>
          <w:bCs/>
          <w:color w:val="000000" w:themeColor="text1"/>
          <w:sz w:val="28"/>
          <w:szCs w:val="28"/>
          <w:rtl/>
          <w:lang w:bidi="ar-DZ"/>
        </w:rPr>
        <w:t>ليب هامون</w:t>
      </w:r>
      <w:r w:rsidRPr="00D92F79">
        <w:rPr>
          <w:rFonts w:ascii="Simplified Arabic" w:hAnsi="Simplified Arabic" w:cs="Simplified Arabic"/>
          <w:b/>
          <w:bCs/>
          <w:color w:val="000000" w:themeColor="text1"/>
          <w:sz w:val="28"/>
          <w:szCs w:val="28"/>
          <w:rtl/>
          <w:lang w:bidi="ar-DZ"/>
        </w:rPr>
        <w:t>:(</w:t>
      </w:r>
      <w:r w:rsidRPr="00D92F79">
        <w:rPr>
          <w:rFonts w:ascii="Simplified Arabic" w:hAnsi="Simplified Arabic" w:cs="Simplified Arabic"/>
          <w:b/>
          <w:bCs/>
          <w:color w:val="000000" w:themeColor="text1"/>
          <w:sz w:val="28"/>
          <w:szCs w:val="28"/>
          <w:lang w:val="fr-FR" w:bidi="ar-DZ"/>
        </w:rPr>
        <w:t xml:space="preserve"> ph. Hamon</w:t>
      </w:r>
      <w:r w:rsidRPr="00D92F79">
        <w:rPr>
          <w:rFonts w:ascii="Simplified Arabic" w:hAnsi="Simplified Arabic" w:cs="Simplified Arabic"/>
          <w:b/>
          <w:bCs/>
          <w:color w:val="000000" w:themeColor="text1"/>
          <w:sz w:val="28"/>
          <w:szCs w:val="28"/>
          <w:rtl/>
          <w:lang w:val="fr-FR" w:bidi="ar-DZ"/>
        </w:rPr>
        <w:t>):</w:t>
      </w:r>
    </w:p>
    <w:p w:rsidR="00115073" w:rsidRPr="00D92F79" w:rsidRDefault="004913FC" w:rsidP="00D37D67">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lastRenderedPageBreak/>
        <w:tab/>
        <w:t>تعتبر نظرية هامون عن الشخصية من أهم النظريات الحديثة المنجزة إلى غاية يومنا هذا،</w:t>
      </w:r>
      <w:r w:rsidR="00017542" w:rsidRPr="00D92F79">
        <w:rPr>
          <w:rFonts w:ascii="Simplified Arabic" w:hAnsi="Simplified Arabic" w:cs="Simplified Arabic"/>
          <w:color w:val="000000" w:themeColor="text1"/>
          <w:sz w:val="28"/>
          <w:szCs w:val="28"/>
          <w:rtl/>
          <w:lang w:bidi="ar-DZ"/>
        </w:rPr>
        <w:t xml:space="preserve"> حيث أكد" أ</w:t>
      </w:r>
      <w:r w:rsidRPr="00D92F79">
        <w:rPr>
          <w:rFonts w:ascii="Simplified Arabic" w:hAnsi="Simplified Arabic" w:cs="Simplified Arabic"/>
          <w:color w:val="000000" w:themeColor="text1"/>
          <w:sz w:val="28"/>
          <w:szCs w:val="28"/>
          <w:rtl/>
          <w:lang w:bidi="ar-DZ"/>
        </w:rPr>
        <w:t>ن الشخصية هي إعادة بناء للنص يقوم به القارئ، ويرى أن الشخصية أشمل من كونها شخصا إنسانيا، فقد تكون مجردة كالعقل أو المنصب أو المادة...</w:t>
      </w:r>
      <w:r w:rsidR="00017542" w:rsidRPr="00D92F79">
        <w:rPr>
          <w:rFonts w:ascii="Simplified Arabic" w:hAnsi="Simplified Arabic" w:cs="Simplified Arabic"/>
          <w:color w:val="000000" w:themeColor="text1"/>
          <w:sz w:val="28"/>
          <w:szCs w:val="28"/>
          <w:rtl/>
          <w:lang w:bidi="ar-DZ"/>
        </w:rPr>
        <w:t xml:space="preserve"> فكلها شخصيات غير محصورة في نظام واحد". </w:t>
      </w:r>
      <w:r w:rsidR="0099439A" w:rsidRPr="00D92F79">
        <w:rPr>
          <w:rFonts w:ascii="Simplified Arabic" w:hAnsi="Simplified Arabic" w:cs="Simplified Arabic"/>
          <w:color w:val="000000" w:themeColor="text1"/>
          <w:sz w:val="28"/>
          <w:szCs w:val="28"/>
          <w:vertAlign w:val="superscript"/>
          <w:rtl/>
          <w:lang w:bidi="ar-DZ"/>
        </w:rPr>
        <w:t>(</w:t>
      </w:r>
      <w:r w:rsidR="0099439A" w:rsidRPr="00D92F79">
        <w:rPr>
          <w:rStyle w:val="Appelnotedebasdep"/>
          <w:rFonts w:ascii="Simplified Arabic" w:hAnsi="Simplified Arabic" w:cs="Simplified Arabic"/>
          <w:color w:val="000000" w:themeColor="text1"/>
          <w:sz w:val="28"/>
          <w:szCs w:val="28"/>
          <w:rtl/>
          <w:lang w:bidi="ar-DZ"/>
        </w:rPr>
        <w:footnoteReference w:id="21"/>
      </w:r>
      <w:r w:rsidR="0099439A" w:rsidRPr="00D92F79">
        <w:rPr>
          <w:rFonts w:ascii="Simplified Arabic" w:hAnsi="Simplified Arabic" w:cs="Simplified Arabic"/>
          <w:color w:val="000000" w:themeColor="text1"/>
          <w:sz w:val="28"/>
          <w:szCs w:val="28"/>
          <w:vertAlign w:val="superscript"/>
          <w:rtl/>
          <w:lang w:bidi="ar-DZ"/>
        </w:rPr>
        <w:t>)</w:t>
      </w:r>
      <w:r w:rsidR="00017542" w:rsidRPr="00D92F79">
        <w:rPr>
          <w:rFonts w:ascii="Simplified Arabic" w:hAnsi="Simplified Arabic" w:cs="Simplified Arabic"/>
          <w:color w:val="000000" w:themeColor="text1"/>
          <w:sz w:val="28"/>
          <w:szCs w:val="28"/>
          <w:rtl/>
          <w:lang w:bidi="ar-DZ"/>
        </w:rPr>
        <w:t>وبهذا</w:t>
      </w:r>
      <w:r w:rsidR="00115073" w:rsidRPr="00D92F79">
        <w:rPr>
          <w:rFonts w:ascii="Simplified Arabic" w:hAnsi="Simplified Arabic" w:cs="Simplified Arabic"/>
          <w:color w:val="000000" w:themeColor="text1"/>
          <w:sz w:val="28"/>
          <w:szCs w:val="28"/>
          <w:rtl/>
          <w:lang w:bidi="ar-DZ"/>
        </w:rPr>
        <w:t xml:space="preserve"> تكون الشخصية لديه علامة ضمن نسق النص، كما هي لدى غريماس.</w:t>
      </w:r>
    </w:p>
    <w:p w:rsidR="00434534" w:rsidRPr="00D92F79" w:rsidRDefault="004F7652"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كما أن هامون"</w:t>
      </w:r>
      <w:r>
        <w:rPr>
          <w:rFonts w:ascii="Simplified Arabic" w:hAnsi="Simplified Arabic" w:cs="Simplified Arabic" w:hint="cs"/>
          <w:color w:val="000000" w:themeColor="text1"/>
          <w:sz w:val="28"/>
          <w:szCs w:val="28"/>
          <w:rtl/>
          <w:lang w:bidi="ar-DZ"/>
        </w:rPr>
        <w:t>ي</w:t>
      </w:r>
      <w:r w:rsidR="00434534" w:rsidRPr="00D92F79">
        <w:rPr>
          <w:rFonts w:ascii="Simplified Arabic" w:hAnsi="Simplified Arabic" w:cs="Simplified Arabic"/>
          <w:color w:val="000000" w:themeColor="text1"/>
          <w:sz w:val="28"/>
          <w:szCs w:val="28"/>
          <w:rtl/>
          <w:lang w:bidi="ar-DZ"/>
        </w:rPr>
        <w:t>قسم العلامة بوصفها نشاطا معينا إلى دال يشمل السمات، وإلى مدلول يتعلق بالمعنى.ويتضح المعنى من خلال علاقات التشابه والتقابل والتراتب والتوزيع التي تربطها بالشخصيات ال</w:t>
      </w:r>
      <w:r w:rsidR="000C0B26">
        <w:rPr>
          <w:rFonts w:ascii="Simplified Arabic" w:hAnsi="Simplified Arabic" w:cs="Simplified Arabic" w:hint="cs"/>
          <w:color w:val="000000" w:themeColor="text1"/>
          <w:sz w:val="28"/>
          <w:szCs w:val="28"/>
          <w:rtl/>
          <w:lang w:bidi="ar-DZ"/>
        </w:rPr>
        <w:t>أ</w:t>
      </w:r>
      <w:r w:rsidR="00434534" w:rsidRPr="00D92F79">
        <w:rPr>
          <w:rFonts w:ascii="Simplified Arabic" w:hAnsi="Simplified Arabic" w:cs="Simplified Arabic"/>
          <w:color w:val="000000" w:themeColor="text1"/>
          <w:sz w:val="28"/>
          <w:szCs w:val="28"/>
          <w:rtl/>
          <w:lang w:bidi="ar-DZ"/>
        </w:rPr>
        <w:t>خرى وببقية عناصر السر</w:t>
      </w:r>
      <w:r w:rsidR="007008F3">
        <w:rPr>
          <w:rFonts w:ascii="Simplified Arabic" w:hAnsi="Simplified Arabic" w:cs="Simplified Arabic" w:hint="cs"/>
          <w:color w:val="000000" w:themeColor="text1"/>
          <w:sz w:val="28"/>
          <w:szCs w:val="28"/>
          <w:rtl/>
          <w:lang w:bidi="ar-DZ"/>
        </w:rPr>
        <w:t>د</w:t>
      </w:r>
      <w:r w:rsidR="00434534" w:rsidRPr="00D92F79">
        <w:rPr>
          <w:rFonts w:ascii="Simplified Arabic" w:hAnsi="Simplified Arabic" w:cs="Simplified Arabic"/>
          <w:color w:val="000000" w:themeColor="text1"/>
          <w:sz w:val="28"/>
          <w:szCs w:val="28"/>
          <w:rtl/>
          <w:lang w:bidi="ar-DZ"/>
        </w:rPr>
        <w:t>، سواء من داخل النص أو من خارجه. ويقسم هامون الشخصيات إلى ثلاثة فئات: فئات الشخصيات المرجعية، التي تمثل الشخصيات التاريخية( نا</w:t>
      </w:r>
      <w:r w:rsidR="007E319C" w:rsidRPr="00D92F79">
        <w:rPr>
          <w:rFonts w:ascii="Simplified Arabic" w:hAnsi="Simplified Arabic" w:cs="Simplified Arabic"/>
          <w:color w:val="000000" w:themeColor="text1"/>
          <w:sz w:val="28"/>
          <w:szCs w:val="28"/>
          <w:rtl/>
          <w:lang w:bidi="ar-DZ"/>
        </w:rPr>
        <w:t>بليون مثلا) والأسطورية (فينوس وأ</w:t>
      </w:r>
      <w:r w:rsidR="00434534" w:rsidRPr="00D92F79">
        <w:rPr>
          <w:rFonts w:ascii="Simplified Arabic" w:hAnsi="Simplified Arabic" w:cs="Simplified Arabic"/>
          <w:color w:val="000000" w:themeColor="text1"/>
          <w:sz w:val="28"/>
          <w:szCs w:val="28"/>
          <w:rtl/>
          <w:lang w:bidi="ar-DZ"/>
        </w:rPr>
        <w:t>دونيس) والمجازية( الحب، الكراهية مثلا) والاجتماعية( العامل، المحتال، الفارس مثلا). وهذه الشخصيات تمثل معنى ثقافي في المجتمع وله استعمالات معينة".</w:t>
      </w:r>
      <w:r w:rsidR="003D245D" w:rsidRPr="00D92F79">
        <w:rPr>
          <w:rFonts w:ascii="Simplified Arabic" w:hAnsi="Simplified Arabic" w:cs="Simplified Arabic"/>
          <w:color w:val="000000" w:themeColor="text1"/>
          <w:sz w:val="28"/>
          <w:szCs w:val="28"/>
          <w:vertAlign w:val="superscript"/>
          <w:rtl/>
          <w:lang w:bidi="ar-DZ"/>
        </w:rPr>
        <w:t>(</w:t>
      </w:r>
      <w:r w:rsidR="003D245D" w:rsidRPr="00D92F79">
        <w:rPr>
          <w:rStyle w:val="Appelnotedebasdep"/>
          <w:rFonts w:ascii="Simplified Arabic" w:hAnsi="Simplified Arabic" w:cs="Simplified Arabic"/>
          <w:color w:val="000000" w:themeColor="text1"/>
          <w:sz w:val="28"/>
          <w:szCs w:val="28"/>
          <w:rtl/>
          <w:lang w:bidi="ar-DZ"/>
        </w:rPr>
        <w:footnoteReference w:id="22"/>
      </w:r>
      <w:r w:rsidR="003D245D" w:rsidRPr="00D92F79">
        <w:rPr>
          <w:rFonts w:ascii="Simplified Arabic" w:hAnsi="Simplified Arabic" w:cs="Simplified Arabic"/>
          <w:color w:val="000000" w:themeColor="text1"/>
          <w:sz w:val="28"/>
          <w:szCs w:val="28"/>
          <w:vertAlign w:val="superscript"/>
          <w:rtl/>
          <w:lang w:bidi="ar-DZ"/>
        </w:rPr>
        <w:t>)</w:t>
      </w:r>
    </w:p>
    <w:p w:rsidR="00434534" w:rsidRPr="00D92F79" w:rsidRDefault="00434534"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ووجود هذه الشخصيات يحمل دلالة مرجعية نحو </w:t>
      </w:r>
      <w:r w:rsidR="00AB4158" w:rsidRPr="00D92F79">
        <w:rPr>
          <w:rFonts w:ascii="Simplified Arabic" w:hAnsi="Simplified Arabic" w:cs="Simplified Arabic"/>
          <w:color w:val="000000" w:themeColor="text1"/>
          <w:sz w:val="28"/>
          <w:szCs w:val="28"/>
          <w:rtl/>
          <w:lang w:bidi="ar-DZ"/>
        </w:rPr>
        <w:t>الثقافة.</w:t>
      </w:r>
      <w:r w:rsidR="003264F9">
        <w:rPr>
          <w:rFonts w:ascii="Simplified Arabic" w:hAnsi="Simplified Arabic" w:cs="Simplified Arabic" w:hint="cs"/>
          <w:color w:val="000000" w:themeColor="text1"/>
          <w:sz w:val="28"/>
          <w:szCs w:val="28"/>
          <w:rtl/>
          <w:lang w:bidi="ar-DZ"/>
        </w:rPr>
        <w:t>"ف</w:t>
      </w:r>
      <w:r w:rsidR="00AB4158" w:rsidRPr="00D92F79">
        <w:rPr>
          <w:rFonts w:ascii="Simplified Arabic" w:hAnsi="Simplified Arabic" w:cs="Simplified Arabic"/>
          <w:color w:val="000000" w:themeColor="text1"/>
          <w:sz w:val="28"/>
          <w:szCs w:val="28"/>
          <w:rtl/>
          <w:lang w:bidi="ar-DZ"/>
        </w:rPr>
        <w:t>هناك فئات الشخصيات الإ</w:t>
      </w:r>
      <w:r w:rsidRPr="00D92F79">
        <w:rPr>
          <w:rFonts w:ascii="Simplified Arabic" w:hAnsi="Simplified Arabic" w:cs="Simplified Arabic"/>
          <w:color w:val="000000" w:themeColor="text1"/>
          <w:sz w:val="28"/>
          <w:szCs w:val="28"/>
          <w:rtl/>
          <w:lang w:bidi="ar-DZ"/>
        </w:rPr>
        <w:t>شارية التي تدل على حضور المؤلف أو القارئ أو من ينوب عنهما في النص كالرواة والرسام والفنان وغير ذلك مما يصعب الإمساك به. والفئة الثالثة هي فئة الشخصيات الاستذكارية</w:t>
      </w:r>
      <w:r w:rsidR="00864B8D">
        <w:rPr>
          <w:rFonts w:ascii="Simplified Arabic" w:hAnsi="Simplified Arabic" w:cs="Simplified Arabic" w:hint="cs"/>
          <w:color w:val="000000" w:themeColor="text1"/>
          <w:sz w:val="28"/>
          <w:szCs w:val="28"/>
          <w:rtl/>
          <w:lang w:bidi="ar-DZ"/>
        </w:rPr>
        <w:t xml:space="preserve"> </w:t>
      </w:r>
      <w:r w:rsidR="00CB02F9" w:rsidRPr="00D92F79">
        <w:rPr>
          <w:rFonts w:ascii="Simplified Arabic" w:hAnsi="Simplified Arabic" w:cs="Simplified Arabic"/>
          <w:color w:val="000000" w:themeColor="text1"/>
          <w:sz w:val="28"/>
          <w:szCs w:val="28"/>
          <w:rtl/>
          <w:lang w:bidi="ar-DZ"/>
        </w:rPr>
        <w:t>التي تعد إما جملة أو كلمة أو فقرة، تكون وظيفتها تنظيمية وترابطية، وتمثل هذه الشخصيات الاستذكارية علامة لشحذ ذاكرة القارئ، مثل الحلم والاعتراف والتمني والتكهن والاستشهاد بالأسلاف وغير ذلك من العناصر والصور التي تمثل شخصية لها ذاكرة من خلال إثارتها للقارئ".</w:t>
      </w:r>
      <w:r w:rsidR="003D245D" w:rsidRPr="00D92F79">
        <w:rPr>
          <w:rFonts w:ascii="Simplified Arabic" w:hAnsi="Simplified Arabic" w:cs="Simplified Arabic"/>
          <w:color w:val="000000" w:themeColor="text1"/>
          <w:sz w:val="28"/>
          <w:szCs w:val="28"/>
          <w:vertAlign w:val="superscript"/>
          <w:rtl/>
          <w:lang w:bidi="ar-DZ"/>
        </w:rPr>
        <w:t>(</w:t>
      </w:r>
      <w:r w:rsidR="003D245D" w:rsidRPr="00D92F79">
        <w:rPr>
          <w:rStyle w:val="Appelnotedebasdep"/>
          <w:rFonts w:ascii="Simplified Arabic" w:hAnsi="Simplified Arabic" w:cs="Simplified Arabic"/>
          <w:color w:val="000000" w:themeColor="text1"/>
          <w:sz w:val="28"/>
          <w:szCs w:val="28"/>
          <w:rtl/>
          <w:lang w:bidi="ar-DZ"/>
        </w:rPr>
        <w:footnoteReference w:id="23"/>
      </w:r>
      <w:r w:rsidR="003D245D" w:rsidRPr="00D92F79">
        <w:rPr>
          <w:rFonts w:ascii="Simplified Arabic" w:hAnsi="Simplified Arabic" w:cs="Simplified Arabic"/>
          <w:color w:val="000000" w:themeColor="text1"/>
          <w:sz w:val="28"/>
          <w:szCs w:val="28"/>
          <w:vertAlign w:val="superscript"/>
          <w:rtl/>
          <w:lang w:bidi="ar-DZ"/>
        </w:rPr>
        <w:t>)</w:t>
      </w:r>
    </w:p>
    <w:p w:rsidR="00D94E99" w:rsidRPr="00D92F79" w:rsidRDefault="00CB02F9"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ويلاحظ هامون أن الفئات الثلاث قد تتداخل فيما بينها في وقت واحد، كما يلاحظ أن الفئات السابقة تنتمي إلى ثلاثة علامات هي: المعادلة بالنسبة للشخصيات المرجعية بوصفها تعادل </w:t>
      </w:r>
      <w:r w:rsidRPr="00D92F79">
        <w:rPr>
          <w:rFonts w:ascii="Simplified Arabic" w:hAnsi="Simplified Arabic" w:cs="Simplified Arabic"/>
          <w:color w:val="000000" w:themeColor="text1"/>
          <w:sz w:val="28"/>
          <w:szCs w:val="28"/>
          <w:rtl/>
          <w:lang w:bidi="ar-DZ"/>
        </w:rPr>
        <w:lastRenderedPageBreak/>
        <w:t>الأنموذج المعطى.</w:t>
      </w:r>
      <w:r w:rsidR="00AB4158" w:rsidRPr="00D92F79">
        <w:rPr>
          <w:rFonts w:ascii="Simplified Arabic" w:hAnsi="Simplified Arabic" w:cs="Simplified Arabic"/>
          <w:color w:val="000000" w:themeColor="text1"/>
          <w:sz w:val="28"/>
          <w:szCs w:val="28"/>
          <w:rtl/>
          <w:lang w:bidi="ar-DZ"/>
        </w:rPr>
        <w:t xml:space="preserve"> والاستبدال بالنسبة للشخصيات الإ</w:t>
      </w:r>
      <w:r w:rsidRPr="00D92F79">
        <w:rPr>
          <w:rFonts w:ascii="Simplified Arabic" w:hAnsi="Simplified Arabic" w:cs="Simplified Arabic"/>
          <w:color w:val="000000" w:themeColor="text1"/>
          <w:sz w:val="28"/>
          <w:szCs w:val="28"/>
          <w:rtl/>
          <w:lang w:bidi="ar-DZ"/>
        </w:rPr>
        <w:t>شارية التي تعوض عن المؤلف أو القارئ أو نوابهما، والعلامة الثالثة هي الاستذكار المرتبط با</w:t>
      </w:r>
      <w:r w:rsidR="0099439A" w:rsidRPr="00D92F79">
        <w:rPr>
          <w:rFonts w:ascii="Simplified Arabic" w:hAnsi="Simplified Arabic" w:cs="Simplified Arabic"/>
          <w:color w:val="000000" w:themeColor="text1"/>
          <w:sz w:val="28"/>
          <w:szCs w:val="28"/>
          <w:rtl/>
          <w:lang w:bidi="ar-DZ"/>
        </w:rPr>
        <w:t>ل</w:t>
      </w:r>
      <w:r w:rsidRPr="00D92F79">
        <w:rPr>
          <w:rFonts w:ascii="Simplified Arabic" w:hAnsi="Simplified Arabic" w:cs="Simplified Arabic"/>
          <w:color w:val="000000" w:themeColor="text1"/>
          <w:sz w:val="28"/>
          <w:szCs w:val="28"/>
          <w:rtl/>
          <w:lang w:bidi="ar-DZ"/>
        </w:rPr>
        <w:t>لغة".</w:t>
      </w:r>
      <w:r w:rsidR="003D245D" w:rsidRPr="00D92F79">
        <w:rPr>
          <w:rFonts w:ascii="Simplified Arabic" w:hAnsi="Simplified Arabic" w:cs="Simplified Arabic"/>
          <w:color w:val="000000" w:themeColor="text1"/>
          <w:sz w:val="28"/>
          <w:szCs w:val="28"/>
          <w:vertAlign w:val="superscript"/>
          <w:rtl/>
          <w:lang w:bidi="ar-DZ"/>
        </w:rPr>
        <w:t>(</w:t>
      </w:r>
      <w:r w:rsidR="003D245D" w:rsidRPr="00D92F79">
        <w:rPr>
          <w:rStyle w:val="Appelnotedebasdep"/>
          <w:rFonts w:ascii="Simplified Arabic" w:hAnsi="Simplified Arabic" w:cs="Simplified Arabic"/>
          <w:color w:val="000000" w:themeColor="text1"/>
          <w:sz w:val="28"/>
          <w:szCs w:val="28"/>
          <w:rtl/>
          <w:lang w:bidi="ar-DZ"/>
        </w:rPr>
        <w:footnoteReference w:id="24"/>
      </w:r>
      <w:r w:rsidR="003D245D"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ويرى </w:t>
      </w:r>
      <w:r w:rsidR="007008F3">
        <w:rPr>
          <w:rFonts w:ascii="Simplified Arabic" w:hAnsi="Simplified Arabic" w:cs="Simplified Arabic" w:hint="cs"/>
          <w:color w:val="000000" w:themeColor="text1"/>
          <w:sz w:val="28"/>
          <w:szCs w:val="28"/>
          <w:rtl/>
          <w:lang w:bidi="ar-DZ"/>
        </w:rPr>
        <w:t>هامون</w:t>
      </w:r>
      <w:r w:rsidR="001D6511">
        <w:rPr>
          <w:rFonts w:ascii="Simplified Arabic" w:hAnsi="Simplified Arabic" w:cs="Simplified Arabic" w:hint="cs"/>
          <w:color w:val="000000" w:themeColor="text1"/>
          <w:sz w:val="28"/>
          <w:szCs w:val="28"/>
          <w:rtl/>
          <w:lang w:bidi="ar-DZ"/>
        </w:rPr>
        <w:t xml:space="preserve"> أ</w:t>
      </w:r>
      <w:r w:rsidR="008930C8">
        <w:rPr>
          <w:rFonts w:ascii="Simplified Arabic" w:hAnsi="Simplified Arabic" w:cs="Simplified Arabic" w:hint="cs"/>
          <w:color w:val="000000" w:themeColor="text1"/>
          <w:sz w:val="28"/>
          <w:szCs w:val="28"/>
          <w:rtl/>
          <w:lang w:bidi="ar-DZ"/>
        </w:rPr>
        <w:t>ن</w:t>
      </w:r>
      <w:r w:rsidR="00262493">
        <w:rPr>
          <w:rFonts w:ascii="Simplified Arabic" w:hAnsi="Simplified Arabic" w:cs="Simplified Arabic" w:hint="cs"/>
          <w:color w:val="000000" w:themeColor="text1"/>
          <w:sz w:val="28"/>
          <w:szCs w:val="28"/>
          <w:rtl/>
          <w:lang w:bidi="ar-DZ"/>
        </w:rPr>
        <w:t xml:space="preserve"> مدلول </w:t>
      </w:r>
      <w:r w:rsidR="008930C8">
        <w:rPr>
          <w:rFonts w:ascii="Simplified Arabic" w:hAnsi="Simplified Arabic" w:cs="Simplified Arabic" w:hint="cs"/>
          <w:color w:val="000000" w:themeColor="text1"/>
          <w:sz w:val="28"/>
          <w:szCs w:val="28"/>
          <w:rtl/>
          <w:lang w:bidi="ar-DZ"/>
        </w:rPr>
        <w:t xml:space="preserve"> الشخصية</w:t>
      </w:r>
      <w:r w:rsidR="001D6511">
        <w:rPr>
          <w:rFonts w:ascii="Simplified Arabic" w:hAnsi="Simplified Arabic" w:cs="Simplified Arabic" w:hint="cs"/>
          <w:color w:val="000000" w:themeColor="text1"/>
          <w:sz w:val="28"/>
          <w:szCs w:val="28"/>
          <w:rtl/>
          <w:lang w:bidi="ar-DZ"/>
        </w:rPr>
        <w:t xml:space="preserve"> </w:t>
      </w:r>
      <w:r w:rsidRPr="00D92F79">
        <w:rPr>
          <w:rFonts w:ascii="Simplified Arabic" w:hAnsi="Simplified Arabic" w:cs="Simplified Arabic"/>
          <w:color w:val="000000" w:themeColor="text1"/>
          <w:sz w:val="28"/>
          <w:szCs w:val="28"/>
          <w:rtl/>
          <w:lang w:bidi="ar-DZ"/>
        </w:rPr>
        <w:t>قابل للوصف والتحليل من</w:t>
      </w:r>
      <w:r w:rsidR="00FC049D" w:rsidRPr="00D92F79">
        <w:rPr>
          <w:rFonts w:ascii="Simplified Arabic" w:hAnsi="Simplified Arabic" w:cs="Simplified Arabic"/>
          <w:color w:val="000000" w:themeColor="text1"/>
          <w:sz w:val="28"/>
          <w:szCs w:val="28"/>
          <w:rtl/>
          <w:lang w:bidi="ar-DZ"/>
        </w:rPr>
        <w:t xml:space="preserve"> خلال العلامة السابقة مميزا بين ‹‹المعايير الكمية( تواتر معلومة تتعلق بشخصية معطاة بشكل صريح داخل النص) والمعايير الكيفية››".</w:t>
      </w:r>
      <w:r w:rsidR="00DB3CCC" w:rsidRPr="00D92F79">
        <w:rPr>
          <w:rFonts w:ascii="Simplified Arabic" w:hAnsi="Simplified Arabic" w:cs="Simplified Arabic"/>
          <w:color w:val="000000" w:themeColor="text1"/>
          <w:sz w:val="28"/>
          <w:szCs w:val="28"/>
          <w:vertAlign w:val="superscript"/>
          <w:rtl/>
          <w:lang w:bidi="ar-DZ"/>
        </w:rPr>
        <w:t>(</w:t>
      </w:r>
      <w:r w:rsidR="003D245D" w:rsidRPr="00D92F79">
        <w:rPr>
          <w:rStyle w:val="Appelnotedebasdep"/>
          <w:rFonts w:ascii="Simplified Arabic" w:hAnsi="Simplified Arabic" w:cs="Simplified Arabic"/>
          <w:color w:val="000000" w:themeColor="text1"/>
          <w:sz w:val="28"/>
          <w:szCs w:val="28"/>
          <w:rtl/>
          <w:lang w:bidi="ar-DZ"/>
        </w:rPr>
        <w:footnoteReference w:id="25"/>
      </w:r>
      <w:r w:rsidR="00DB3CCC" w:rsidRPr="00D92F79">
        <w:rPr>
          <w:rFonts w:ascii="Simplified Arabic" w:hAnsi="Simplified Arabic" w:cs="Simplified Arabic"/>
          <w:color w:val="000000" w:themeColor="text1"/>
          <w:sz w:val="28"/>
          <w:szCs w:val="28"/>
          <w:vertAlign w:val="superscript"/>
          <w:rtl/>
          <w:lang w:bidi="ar-DZ"/>
        </w:rPr>
        <w:t xml:space="preserve">) </w:t>
      </w:r>
      <w:r w:rsidR="00FC049D" w:rsidRPr="00D92F79">
        <w:rPr>
          <w:rFonts w:ascii="Simplified Arabic" w:hAnsi="Simplified Arabic" w:cs="Simplified Arabic"/>
          <w:color w:val="000000" w:themeColor="text1"/>
          <w:sz w:val="28"/>
          <w:szCs w:val="28"/>
          <w:rtl/>
          <w:lang w:bidi="ar-DZ"/>
        </w:rPr>
        <w:t>والتي يمكن اكتشافها ضمنا من النص مشيرا إلى مواصفات الشخصية من خلال فعلها وما يمكن أن يكون نمطا لغويا يرتبط بها.</w:t>
      </w:r>
    </w:p>
    <w:p w:rsidR="00FC049D" w:rsidRPr="00D92F79" w:rsidRDefault="00FC049D"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وقد حاول هامون </w:t>
      </w:r>
      <w:r w:rsidR="00AB4158" w:rsidRPr="00D92F79">
        <w:rPr>
          <w:rFonts w:ascii="Simplified Arabic" w:hAnsi="Simplified Arabic" w:cs="Simplified Arabic"/>
          <w:color w:val="000000" w:themeColor="text1"/>
          <w:sz w:val="28"/>
          <w:szCs w:val="28"/>
          <w:rtl/>
          <w:lang w:bidi="ar-DZ"/>
        </w:rPr>
        <w:t>ا</w:t>
      </w:r>
      <w:r w:rsidRPr="00D92F79">
        <w:rPr>
          <w:rFonts w:ascii="Simplified Arabic" w:hAnsi="Simplified Arabic" w:cs="Simplified Arabic"/>
          <w:color w:val="000000" w:themeColor="text1"/>
          <w:sz w:val="28"/>
          <w:szCs w:val="28"/>
          <w:rtl/>
          <w:lang w:bidi="ar-DZ"/>
        </w:rPr>
        <w:t>ستيعاب الجهود السابقة التي تقدم الشخصية وأفعالها في سبيل وصف مستويات مختلفة لتحليل الشخصية، باعتبارها مورفيما أو علا</w:t>
      </w:r>
      <w:r w:rsidR="00D94E99" w:rsidRPr="00D92F79">
        <w:rPr>
          <w:rFonts w:ascii="Simplified Arabic" w:hAnsi="Simplified Arabic" w:cs="Simplified Arabic"/>
          <w:color w:val="000000" w:themeColor="text1"/>
          <w:sz w:val="28"/>
          <w:szCs w:val="28"/>
          <w:rtl/>
          <w:lang w:bidi="ar-DZ"/>
        </w:rPr>
        <w:t>مة فارغة لا تحيل إلا على نفسها".</w:t>
      </w:r>
      <w:r w:rsidR="00165FC8" w:rsidRPr="00D92F79">
        <w:rPr>
          <w:rFonts w:ascii="Simplified Arabic" w:hAnsi="Simplified Arabic" w:cs="Simplified Arabic"/>
          <w:color w:val="000000" w:themeColor="text1"/>
          <w:sz w:val="28"/>
          <w:szCs w:val="28"/>
          <w:vertAlign w:val="superscript"/>
          <w:rtl/>
          <w:lang w:bidi="ar-DZ"/>
        </w:rPr>
        <w:t>(</w:t>
      </w:r>
      <w:r w:rsidR="0099439A" w:rsidRPr="00D92F79">
        <w:rPr>
          <w:rStyle w:val="Appelnotedebasdep"/>
          <w:rFonts w:ascii="Simplified Arabic" w:hAnsi="Simplified Arabic" w:cs="Simplified Arabic"/>
          <w:color w:val="000000" w:themeColor="text1"/>
          <w:sz w:val="28"/>
          <w:szCs w:val="28"/>
          <w:rtl/>
          <w:lang w:bidi="ar-DZ"/>
        </w:rPr>
        <w:footnoteReference w:id="26"/>
      </w:r>
      <w:r w:rsidR="00165FC8" w:rsidRPr="00D92F79">
        <w:rPr>
          <w:rFonts w:ascii="Simplified Arabic" w:hAnsi="Simplified Arabic" w:cs="Simplified Arabic"/>
          <w:color w:val="000000" w:themeColor="text1"/>
          <w:sz w:val="28"/>
          <w:szCs w:val="28"/>
          <w:vertAlign w:val="superscript"/>
          <w:rtl/>
          <w:lang w:bidi="ar-DZ"/>
        </w:rPr>
        <w:t>)</w:t>
      </w:r>
      <w:r w:rsidR="00C9075A" w:rsidRPr="00D92F79">
        <w:rPr>
          <w:rFonts w:ascii="Simplified Arabic" w:hAnsi="Simplified Arabic" w:cs="Simplified Arabic"/>
          <w:color w:val="000000" w:themeColor="text1"/>
          <w:sz w:val="28"/>
          <w:szCs w:val="28"/>
          <w:rtl/>
          <w:lang w:bidi="ar-DZ"/>
        </w:rPr>
        <w:t>فحسب رأي هامون</w:t>
      </w:r>
      <w:r w:rsidRPr="00D92F79">
        <w:rPr>
          <w:rFonts w:ascii="Simplified Arabic" w:hAnsi="Simplified Arabic" w:cs="Simplified Arabic"/>
          <w:color w:val="000000" w:themeColor="text1"/>
          <w:sz w:val="28"/>
          <w:szCs w:val="28"/>
          <w:rtl/>
          <w:lang w:bidi="ar-DZ"/>
        </w:rPr>
        <w:t xml:space="preserve"> الشخصية تحتاج إلى بناء يملأ الفراغ من خلال وصف الوحدات السابقة التي تنتمي إليها الشخصية من عوامل أو صفات يقدمها النص.</w:t>
      </w:r>
    </w:p>
    <w:p w:rsidR="00FC049D" w:rsidRPr="00D92F79" w:rsidRDefault="00FC049D" w:rsidP="00D37D67">
      <w:pPr>
        <w:spacing w:line="360" w:lineRule="auto"/>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ب-</w:t>
      </w:r>
      <w:r w:rsidRPr="00D92F79">
        <w:rPr>
          <w:rFonts w:ascii="Simplified Arabic" w:hAnsi="Simplified Arabic" w:cs="Simplified Arabic"/>
          <w:b/>
          <w:bCs/>
          <w:color w:val="000000" w:themeColor="text1"/>
          <w:sz w:val="28"/>
          <w:szCs w:val="28"/>
          <w:rtl/>
          <w:lang w:bidi="ar-DZ"/>
        </w:rPr>
        <w:t>الشخصية في النقد العربي:</w:t>
      </w:r>
    </w:p>
    <w:p w:rsidR="00DB3CCC" w:rsidRPr="00D92F79" w:rsidRDefault="00FC049D" w:rsidP="00D37D67">
      <w:pPr>
        <w:spacing w:line="360" w:lineRule="auto"/>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إن الاهتمام الذي تلقته الشخصية الروائية من طرف النقاد الغرب المعاصرين، جعل النقاد العرب يتأثرون بهذا المصطلح (الشخصية الروائية) لأنه عنصر هام في تشكيل الرواية، لذلك نرى أن جملة من النقاد العرب قدموا مفهومهم </w:t>
      </w:r>
      <w:r w:rsidR="00F97B92" w:rsidRPr="00D92F79">
        <w:rPr>
          <w:rFonts w:ascii="Simplified Arabic" w:hAnsi="Simplified Arabic" w:cs="Simplified Arabic"/>
          <w:color w:val="000000" w:themeColor="text1"/>
          <w:sz w:val="28"/>
          <w:szCs w:val="28"/>
          <w:rtl/>
          <w:lang w:bidi="ar-DZ"/>
        </w:rPr>
        <w:t>ووجهة نظرهم حول هذا المصطلح السردي، وعليه فإن من بين النقاد الذين تطرقوا إلى مفهوم الشخصية هو:</w:t>
      </w:r>
    </w:p>
    <w:p w:rsidR="00D94E99" w:rsidRPr="00D92F79" w:rsidRDefault="001206C2" w:rsidP="00D37D67">
      <w:pPr>
        <w:pStyle w:val="Paragraphedeliste"/>
        <w:numPr>
          <w:ilvl w:val="0"/>
          <w:numId w:val="7"/>
        </w:numPr>
        <w:spacing w:line="360" w:lineRule="auto"/>
        <w:rPr>
          <w:rFonts w:ascii="Simplified Arabic" w:hAnsi="Simplified Arabic" w:cs="Simplified Arabic"/>
          <w:color w:val="000000" w:themeColor="text1"/>
          <w:sz w:val="28"/>
          <w:szCs w:val="28"/>
          <w:lang w:val="fr-FR" w:bidi="ar-DZ"/>
        </w:rPr>
      </w:pPr>
      <w:r>
        <w:rPr>
          <w:rFonts w:ascii="Simplified Arabic" w:hAnsi="Simplified Arabic" w:cs="Simplified Arabic" w:hint="cs"/>
          <w:b/>
          <w:bCs/>
          <w:color w:val="000000" w:themeColor="text1"/>
          <w:sz w:val="28"/>
          <w:szCs w:val="28"/>
          <w:rtl/>
          <w:lang w:bidi="ar-DZ"/>
        </w:rPr>
        <w:t>الشخصية عند</w:t>
      </w:r>
      <w:r w:rsidR="005105E5">
        <w:rPr>
          <w:rFonts w:ascii="Simplified Arabic" w:hAnsi="Simplified Arabic" w:cs="Simplified Arabic"/>
          <w:b/>
          <w:bCs/>
          <w:color w:val="000000" w:themeColor="text1"/>
          <w:sz w:val="28"/>
          <w:szCs w:val="28"/>
          <w:lang w:bidi="ar-DZ"/>
        </w:rPr>
        <w:t xml:space="preserve"> </w:t>
      </w:r>
      <w:r w:rsidR="00F97B92" w:rsidRPr="00D92F79">
        <w:rPr>
          <w:rFonts w:ascii="Simplified Arabic" w:hAnsi="Simplified Arabic" w:cs="Simplified Arabic"/>
          <w:b/>
          <w:bCs/>
          <w:color w:val="000000" w:themeColor="text1"/>
          <w:sz w:val="28"/>
          <w:szCs w:val="28"/>
          <w:rtl/>
          <w:lang w:bidi="ar-DZ"/>
        </w:rPr>
        <w:t>عبد المالك مرتاض:</w:t>
      </w:r>
    </w:p>
    <w:p w:rsidR="005550E5" w:rsidRPr="00D92F79" w:rsidRDefault="000F34E7" w:rsidP="00D37D67">
      <w:pPr>
        <w:spacing w:line="360" w:lineRule="auto"/>
        <w:ind w:firstLine="360"/>
        <w:jc w:val="both"/>
        <w:rPr>
          <w:rFonts w:ascii="Simplified Arabic" w:hAnsi="Simplified Arabic" w:cs="Simplified Arabic"/>
          <w:color w:val="000000" w:themeColor="text1"/>
          <w:sz w:val="28"/>
          <w:szCs w:val="28"/>
          <w:rtl/>
          <w:lang w:val="fr-FR" w:bidi="ar-DZ"/>
        </w:rPr>
      </w:pPr>
      <w:r>
        <w:rPr>
          <w:rFonts w:ascii="Simplified Arabic" w:hAnsi="Simplified Arabic" w:cs="Simplified Arabic" w:hint="cs"/>
          <w:color w:val="000000" w:themeColor="text1"/>
          <w:sz w:val="28"/>
          <w:szCs w:val="28"/>
          <w:rtl/>
          <w:lang w:bidi="ar-DZ"/>
        </w:rPr>
        <w:t xml:space="preserve">تطرق عبد المالك مرتاض إلى الشخصية </w:t>
      </w:r>
      <w:r w:rsidR="007E129A">
        <w:rPr>
          <w:rFonts w:ascii="Simplified Arabic" w:hAnsi="Simplified Arabic" w:cs="Simplified Arabic" w:hint="cs"/>
          <w:color w:val="000000" w:themeColor="text1"/>
          <w:sz w:val="28"/>
          <w:szCs w:val="28"/>
          <w:rtl/>
          <w:lang w:bidi="ar-DZ"/>
        </w:rPr>
        <w:t>قا</w:t>
      </w:r>
      <w:r>
        <w:rPr>
          <w:rFonts w:ascii="Simplified Arabic" w:hAnsi="Simplified Arabic" w:cs="Simplified Arabic" w:hint="cs"/>
          <w:color w:val="000000" w:themeColor="text1"/>
          <w:sz w:val="28"/>
          <w:szCs w:val="28"/>
          <w:rtl/>
          <w:lang w:bidi="ar-DZ"/>
        </w:rPr>
        <w:t>ئ</w:t>
      </w:r>
      <w:r w:rsidR="007E129A">
        <w:rPr>
          <w:rFonts w:ascii="Simplified Arabic" w:hAnsi="Simplified Arabic" w:cs="Simplified Arabic" w:hint="cs"/>
          <w:color w:val="000000" w:themeColor="text1"/>
          <w:sz w:val="28"/>
          <w:szCs w:val="28"/>
          <w:rtl/>
          <w:lang w:bidi="ar-DZ"/>
        </w:rPr>
        <w:t>ل</w:t>
      </w:r>
      <w:r>
        <w:rPr>
          <w:rFonts w:ascii="Simplified Arabic" w:hAnsi="Simplified Arabic" w:cs="Simplified Arabic" w:hint="cs"/>
          <w:color w:val="000000" w:themeColor="text1"/>
          <w:sz w:val="28"/>
          <w:szCs w:val="28"/>
          <w:rtl/>
          <w:lang w:bidi="ar-DZ"/>
        </w:rPr>
        <w:t>ا</w:t>
      </w:r>
      <w:r w:rsidR="001B6680" w:rsidRPr="00D92F79">
        <w:rPr>
          <w:rFonts w:ascii="Simplified Arabic" w:hAnsi="Simplified Arabic" w:cs="Simplified Arabic"/>
          <w:color w:val="000000" w:themeColor="text1"/>
          <w:sz w:val="28"/>
          <w:szCs w:val="28"/>
          <w:rtl/>
          <w:lang w:bidi="ar-DZ"/>
        </w:rPr>
        <w:t>"</w:t>
      </w:r>
      <w:r w:rsidR="00F97B92" w:rsidRPr="00D92F79">
        <w:rPr>
          <w:rFonts w:ascii="Simplified Arabic" w:hAnsi="Simplified Arabic" w:cs="Simplified Arabic"/>
          <w:color w:val="000000" w:themeColor="text1"/>
          <w:sz w:val="28"/>
          <w:szCs w:val="28"/>
          <w:rtl/>
          <w:lang w:bidi="ar-DZ"/>
        </w:rPr>
        <w:t xml:space="preserve"> إن المصطلح الذي نستعمله نحن مقابلا المصطلح الغربي</w:t>
      </w:r>
      <w:r w:rsidR="001A6719" w:rsidRPr="00D92F79">
        <w:rPr>
          <w:rFonts w:ascii="Simplified Arabic" w:hAnsi="Simplified Arabic" w:cs="Simplified Arabic"/>
          <w:color w:val="000000" w:themeColor="text1"/>
          <w:sz w:val="28"/>
          <w:szCs w:val="28"/>
          <w:lang w:val="fr-FR" w:bidi="ar-DZ"/>
        </w:rPr>
        <w:t>personnage</w:t>
      </w:r>
      <w:r w:rsidR="001A6719" w:rsidRPr="00D92F79">
        <w:rPr>
          <w:rFonts w:ascii="Simplified Arabic" w:hAnsi="Simplified Arabic" w:cs="Simplified Arabic"/>
          <w:color w:val="000000" w:themeColor="text1"/>
          <w:sz w:val="28"/>
          <w:szCs w:val="28"/>
          <w:rtl/>
          <w:lang w:val="fr-FR" w:bidi="ar-DZ"/>
        </w:rPr>
        <w:t xml:space="preserve">، هو ‹‹ شخصية››؛ وذلك على أساس أن المنطق الدلالي للغة العربية الشائعة بين الناس يقتضي لأن يكون‹‹ الشخص›› هو الفرد المسجل في البلدية، والذي له </w:t>
      </w:r>
      <w:r w:rsidR="001A6719" w:rsidRPr="00D92F79">
        <w:rPr>
          <w:rFonts w:ascii="Simplified Arabic" w:hAnsi="Simplified Arabic" w:cs="Simplified Arabic"/>
          <w:color w:val="000000" w:themeColor="text1"/>
          <w:sz w:val="28"/>
          <w:szCs w:val="28"/>
          <w:rtl/>
          <w:lang w:val="fr-FR" w:bidi="ar-DZ"/>
        </w:rPr>
        <w:lastRenderedPageBreak/>
        <w:t xml:space="preserve">حالة مدنية والذي يولد فعلا ويموت حقا. بينما إطلاق الشخصية لا يخلوا من عمومية المعنى، في اللغة العربية زئبقي الدلالة فارتأينا تمحيضه لدى الحديث عن السرديات للعنصر الأدبي الذي يطفر في العمل السردي ضمن عطاءات </w:t>
      </w:r>
      <w:r w:rsidR="005550E5" w:rsidRPr="00D92F79">
        <w:rPr>
          <w:rFonts w:ascii="Simplified Arabic" w:hAnsi="Simplified Arabic" w:cs="Simplified Arabic"/>
          <w:color w:val="000000" w:themeColor="text1"/>
          <w:sz w:val="28"/>
          <w:szCs w:val="28"/>
          <w:rtl/>
          <w:lang w:val="fr-FR" w:bidi="ar-DZ"/>
        </w:rPr>
        <w:t>اللغة التي ي</w:t>
      </w:r>
      <w:r w:rsidR="007831AD" w:rsidRPr="00D92F79">
        <w:rPr>
          <w:rFonts w:ascii="Simplified Arabic" w:hAnsi="Simplified Arabic" w:cs="Simplified Arabic"/>
          <w:color w:val="000000" w:themeColor="text1"/>
          <w:sz w:val="28"/>
          <w:szCs w:val="28"/>
          <w:rtl/>
          <w:lang w:val="fr-FR" w:bidi="ar-DZ"/>
        </w:rPr>
        <w:t>غذ</w:t>
      </w:r>
      <w:r w:rsidR="005550E5" w:rsidRPr="00D92F79">
        <w:rPr>
          <w:rFonts w:ascii="Simplified Arabic" w:hAnsi="Simplified Arabic" w:cs="Simplified Arabic"/>
          <w:color w:val="000000" w:themeColor="text1"/>
          <w:sz w:val="28"/>
          <w:szCs w:val="28"/>
          <w:rtl/>
          <w:lang w:val="fr-FR" w:bidi="ar-DZ"/>
        </w:rPr>
        <w:t>وها الخيال للنهوض بالحدث، وللتكفل بدور الصراع داخل هذه اللعبة السردية العجيبة"</w:t>
      </w:r>
      <w:r w:rsidR="007831AD" w:rsidRPr="00D92F79">
        <w:rPr>
          <w:rFonts w:ascii="Simplified Arabic" w:hAnsi="Simplified Arabic" w:cs="Simplified Arabic"/>
          <w:color w:val="000000" w:themeColor="text1"/>
          <w:sz w:val="28"/>
          <w:szCs w:val="28"/>
          <w:vertAlign w:val="superscript"/>
          <w:rtl/>
          <w:lang w:val="fr-FR" w:bidi="ar-DZ"/>
        </w:rPr>
        <w:t>(</w:t>
      </w:r>
      <w:r w:rsidR="007831AD" w:rsidRPr="00D92F79">
        <w:rPr>
          <w:rStyle w:val="Appelnotedebasdep"/>
          <w:rFonts w:ascii="Simplified Arabic" w:hAnsi="Simplified Arabic" w:cs="Simplified Arabic"/>
          <w:color w:val="000000" w:themeColor="text1"/>
          <w:sz w:val="28"/>
          <w:szCs w:val="28"/>
          <w:rtl/>
          <w:lang w:val="fr-FR" w:bidi="ar-DZ"/>
        </w:rPr>
        <w:footnoteReference w:id="27"/>
      </w:r>
      <w:r w:rsidR="007831AD" w:rsidRPr="00D92F79">
        <w:rPr>
          <w:rFonts w:ascii="Simplified Arabic" w:hAnsi="Simplified Arabic" w:cs="Simplified Arabic"/>
          <w:color w:val="000000" w:themeColor="text1"/>
          <w:sz w:val="28"/>
          <w:szCs w:val="28"/>
          <w:vertAlign w:val="superscript"/>
          <w:rtl/>
          <w:lang w:val="fr-FR" w:bidi="ar-DZ"/>
        </w:rPr>
        <w:t>)</w:t>
      </w:r>
      <w:r w:rsidR="005550E5" w:rsidRPr="00D92F79">
        <w:rPr>
          <w:rFonts w:ascii="Simplified Arabic" w:hAnsi="Simplified Arabic" w:cs="Simplified Arabic"/>
          <w:color w:val="000000" w:themeColor="text1"/>
          <w:sz w:val="28"/>
          <w:szCs w:val="28"/>
          <w:rtl/>
          <w:lang w:val="fr-FR" w:bidi="ar-DZ"/>
        </w:rPr>
        <w:t>.</w:t>
      </w:r>
      <w:r w:rsidR="00C9075A" w:rsidRPr="00D92F79">
        <w:rPr>
          <w:rFonts w:ascii="Simplified Arabic" w:hAnsi="Simplified Arabic" w:cs="Simplified Arabic"/>
          <w:color w:val="000000" w:themeColor="text1"/>
          <w:sz w:val="28"/>
          <w:szCs w:val="28"/>
          <w:rtl/>
          <w:lang w:val="fr-FR" w:bidi="ar-DZ"/>
        </w:rPr>
        <w:t xml:space="preserve"> إذن فالشخصية تس</w:t>
      </w:r>
      <w:r w:rsidR="005550E5" w:rsidRPr="00D92F79">
        <w:rPr>
          <w:rFonts w:ascii="Simplified Arabic" w:hAnsi="Simplified Arabic" w:cs="Simplified Arabic"/>
          <w:color w:val="000000" w:themeColor="text1"/>
          <w:sz w:val="28"/>
          <w:szCs w:val="28"/>
          <w:rtl/>
          <w:lang w:val="fr-FR" w:bidi="ar-DZ"/>
        </w:rPr>
        <w:t>خر لانجاز</w:t>
      </w:r>
      <w:r w:rsidR="00C9075A" w:rsidRPr="00D92F79">
        <w:rPr>
          <w:rFonts w:ascii="Simplified Arabic" w:hAnsi="Simplified Arabic" w:cs="Simplified Arabic"/>
          <w:color w:val="000000" w:themeColor="text1"/>
          <w:sz w:val="28"/>
          <w:szCs w:val="28"/>
          <w:rtl/>
          <w:lang w:val="fr-FR" w:bidi="ar-DZ"/>
        </w:rPr>
        <w:t>ه، كما يمكن لها أن تكون شخصية خيالية طاغية يركز عليها الروائي حينما تقوم بدور الصراع،حيث تتصارع بين نفسها وبين شخصيات أخرى داخل العمل السردي، وهذا من أجل أن يظهرها ويرسم ملامحها ل</w:t>
      </w:r>
      <w:r w:rsidR="00AB4158" w:rsidRPr="00D92F79">
        <w:rPr>
          <w:rFonts w:ascii="Simplified Arabic" w:hAnsi="Simplified Arabic" w:cs="Simplified Arabic"/>
          <w:color w:val="000000" w:themeColor="text1"/>
          <w:sz w:val="28"/>
          <w:szCs w:val="28"/>
          <w:rtl/>
          <w:lang w:val="fr-FR" w:bidi="ar-DZ"/>
        </w:rPr>
        <w:t>أنه على علم بكل ما يكتبه ويريد إ</w:t>
      </w:r>
      <w:r w:rsidR="00C9075A" w:rsidRPr="00D92F79">
        <w:rPr>
          <w:rFonts w:ascii="Simplified Arabic" w:hAnsi="Simplified Arabic" w:cs="Simplified Arabic"/>
          <w:color w:val="000000" w:themeColor="text1"/>
          <w:sz w:val="28"/>
          <w:szCs w:val="28"/>
          <w:rtl/>
          <w:lang w:val="fr-FR" w:bidi="ar-DZ"/>
        </w:rPr>
        <w:t>يصاله للمتلقي.</w:t>
      </w:r>
    </w:p>
    <w:p w:rsidR="006C74F1" w:rsidRPr="00D92F79" w:rsidRDefault="00C9075A" w:rsidP="00D37D67">
      <w:pPr>
        <w:spacing w:line="360" w:lineRule="auto"/>
        <w:ind w:firstLine="565"/>
        <w:jc w:val="both"/>
        <w:rPr>
          <w:rFonts w:ascii="Simplified Arabic" w:hAnsi="Simplified Arabic" w:cs="Simplified Arabic"/>
          <w:color w:val="000000" w:themeColor="text1"/>
          <w:sz w:val="28"/>
          <w:szCs w:val="28"/>
          <w:rtl/>
          <w:lang w:val="fr-FR" w:bidi="ar-DZ"/>
        </w:rPr>
      </w:pPr>
      <w:r w:rsidRPr="00D92F79">
        <w:rPr>
          <w:rFonts w:ascii="Simplified Arabic" w:hAnsi="Simplified Arabic" w:cs="Simplified Arabic"/>
          <w:color w:val="000000" w:themeColor="text1"/>
          <w:sz w:val="28"/>
          <w:szCs w:val="28"/>
          <w:rtl/>
          <w:lang w:val="fr-FR" w:bidi="ar-DZ"/>
        </w:rPr>
        <w:t>كما نظر عبد المالك مرتاض في تحليله للشخصية في الرواية بأنها:"</w:t>
      </w:r>
      <w:r w:rsidR="005550E5" w:rsidRPr="00D92F79">
        <w:rPr>
          <w:rFonts w:ascii="Simplified Arabic" w:hAnsi="Simplified Arabic" w:cs="Simplified Arabic"/>
          <w:color w:val="000000" w:themeColor="text1"/>
          <w:sz w:val="28"/>
          <w:szCs w:val="28"/>
          <w:rtl/>
          <w:lang w:val="fr-FR" w:bidi="ar-DZ"/>
        </w:rPr>
        <w:t xml:space="preserve"> كائن حي له وجود فيزيقي؛ فتوصف ملامحها وقامتها وصوتها، وملابسها وسنها وأهوائها وهواجسها وآما</w:t>
      </w:r>
      <w:r w:rsidR="002F5813" w:rsidRPr="00D92F79">
        <w:rPr>
          <w:rFonts w:ascii="Simplified Arabic" w:hAnsi="Simplified Arabic" w:cs="Simplified Arabic"/>
          <w:color w:val="000000" w:themeColor="text1"/>
          <w:sz w:val="28"/>
          <w:szCs w:val="28"/>
          <w:rtl/>
          <w:lang w:val="fr-FR" w:bidi="ar-DZ"/>
        </w:rPr>
        <w:t>لها و آلامها، وسعادتها وشقاوتها</w:t>
      </w:r>
      <w:r w:rsidR="005550E5" w:rsidRPr="00D92F79">
        <w:rPr>
          <w:rFonts w:ascii="Simplified Arabic" w:hAnsi="Simplified Arabic" w:cs="Simplified Arabic"/>
          <w:color w:val="000000" w:themeColor="text1"/>
          <w:sz w:val="28"/>
          <w:szCs w:val="28"/>
          <w:rtl/>
          <w:lang w:val="fr-FR" w:bidi="ar-DZ"/>
        </w:rPr>
        <w:t xml:space="preserve">. </w:t>
      </w:r>
      <w:r w:rsidR="002F5813" w:rsidRPr="00D92F79">
        <w:rPr>
          <w:rFonts w:ascii="Simplified Arabic" w:hAnsi="Simplified Arabic" w:cs="Simplified Arabic"/>
          <w:color w:val="000000" w:themeColor="text1"/>
          <w:sz w:val="28"/>
          <w:szCs w:val="28"/>
          <w:rtl/>
          <w:lang w:bidi="ar-DZ"/>
        </w:rPr>
        <w:t>ويبدو أن العناية الفائقة برسم الشخصية، أو بنائها في العمل الروائي، كان له ارتباط بهيمنة النزعة التاريخية والاجتماعية من جهة، وهيمنة الأيديولوجيا السياسية من جهة أخرى"</w:t>
      </w:r>
      <w:r w:rsidR="008F1CD9" w:rsidRPr="00D92F79">
        <w:rPr>
          <w:rFonts w:ascii="Simplified Arabic" w:hAnsi="Simplified Arabic" w:cs="Simplified Arabic"/>
          <w:color w:val="000000" w:themeColor="text1"/>
          <w:sz w:val="28"/>
          <w:szCs w:val="28"/>
          <w:vertAlign w:val="superscript"/>
          <w:rtl/>
          <w:lang w:bidi="ar-DZ"/>
        </w:rPr>
        <w:t>(</w:t>
      </w:r>
      <w:r w:rsidR="002F5813" w:rsidRPr="00D92F79">
        <w:rPr>
          <w:rStyle w:val="Appelnotedebasdep"/>
          <w:rFonts w:ascii="Simplified Arabic" w:hAnsi="Simplified Arabic" w:cs="Simplified Arabic"/>
          <w:color w:val="000000" w:themeColor="text1"/>
          <w:sz w:val="28"/>
          <w:szCs w:val="28"/>
          <w:rtl/>
          <w:lang w:val="fr-FR" w:bidi="ar-DZ"/>
        </w:rPr>
        <w:footnoteReference w:id="28"/>
      </w:r>
      <w:r w:rsidR="008F1CD9" w:rsidRPr="00D92F79">
        <w:rPr>
          <w:rFonts w:ascii="Simplified Arabic" w:hAnsi="Simplified Arabic" w:cs="Simplified Arabic"/>
          <w:color w:val="000000" w:themeColor="text1"/>
          <w:sz w:val="28"/>
          <w:szCs w:val="28"/>
          <w:vertAlign w:val="superscript"/>
          <w:rtl/>
          <w:lang w:bidi="ar-DZ"/>
        </w:rPr>
        <w:t>)</w:t>
      </w:r>
      <w:r w:rsidR="008F1CD9" w:rsidRPr="00D92F79">
        <w:rPr>
          <w:rFonts w:ascii="Simplified Arabic" w:hAnsi="Simplified Arabic" w:cs="Simplified Arabic"/>
          <w:color w:val="000000" w:themeColor="text1"/>
          <w:sz w:val="28"/>
          <w:szCs w:val="28"/>
          <w:rtl/>
          <w:lang w:bidi="ar-DZ"/>
        </w:rPr>
        <w:t>.</w:t>
      </w:r>
      <w:r w:rsidR="005550E5" w:rsidRPr="00D92F79">
        <w:rPr>
          <w:rFonts w:ascii="Simplified Arabic" w:hAnsi="Simplified Arabic" w:cs="Simplified Arabic"/>
          <w:color w:val="000000" w:themeColor="text1"/>
          <w:sz w:val="28"/>
          <w:szCs w:val="28"/>
          <w:rtl/>
          <w:lang w:val="fr-FR" w:bidi="ar-DZ"/>
        </w:rPr>
        <w:t>فهذا معناه أن الشخصية يحتكم عليها من</w:t>
      </w:r>
      <w:r w:rsidR="008F1CD9" w:rsidRPr="00D92F79">
        <w:rPr>
          <w:rFonts w:ascii="Simplified Arabic" w:hAnsi="Simplified Arabic" w:cs="Simplified Arabic"/>
          <w:color w:val="000000" w:themeColor="text1"/>
          <w:sz w:val="28"/>
          <w:szCs w:val="28"/>
          <w:rtl/>
          <w:lang w:val="fr-FR" w:bidi="ar-DZ"/>
        </w:rPr>
        <w:t xml:space="preserve"> طرف أبعادها داخل العمل الروائي، كما يتضح</w:t>
      </w:r>
      <w:r w:rsidR="00083D8A">
        <w:rPr>
          <w:rFonts w:ascii="Simplified Arabic" w:hAnsi="Simplified Arabic" w:cs="Simplified Arabic" w:hint="cs"/>
          <w:color w:val="000000" w:themeColor="text1"/>
          <w:sz w:val="28"/>
          <w:szCs w:val="28"/>
          <w:rtl/>
          <w:lang w:bidi="ar-DZ"/>
        </w:rPr>
        <w:t xml:space="preserve">ان </w:t>
      </w:r>
      <w:r w:rsidR="006C74F1" w:rsidRPr="00D92F79">
        <w:rPr>
          <w:rFonts w:ascii="Simplified Arabic" w:hAnsi="Simplified Arabic" w:cs="Simplified Arabic"/>
          <w:color w:val="000000" w:themeColor="text1"/>
          <w:sz w:val="28"/>
          <w:szCs w:val="28"/>
          <w:rtl/>
          <w:lang w:bidi="ar-DZ"/>
        </w:rPr>
        <w:t>مصير الشخصية والبعد الذي تأخذه في الرواية مرتبط بسيطرة عدّة اتجاهات( الاتجاه الاجتماعي، والتار</w:t>
      </w:r>
      <w:r w:rsidR="007831AD" w:rsidRPr="00D92F79">
        <w:rPr>
          <w:rFonts w:ascii="Simplified Arabic" w:hAnsi="Simplified Arabic" w:cs="Simplified Arabic"/>
          <w:color w:val="000000" w:themeColor="text1"/>
          <w:sz w:val="28"/>
          <w:szCs w:val="28"/>
          <w:rtl/>
          <w:lang w:bidi="ar-DZ"/>
        </w:rPr>
        <w:t>ي</w:t>
      </w:r>
      <w:r w:rsidR="006C74F1" w:rsidRPr="00D92F79">
        <w:rPr>
          <w:rFonts w:ascii="Simplified Arabic" w:hAnsi="Simplified Arabic" w:cs="Simplified Arabic"/>
          <w:color w:val="000000" w:themeColor="text1"/>
          <w:sz w:val="28"/>
          <w:szCs w:val="28"/>
          <w:rtl/>
          <w:lang w:bidi="ar-DZ"/>
        </w:rPr>
        <w:t>خي والأيديولوجي والسياسي) فمن خلال ذلك تظهر الشخصية كاملة وواضحة في آن واحد.</w:t>
      </w:r>
    </w:p>
    <w:p w:rsidR="000C0B26" w:rsidRDefault="006C74F1" w:rsidP="00D37D67">
      <w:pPr>
        <w:spacing w:line="360" w:lineRule="auto"/>
        <w:ind w:left="-2"/>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2-</w:t>
      </w:r>
      <w:r w:rsidR="00143192">
        <w:rPr>
          <w:rFonts w:ascii="Simplified Arabic" w:hAnsi="Simplified Arabic" w:cs="Simplified Arabic" w:hint="cs"/>
          <w:b/>
          <w:bCs/>
          <w:color w:val="000000" w:themeColor="text1"/>
          <w:sz w:val="28"/>
          <w:szCs w:val="28"/>
          <w:rtl/>
          <w:lang w:bidi="ar-DZ"/>
        </w:rPr>
        <w:t>الشخصية عند</w:t>
      </w:r>
      <w:r w:rsidRPr="00D92F79">
        <w:rPr>
          <w:rFonts w:ascii="Simplified Arabic" w:hAnsi="Simplified Arabic" w:cs="Simplified Arabic"/>
          <w:b/>
          <w:bCs/>
          <w:color w:val="000000" w:themeColor="text1"/>
          <w:sz w:val="28"/>
          <w:szCs w:val="28"/>
          <w:rtl/>
          <w:lang w:bidi="ar-DZ"/>
        </w:rPr>
        <w:t xml:space="preserve"> حسن بحراوي</w:t>
      </w:r>
      <w:r w:rsidR="000C0B26">
        <w:rPr>
          <w:rFonts w:ascii="Simplified Arabic" w:hAnsi="Simplified Arabic" w:cs="Simplified Arabic" w:hint="cs"/>
          <w:b/>
          <w:bCs/>
          <w:color w:val="000000" w:themeColor="text1"/>
          <w:sz w:val="28"/>
          <w:szCs w:val="28"/>
          <w:rtl/>
          <w:lang w:bidi="ar-DZ"/>
        </w:rPr>
        <w:t>:</w:t>
      </w:r>
    </w:p>
    <w:p w:rsidR="00E84C42" w:rsidRPr="00D92F79" w:rsidRDefault="006C74F1" w:rsidP="00D37D67">
      <w:pPr>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 فقد قدم مفهومه حول الشخصية قائلا :" أن الشخصية لا جدال فيها كونها تقع في صميم الوجود الروائي ذاته... إذ لا رواية بدون شخصية تقود الأحداث وتنظم الأفعال وتعطي القصة </w:t>
      </w:r>
      <w:r w:rsidRPr="00D92F79">
        <w:rPr>
          <w:rFonts w:ascii="Simplified Arabic" w:hAnsi="Simplified Arabic" w:cs="Simplified Arabic"/>
          <w:color w:val="000000" w:themeColor="text1"/>
          <w:sz w:val="28"/>
          <w:szCs w:val="28"/>
          <w:rtl/>
          <w:lang w:bidi="ar-DZ"/>
        </w:rPr>
        <w:lastRenderedPageBreak/>
        <w:t>بعدها الحكائي ...، ثم إن الشخصية الروائية فوق ذلك تعتبر العنصر الوحيد الذي تتقاطع عنده كافة العناصر الشكلية الأخرى بما فيها الإحداثيات الزمنية والمكانية الضرورية لنمو الخطاب الروائي وأطراده"</w:t>
      </w:r>
      <w:r w:rsidR="00FC3BCB" w:rsidRPr="00D92F79">
        <w:rPr>
          <w:rFonts w:ascii="Simplified Arabic" w:hAnsi="Simplified Arabic" w:cs="Simplified Arabic"/>
          <w:color w:val="000000" w:themeColor="text1"/>
          <w:sz w:val="28"/>
          <w:szCs w:val="28"/>
          <w:vertAlign w:val="superscript"/>
          <w:rtl/>
          <w:lang w:bidi="ar-DZ"/>
        </w:rPr>
        <w:t>(</w:t>
      </w:r>
      <w:r w:rsidR="00FC3BCB" w:rsidRPr="00D92F79">
        <w:rPr>
          <w:rStyle w:val="Appelnotedebasdep"/>
          <w:rFonts w:ascii="Simplified Arabic" w:hAnsi="Simplified Arabic" w:cs="Simplified Arabic"/>
          <w:color w:val="000000" w:themeColor="text1"/>
          <w:sz w:val="28"/>
          <w:szCs w:val="28"/>
          <w:rtl/>
          <w:lang w:bidi="ar-DZ"/>
        </w:rPr>
        <w:footnoteReference w:id="29"/>
      </w:r>
      <w:r w:rsidR="00FC3BCB"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ومن خلال هذا المفهوم تبين أن للشخ</w:t>
      </w:r>
      <w:r w:rsidR="00E84C42" w:rsidRPr="00D92F79">
        <w:rPr>
          <w:rFonts w:ascii="Simplified Arabic" w:hAnsi="Simplified Arabic" w:cs="Simplified Arabic"/>
          <w:color w:val="000000" w:themeColor="text1"/>
          <w:sz w:val="28"/>
          <w:szCs w:val="28"/>
          <w:rtl/>
          <w:lang w:bidi="ar-DZ"/>
        </w:rPr>
        <w:t>صية أهمية كبيرة في عالم الرواية، لأنه من خلاها تسير الأحداث وينموا الخطاب في تسلسل زمكاني من بداية مسار الرواية إلى نهايتها، كما أنها تعطي للحكاية أبعاد لا حدود لها.</w:t>
      </w:r>
    </w:p>
    <w:p w:rsidR="000C0B26" w:rsidRDefault="00E84C42" w:rsidP="00D37D67">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3-</w:t>
      </w:r>
      <w:r w:rsidR="003E7312" w:rsidRPr="00050334">
        <w:rPr>
          <w:rFonts w:ascii="Simplified Arabic" w:hAnsi="Simplified Arabic" w:cs="Simplified Arabic" w:hint="cs"/>
          <w:b/>
          <w:bCs/>
          <w:color w:val="auto"/>
          <w:sz w:val="32"/>
          <w:szCs w:val="32"/>
          <w:rtl/>
          <w:lang w:bidi="ar-DZ"/>
        </w:rPr>
        <w:t>الشخصية</w:t>
      </w:r>
      <w:r w:rsidR="003E7312" w:rsidRPr="00050334">
        <w:rPr>
          <w:rFonts w:ascii="Simplified Arabic" w:hAnsi="Simplified Arabic" w:cs="Simplified Arabic" w:hint="cs"/>
          <w:b/>
          <w:bCs/>
          <w:color w:val="000000" w:themeColor="text1"/>
          <w:sz w:val="28"/>
          <w:szCs w:val="28"/>
          <w:rtl/>
          <w:lang w:bidi="ar-DZ"/>
        </w:rPr>
        <w:t xml:space="preserve"> عند</w:t>
      </w:r>
      <w:r w:rsidRPr="00D92F79">
        <w:rPr>
          <w:rFonts w:ascii="Simplified Arabic" w:hAnsi="Simplified Arabic" w:cs="Simplified Arabic"/>
          <w:b/>
          <w:bCs/>
          <w:color w:val="000000" w:themeColor="text1"/>
          <w:sz w:val="28"/>
          <w:szCs w:val="28"/>
          <w:rtl/>
          <w:lang w:bidi="ar-DZ"/>
        </w:rPr>
        <w:t xml:space="preserve"> محمد سويتي</w:t>
      </w:r>
      <w:r w:rsidRPr="00D92F79">
        <w:rPr>
          <w:rFonts w:ascii="Simplified Arabic" w:hAnsi="Simplified Arabic" w:cs="Simplified Arabic"/>
          <w:color w:val="000000" w:themeColor="text1"/>
          <w:sz w:val="28"/>
          <w:szCs w:val="28"/>
          <w:rtl/>
          <w:lang w:bidi="ar-DZ"/>
        </w:rPr>
        <w:t>:</w:t>
      </w:r>
    </w:p>
    <w:p w:rsidR="00E84C42" w:rsidRPr="00D92F79" w:rsidRDefault="009A5FE8"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يرى محمد سويتي </w:t>
      </w:r>
      <w:r>
        <w:rPr>
          <w:rFonts w:ascii="Simplified Arabic" w:hAnsi="Simplified Arabic" w:cs="Simplified Arabic"/>
          <w:color w:val="000000" w:themeColor="text1"/>
          <w:sz w:val="28"/>
          <w:szCs w:val="28"/>
          <w:rtl/>
          <w:lang w:bidi="ar-DZ"/>
        </w:rPr>
        <w:t>"</w:t>
      </w:r>
      <w:r w:rsidR="00E84C42" w:rsidRPr="00D92F79">
        <w:rPr>
          <w:rFonts w:ascii="Simplified Arabic" w:hAnsi="Simplified Arabic" w:cs="Simplified Arabic"/>
          <w:color w:val="000000" w:themeColor="text1"/>
          <w:sz w:val="28"/>
          <w:szCs w:val="28"/>
          <w:rtl/>
          <w:lang w:bidi="ar-DZ"/>
        </w:rPr>
        <w:t>أن الشخصية في العالم الحكائي ليست لها وجودا واقعيا بقد ما هي مفهوم تخيلي،إنها ذلك الشخص المبتكر الذي يقوم في تطوير الأحداث وتناميها"</w:t>
      </w:r>
      <w:r w:rsidR="00642D45" w:rsidRPr="00D92F79">
        <w:rPr>
          <w:rFonts w:ascii="Simplified Arabic" w:hAnsi="Simplified Arabic" w:cs="Simplified Arabic"/>
          <w:color w:val="000000" w:themeColor="text1"/>
          <w:sz w:val="28"/>
          <w:szCs w:val="28"/>
          <w:vertAlign w:val="superscript"/>
          <w:rtl/>
          <w:lang w:bidi="ar-DZ"/>
        </w:rPr>
        <w:t>(</w:t>
      </w:r>
      <w:r w:rsidR="00353674" w:rsidRPr="00D92F79">
        <w:rPr>
          <w:rStyle w:val="Appelnotedebasdep"/>
          <w:rFonts w:ascii="Simplified Arabic" w:hAnsi="Simplified Arabic" w:cs="Simplified Arabic"/>
          <w:color w:val="000000" w:themeColor="text1"/>
          <w:sz w:val="28"/>
          <w:szCs w:val="28"/>
          <w:rtl/>
          <w:lang w:bidi="ar-DZ"/>
        </w:rPr>
        <w:footnoteReference w:id="30"/>
      </w:r>
      <w:r w:rsidR="00642D45" w:rsidRPr="00D92F79">
        <w:rPr>
          <w:rFonts w:ascii="Simplified Arabic" w:hAnsi="Simplified Arabic" w:cs="Simplified Arabic"/>
          <w:color w:val="000000" w:themeColor="text1"/>
          <w:sz w:val="28"/>
          <w:szCs w:val="28"/>
          <w:vertAlign w:val="superscript"/>
          <w:rtl/>
          <w:lang w:bidi="ar-DZ"/>
        </w:rPr>
        <w:t>)</w:t>
      </w:r>
      <w:r w:rsidR="00E84C42" w:rsidRPr="00D92F79">
        <w:rPr>
          <w:rFonts w:ascii="Simplified Arabic" w:hAnsi="Simplified Arabic" w:cs="Simplified Arabic"/>
          <w:color w:val="000000" w:themeColor="text1"/>
          <w:sz w:val="28"/>
          <w:szCs w:val="28"/>
          <w:rtl/>
          <w:lang w:bidi="ar-DZ"/>
        </w:rPr>
        <w:t>.وهذا معناه أن ما يميز سيرورة الأحداث وتغيرها في الحكي هي تلك الشخصيات الخيالية وما تقوم به، فهي تعمل على لفت انتباه القارئ وتزيد من خياله وتشويقه لمعرفتها واكتشافها.</w:t>
      </w:r>
    </w:p>
    <w:p w:rsidR="004B39DB" w:rsidRPr="00D92F79" w:rsidRDefault="008016E4" w:rsidP="00D37D67">
      <w:pPr>
        <w:spacing w:line="360" w:lineRule="auto"/>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 xml:space="preserve">ثالثا:أبعاد الشخصية: </w:t>
      </w:r>
    </w:p>
    <w:p w:rsidR="009E4930" w:rsidRDefault="008016E4" w:rsidP="009E4930">
      <w:pPr>
        <w:spacing w:line="360" w:lineRule="auto"/>
        <w:ind w:firstLine="56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يصف الروائي</w:t>
      </w:r>
      <w:r w:rsidR="001F7632" w:rsidRPr="00D92F79">
        <w:rPr>
          <w:rFonts w:ascii="Simplified Arabic" w:hAnsi="Simplified Arabic" w:cs="Simplified Arabic"/>
          <w:color w:val="000000" w:themeColor="text1"/>
          <w:sz w:val="28"/>
          <w:szCs w:val="28"/>
          <w:rtl/>
          <w:lang w:bidi="ar-DZ"/>
        </w:rPr>
        <w:t xml:space="preserve"> أو القاص</w:t>
      </w:r>
      <w:r w:rsidRPr="00D92F79">
        <w:rPr>
          <w:rFonts w:ascii="Simplified Arabic" w:hAnsi="Simplified Arabic" w:cs="Simplified Arabic"/>
          <w:color w:val="000000" w:themeColor="text1"/>
          <w:sz w:val="28"/>
          <w:szCs w:val="28"/>
          <w:rtl/>
          <w:lang w:bidi="ar-DZ"/>
        </w:rPr>
        <w:t xml:space="preserve"> الشخصية</w:t>
      </w:r>
      <w:r w:rsidR="001F7632" w:rsidRPr="00D92F79">
        <w:rPr>
          <w:rFonts w:ascii="Simplified Arabic" w:hAnsi="Simplified Arabic" w:cs="Simplified Arabic"/>
          <w:color w:val="000000" w:themeColor="text1"/>
          <w:sz w:val="28"/>
          <w:szCs w:val="28"/>
          <w:rtl/>
          <w:lang w:bidi="ar-DZ"/>
        </w:rPr>
        <w:t>،</w:t>
      </w:r>
      <w:r w:rsidRPr="00D92F79">
        <w:rPr>
          <w:rFonts w:ascii="Simplified Arabic" w:hAnsi="Simplified Arabic" w:cs="Simplified Arabic"/>
          <w:color w:val="000000" w:themeColor="text1"/>
          <w:sz w:val="28"/>
          <w:szCs w:val="28"/>
          <w:rtl/>
          <w:lang w:bidi="ar-DZ"/>
        </w:rPr>
        <w:t xml:space="preserve"> ويبرز مظاهرها</w:t>
      </w:r>
      <w:r w:rsidR="001F7632" w:rsidRPr="00D92F79">
        <w:rPr>
          <w:rFonts w:ascii="Simplified Arabic" w:hAnsi="Simplified Arabic" w:cs="Simplified Arabic"/>
          <w:color w:val="000000" w:themeColor="text1"/>
          <w:sz w:val="28"/>
          <w:szCs w:val="28"/>
          <w:rtl/>
          <w:lang w:bidi="ar-DZ"/>
        </w:rPr>
        <w:t xml:space="preserve"> وأبعادها</w:t>
      </w:r>
      <w:r w:rsidRPr="00D92F79">
        <w:rPr>
          <w:rFonts w:ascii="Simplified Arabic" w:hAnsi="Simplified Arabic" w:cs="Simplified Arabic"/>
          <w:color w:val="000000" w:themeColor="text1"/>
          <w:sz w:val="28"/>
          <w:szCs w:val="28"/>
          <w:rtl/>
          <w:lang w:bidi="ar-DZ"/>
        </w:rPr>
        <w:t xml:space="preserve"> سواء كانت</w:t>
      </w:r>
      <w:r w:rsidR="001F7632" w:rsidRPr="00D92F79">
        <w:rPr>
          <w:rFonts w:ascii="Simplified Arabic" w:hAnsi="Simplified Arabic" w:cs="Simplified Arabic"/>
          <w:color w:val="000000" w:themeColor="text1"/>
          <w:sz w:val="28"/>
          <w:szCs w:val="28"/>
          <w:rtl/>
          <w:lang w:bidi="ar-DZ"/>
        </w:rPr>
        <w:t xml:space="preserve"> خارجية فيزيولوجية أم داخلية  </w:t>
      </w:r>
      <w:r w:rsidRPr="00D92F79">
        <w:rPr>
          <w:rFonts w:ascii="Simplified Arabic" w:hAnsi="Simplified Arabic" w:cs="Simplified Arabic"/>
          <w:color w:val="000000" w:themeColor="text1"/>
          <w:sz w:val="28"/>
          <w:szCs w:val="28"/>
          <w:rtl/>
          <w:lang w:bidi="ar-DZ"/>
        </w:rPr>
        <w:t xml:space="preserve">نفسية </w:t>
      </w:r>
      <w:r w:rsidR="001F7632" w:rsidRPr="00D92F79">
        <w:rPr>
          <w:rFonts w:ascii="Simplified Arabic" w:hAnsi="Simplified Arabic" w:cs="Simplified Arabic"/>
          <w:color w:val="000000" w:themeColor="text1"/>
          <w:sz w:val="28"/>
          <w:szCs w:val="28"/>
          <w:rtl/>
          <w:lang w:bidi="ar-DZ"/>
        </w:rPr>
        <w:t>أم اجتماعية وهذه الأبعاد تكون موجودة عند كل شخص في الحياة، ولكل شخصية  صفات وملامح  وتصرفات تزيدها عمقا ومتانة</w:t>
      </w:r>
      <w:r w:rsidR="005012FD">
        <w:rPr>
          <w:rFonts w:ascii="Simplified Arabic" w:hAnsi="Simplified Arabic" w:cs="Simplified Arabic" w:hint="cs"/>
          <w:color w:val="000000" w:themeColor="text1"/>
          <w:sz w:val="28"/>
          <w:szCs w:val="28"/>
          <w:rtl/>
          <w:lang w:bidi="ar-DZ"/>
        </w:rPr>
        <w:t xml:space="preserve"> </w:t>
      </w:r>
      <w:r w:rsidR="001F7632" w:rsidRPr="00D92F79">
        <w:rPr>
          <w:rFonts w:ascii="Simplified Arabic" w:hAnsi="Simplified Arabic" w:cs="Simplified Arabic"/>
          <w:color w:val="000000" w:themeColor="text1"/>
          <w:sz w:val="28"/>
          <w:szCs w:val="28"/>
          <w:rtl/>
          <w:lang w:bidi="ar-DZ"/>
        </w:rPr>
        <w:t xml:space="preserve">وتجعلها تقوم بأدوار خارقة داخل العمل السردي، وعليه فوجب على الروائي </w:t>
      </w:r>
      <w:r w:rsidR="00AE0791" w:rsidRPr="00D92F79">
        <w:rPr>
          <w:rFonts w:ascii="Simplified Arabic" w:hAnsi="Simplified Arabic" w:cs="Simplified Arabic"/>
          <w:color w:val="000000" w:themeColor="text1"/>
          <w:sz w:val="28"/>
          <w:szCs w:val="28"/>
          <w:rtl/>
          <w:lang w:bidi="ar-DZ"/>
        </w:rPr>
        <w:t xml:space="preserve">أن يلم بها للإحاطة برسم تلك الشخصية وهذه الأبعاد هي: </w:t>
      </w:r>
    </w:p>
    <w:p w:rsidR="003E5AE5" w:rsidRDefault="003E5AE5" w:rsidP="009E4930">
      <w:pPr>
        <w:spacing w:line="360" w:lineRule="auto"/>
        <w:ind w:firstLine="565"/>
        <w:jc w:val="both"/>
        <w:rPr>
          <w:rFonts w:ascii="Simplified Arabic" w:hAnsi="Simplified Arabic" w:cs="Simplified Arabic"/>
          <w:color w:val="000000" w:themeColor="text1"/>
          <w:sz w:val="28"/>
          <w:szCs w:val="28"/>
          <w:lang w:bidi="ar-DZ"/>
        </w:rPr>
      </w:pPr>
    </w:p>
    <w:p w:rsidR="003E5AE5" w:rsidRPr="009E4930" w:rsidRDefault="003E5AE5" w:rsidP="009E4930">
      <w:pPr>
        <w:spacing w:line="360" w:lineRule="auto"/>
        <w:ind w:firstLine="565"/>
        <w:jc w:val="both"/>
        <w:rPr>
          <w:rFonts w:ascii="Simplified Arabic" w:hAnsi="Simplified Arabic" w:cs="Simplified Arabic"/>
          <w:color w:val="000000" w:themeColor="text1"/>
          <w:sz w:val="28"/>
          <w:szCs w:val="28"/>
          <w:lang w:val="fr-FR" w:bidi="ar-DZ"/>
        </w:rPr>
      </w:pPr>
    </w:p>
    <w:p w:rsidR="009C6B78" w:rsidRPr="00D92F79" w:rsidRDefault="00AE0791" w:rsidP="00D37D67">
      <w:pPr>
        <w:pStyle w:val="Paragraphedeliste"/>
        <w:numPr>
          <w:ilvl w:val="0"/>
          <w:numId w:val="8"/>
        </w:numPr>
        <w:spacing w:line="360" w:lineRule="auto"/>
        <w:ind w:left="423"/>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lastRenderedPageBreak/>
        <w:t>البعد الجسمي (الفيزيولوجي):</w:t>
      </w:r>
    </w:p>
    <w:p w:rsidR="007F37DA" w:rsidRPr="00D92F79" w:rsidRDefault="007F37DA"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إن البعد الجسمي هو ذلك الشكل الخارجي الذي تكون عليه الشخصية في الرواية، حيث أن الكاتب(القاص أو الروائي) يهتم" في هذا البعد يرسم شخصيته، من حيث طولها، وقصرها، ونحافتها وبدان</w:t>
      </w:r>
      <w:r w:rsidR="00AB4158" w:rsidRPr="00D92F79">
        <w:rPr>
          <w:rFonts w:ascii="Simplified Arabic" w:hAnsi="Simplified Arabic" w:cs="Simplified Arabic"/>
          <w:color w:val="000000" w:themeColor="text1"/>
          <w:sz w:val="28"/>
          <w:szCs w:val="28"/>
          <w:rtl/>
          <w:lang w:bidi="ar-DZ"/>
        </w:rPr>
        <w:t>ت</w:t>
      </w:r>
      <w:r w:rsidRPr="00D92F79">
        <w:rPr>
          <w:rFonts w:ascii="Simplified Arabic" w:hAnsi="Simplified Arabic" w:cs="Simplified Arabic"/>
          <w:color w:val="000000" w:themeColor="text1"/>
          <w:sz w:val="28"/>
          <w:szCs w:val="28"/>
          <w:rtl/>
          <w:lang w:bidi="ar-DZ"/>
        </w:rPr>
        <w:t>ها، ولون بشرتها، والملامح الأخرى المتميزة"</w:t>
      </w:r>
      <w:r w:rsidR="00642D45" w:rsidRPr="00D92F79">
        <w:rPr>
          <w:rFonts w:ascii="Simplified Arabic" w:hAnsi="Simplified Arabic" w:cs="Simplified Arabic"/>
          <w:color w:val="000000" w:themeColor="text1"/>
          <w:sz w:val="28"/>
          <w:szCs w:val="28"/>
          <w:vertAlign w:val="superscript"/>
          <w:rtl/>
          <w:lang w:bidi="ar-DZ"/>
        </w:rPr>
        <w:t>(</w:t>
      </w:r>
      <w:r w:rsidR="00642D45" w:rsidRPr="00D92F79">
        <w:rPr>
          <w:rStyle w:val="Appelnotedebasdep"/>
          <w:rFonts w:ascii="Simplified Arabic" w:hAnsi="Simplified Arabic" w:cs="Simplified Arabic"/>
          <w:color w:val="000000" w:themeColor="text1"/>
          <w:sz w:val="28"/>
          <w:szCs w:val="28"/>
          <w:rtl/>
          <w:lang w:bidi="ar-DZ"/>
        </w:rPr>
        <w:footnoteReference w:id="31"/>
      </w:r>
      <w:r w:rsidR="00642D45"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.ومنه نلاحظ أن الكاتب يقوم برسم الشخصية عبر جملة من الأوصاف، ويقدمها في صورة مباشرة حتى يسهل على القارئ الكشف عنها ويميزها عن بقية الشخصيات الأخرى.</w:t>
      </w:r>
    </w:p>
    <w:p w:rsidR="00686882" w:rsidRPr="00D92F79" w:rsidRDefault="007F37DA" w:rsidP="00D37D67">
      <w:pPr>
        <w:spacing w:line="360" w:lineRule="auto"/>
        <w:ind w:left="423"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كما ورد هذا البعد في كتاب محمد بوعزة" تحليل النص السردي" على أنه بعد" يحمل عدة مواصفات تتعلق بالمظاهر الخارجية للشخصية( القامة، لون الشعر، العينان ، الوجه، العمر، اللباس...)"</w:t>
      </w:r>
      <w:r w:rsidR="00A25D71" w:rsidRPr="00D92F79">
        <w:rPr>
          <w:rFonts w:ascii="Simplified Arabic" w:hAnsi="Simplified Arabic" w:cs="Simplified Arabic"/>
          <w:color w:val="000000" w:themeColor="text1"/>
          <w:sz w:val="28"/>
          <w:szCs w:val="28"/>
          <w:vertAlign w:val="superscript"/>
          <w:rtl/>
          <w:lang w:bidi="ar-DZ"/>
        </w:rPr>
        <w:t>(</w:t>
      </w:r>
      <w:r w:rsidR="0034230F" w:rsidRPr="00D92F79">
        <w:rPr>
          <w:rStyle w:val="Appelnotedebasdep"/>
          <w:rFonts w:ascii="Simplified Arabic" w:hAnsi="Simplified Arabic" w:cs="Simplified Arabic"/>
          <w:color w:val="000000" w:themeColor="text1"/>
          <w:sz w:val="28"/>
          <w:szCs w:val="28"/>
          <w:rtl/>
          <w:lang w:bidi="ar-DZ"/>
        </w:rPr>
        <w:footnoteReference w:id="32"/>
      </w:r>
      <w:r w:rsidR="00A25D71"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.وعليه فإن ما يميز الشخصية في هذا البعد هو تلك الصفات الشكلية الخارجية التي تأخذها في العمل السردي، حيث تظهر صورتها للقارئ بصفة مباشرة.</w:t>
      </w:r>
    </w:p>
    <w:p w:rsidR="00686882" w:rsidRPr="00D92F79" w:rsidRDefault="00686882" w:rsidP="00D37D67">
      <w:pPr>
        <w:spacing w:line="360" w:lineRule="auto"/>
        <w:ind w:left="423"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و</w:t>
      </w:r>
      <w:r w:rsidR="00A25D71" w:rsidRPr="00D92F79">
        <w:rPr>
          <w:rFonts w:ascii="Simplified Arabic" w:hAnsi="Simplified Arabic" w:cs="Simplified Arabic"/>
          <w:color w:val="000000" w:themeColor="text1"/>
          <w:sz w:val="28"/>
          <w:szCs w:val="28"/>
          <w:rtl/>
          <w:lang w:bidi="ar-DZ"/>
        </w:rPr>
        <w:t>ير</w:t>
      </w:r>
      <w:r w:rsidRPr="00D92F79">
        <w:rPr>
          <w:rFonts w:ascii="Simplified Arabic" w:hAnsi="Simplified Arabic" w:cs="Simplified Arabic"/>
          <w:color w:val="000000" w:themeColor="text1"/>
          <w:sz w:val="28"/>
          <w:szCs w:val="28"/>
          <w:rtl/>
          <w:lang w:bidi="ar-DZ"/>
        </w:rPr>
        <w:t>ى أيضا:" أن الملفوظات الوصفية تقدم معلومات ظاهرة ومعرفة مباشرة عن الشخصية( عرجاء، طويلة، عجوز...) لا تحتاج إلى استنباط وتأويل القارئ، بينما تقدم الملفوظات السردية معلومات ضمنية، ومعرفة غير مباشرة عن الشخصية، حيث أن القارئ مدعو لاستخراج واستكشاف مظاهر الشخصية من خلال ما تحيل عليه الأفعال: فأفعال المشي- مثلا- (تسير كأنها تنط أو تحاول القفز، توقفت لتعدل مشيتها...)"</w:t>
      </w:r>
      <w:r w:rsidR="005B711C" w:rsidRPr="00D92F79">
        <w:rPr>
          <w:rFonts w:ascii="Simplified Arabic" w:hAnsi="Simplified Arabic" w:cs="Simplified Arabic"/>
          <w:color w:val="000000" w:themeColor="text1"/>
          <w:sz w:val="28"/>
          <w:szCs w:val="28"/>
          <w:vertAlign w:val="superscript"/>
          <w:rtl/>
          <w:lang w:bidi="ar-DZ"/>
        </w:rPr>
        <w:t>(</w:t>
      </w:r>
      <w:r w:rsidR="003401E1" w:rsidRPr="00D92F79">
        <w:rPr>
          <w:rStyle w:val="Appelnotedebasdep"/>
          <w:rFonts w:ascii="Simplified Arabic" w:hAnsi="Simplified Arabic" w:cs="Simplified Arabic"/>
          <w:color w:val="000000" w:themeColor="text1"/>
          <w:sz w:val="28"/>
          <w:szCs w:val="28"/>
          <w:rtl/>
          <w:lang w:bidi="ar-DZ"/>
        </w:rPr>
        <w:footnoteReference w:id="33"/>
      </w:r>
      <w:r w:rsidR="005B711C"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w:t>
      </w:r>
    </w:p>
    <w:p w:rsidR="007F37DA" w:rsidRDefault="00686882" w:rsidP="007E129A">
      <w:pPr>
        <w:spacing w:line="360" w:lineRule="auto"/>
        <w:ind w:firstLine="360"/>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وهنا نستنتج أن الملفوظات الوصفية تختلف عن الملفو</w:t>
      </w:r>
      <w:r w:rsidR="007E129A">
        <w:rPr>
          <w:rFonts w:ascii="Simplified Arabic" w:hAnsi="Simplified Arabic" w:cs="Simplified Arabic" w:hint="cs"/>
          <w:color w:val="000000" w:themeColor="text1"/>
          <w:sz w:val="28"/>
          <w:szCs w:val="28"/>
          <w:rtl/>
          <w:lang w:bidi="ar-DZ"/>
        </w:rPr>
        <w:t>ظ</w:t>
      </w:r>
      <w:r w:rsidRPr="00D92F79">
        <w:rPr>
          <w:rFonts w:ascii="Simplified Arabic" w:hAnsi="Simplified Arabic" w:cs="Simplified Arabic"/>
          <w:color w:val="000000" w:themeColor="text1"/>
          <w:sz w:val="28"/>
          <w:szCs w:val="28"/>
          <w:rtl/>
          <w:lang w:bidi="ar-DZ"/>
        </w:rPr>
        <w:t xml:space="preserve">ات السردية من خلال تقديم المواصفات الخارجية للشخصية، حيث أن الأولى تقدمها في صورة مباشرة دون تكليف القارئ إعمال عقله وخياله، في حين نجد الثانية تلزم القارئ على معرفة الشخصية والكشف عن مظاهرها </w:t>
      </w:r>
      <w:r w:rsidRPr="00D92F79">
        <w:rPr>
          <w:rFonts w:ascii="Simplified Arabic" w:hAnsi="Simplified Arabic" w:cs="Simplified Arabic"/>
          <w:color w:val="000000" w:themeColor="text1"/>
          <w:sz w:val="28"/>
          <w:szCs w:val="28"/>
          <w:rtl/>
          <w:lang w:bidi="ar-DZ"/>
        </w:rPr>
        <w:lastRenderedPageBreak/>
        <w:t>من خلال النظر إلى حركاتها وال</w:t>
      </w:r>
      <w:r w:rsidR="003401E1" w:rsidRPr="00D92F79">
        <w:rPr>
          <w:rFonts w:ascii="Simplified Arabic" w:hAnsi="Simplified Arabic" w:cs="Simplified Arabic"/>
          <w:color w:val="000000" w:themeColor="text1"/>
          <w:sz w:val="28"/>
          <w:szCs w:val="28"/>
          <w:rtl/>
          <w:lang w:bidi="ar-DZ"/>
        </w:rPr>
        <w:t>أفعال التي تقوم بها. وهذا يعني أنها ت</w:t>
      </w:r>
      <w:r w:rsidRPr="00D92F79">
        <w:rPr>
          <w:rFonts w:ascii="Simplified Arabic" w:hAnsi="Simplified Arabic" w:cs="Simplified Arabic"/>
          <w:color w:val="000000" w:themeColor="text1"/>
          <w:sz w:val="28"/>
          <w:szCs w:val="28"/>
          <w:rtl/>
          <w:lang w:bidi="ar-DZ"/>
        </w:rPr>
        <w:t xml:space="preserve">قدمها بطريقة ضمنية غير مباشرة. </w:t>
      </w:r>
    </w:p>
    <w:p w:rsidR="009C6B78" w:rsidRPr="00D92F79" w:rsidRDefault="009C6B78" w:rsidP="00D37D67">
      <w:pPr>
        <w:spacing w:line="360" w:lineRule="auto"/>
        <w:ind w:hanging="2"/>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ب -البعد الاجتماعي:</w:t>
      </w:r>
    </w:p>
    <w:p w:rsidR="009C6B78" w:rsidRPr="00D92F79" w:rsidRDefault="009C6B78"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ab/>
      </w:r>
      <w:r w:rsidRPr="00D92F79">
        <w:rPr>
          <w:rFonts w:ascii="Simplified Arabic" w:hAnsi="Simplified Arabic" w:cs="Simplified Arabic"/>
          <w:color w:val="000000" w:themeColor="text1"/>
          <w:sz w:val="28"/>
          <w:szCs w:val="28"/>
          <w:rtl/>
          <w:lang w:bidi="ar-DZ"/>
        </w:rPr>
        <w:t>ففي هذا البعد:" يهتم الكاتب بتصوير الشخصية من حيث مركزها الاجتماعي، وثقافتها، وميولها والوس</w:t>
      </w:r>
      <w:r w:rsidR="005B711C" w:rsidRPr="00D92F79">
        <w:rPr>
          <w:rFonts w:ascii="Simplified Arabic" w:hAnsi="Simplified Arabic" w:cs="Simplified Arabic"/>
          <w:color w:val="000000" w:themeColor="text1"/>
          <w:sz w:val="28"/>
          <w:szCs w:val="28"/>
          <w:rtl/>
          <w:lang w:bidi="ar-DZ"/>
        </w:rPr>
        <w:t>ط الذي تتحرك فيه"</w:t>
      </w:r>
      <w:r w:rsidR="0003020C" w:rsidRPr="00D92F79">
        <w:rPr>
          <w:rFonts w:ascii="Simplified Arabic" w:hAnsi="Simplified Arabic" w:cs="Simplified Arabic"/>
          <w:color w:val="000000" w:themeColor="text1"/>
          <w:sz w:val="28"/>
          <w:szCs w:val="28"/>
          <w:vertAlign w:val="superscript"/>
          <w:rtl/>
          <w:lang w:bidi="ar-DZ"/>
        </w:rPr>
        <w:t>(</w:t>
      </w:r>
      <w:r w:rsidR="00A25D71" w:rsidRPr="00D92F79">
        <w:rPr>
          <w:rStyle w:val="Appelnotedebasdep"/>
          <w:rFonts w:ascii="Simplified Arabic" w:hAnsi="Simplified Arabic" w:cs="Simplified Arabic"/>
          <w:color w:val="000000" w:themeColor="text1"/>
          <w:sz w:val="28"/>
          <w:szCs w:val="28"/>
          <w:rtl/>
          <w:lang w:bidi="ar-DZ"/>
        </w:rPr>
        <w:footnoteReference w:id="34"/>
      </w:r>
      <w:r w:rsidR="0003020C" w:rsidRPr="00D92F79">
        <w:rPr>
          <w:rFonts w:ascii="Simplified Arabic" w:hAnsi="Simplified Arabic" w:cs="Simplified Arabic"/>
          <w:color w:val="000000" w:themeColor="text1"/>
          <w:sz w:val="28"/>
          <w:szCs w:val="28"/>
          <w:vertAlign w:val="superscript"/>
          <w:rtl/>
          <w:lang w:bidi="ar-DZ"/>
        </w:rPr>
        <w:t>)</w:t>
      </w:r>
      <w:r w:rsidR="005B711C" w:rsidRPr="00D92F79">
        <w:rPr>
          <w:rFonts w:ascii="Simplified Arabic" w:hAnsi="Simplified Arabic" w:cs="Simplified Arabic"/>
          <w:color w:val="000000" w:themeColor="text1"/>
          <w:sz w:val="28"/>
          <w:szCs w:val="28"/>
          <w:rtl/>
          <w:lang w:bidi="ar-DZ"/>
        </w:rPr>
        <w:t>. إذن ف</w:t>
      </w:r>
      <w:r w:rsidRPr="00D92F79">
        <w:rPr>
          <w:rFonts w:ascii="Simplified Arabic" w:hAnsi="Simplified Arabic" w:cs="Simplified Arabic"/>
          <w:color w:val="000000" w:themeColor="text1"/>
          <w:sz w:val="28"/>
          <w:szCs w:val="28"/>
          <w:rtl/>
          <w:lang w:bidi="ar-DZ"/>
        </w:rPr>
        <w:t>الروائي يقوم بتسليط الضوء على وصف الشخصية من الناحية الاجتماعية، سواء كانت هذه الشخصية تنتمي إلى طبقة اجتماعية غنية أم فقيرة، ثم ينتقل إلى مستواها الثقافي إضافة إلى الوسط أو المكان الذي تعيش فيه كالريف أو المدينة أو الأحياء الشعبية.</w:t>
      </w:r>
    </w:p>
    <w:p w:rsidR="00A34A20" w:rsidRPr="00D92F79" w:rsidRDefault="009C6B78"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وجاء ذكر هذا البعد أيضا عند عبد القادر أبو شريفة فيقول:" ويتمثل البعد الاجتماعي في انتماء الشخصية إلى طبقة اجتماعية، وفي نوع العمل الذي يقوم به في المجتمع، وثقافته ونشاطه، وكل ظروفه التي يمكن أن يكون لها أثر في حياته وكذلك دينه وجنسيته وهواي</w:t>
      </w:r>
      <w:r w:rsidR="0069064B" w:rsidRPr="00D92F79">
        <w:rPr>
          <w:rFonts w:ascii="Simplified Arabic" w:hAnsi="Simplified Arabic" w:cs="Simplified Arabic"/>
          <w:color w:val="000000" w:themeColor="text1"/>
          <w:sz w:val="28"/>
          <w:szCs w:val="28"/>
          <w:rtl/>
          <w:lang w:bidi="ar-DZ"/>
        </w:rPr>
        <w:t>ا</w:t>
      </w:r>
      <w:r w:rsidRPr="00D92F79">
        <w:rPr>
          <w:rFonts w:ascii="Simplified Arabic" w:hAnsi="Simplified Arabic" w:cs="Simplified Arabic"/>
          <w:color w:val="000000" w:themeColor="text1"/>
          <w:sz w:val="28"/>
          <w:szCs w:val="28"/>
          <w:rtl/>
          <w:lang w:bidi="ar-DZ"/>
        </w:rPr>
        <w:t>ته"</w:t>
      </w:r>
      <w:r w:rsidR="00771DF2" w:rsidRPr="00D92F79">
        <w:rPr>
          <w:rFonts w:ascii="Simplified Arabic" w:hAnsi="Simplified Arabic" w:cs="Simplified Arabic"/>
          <w:color w:val="000000" w:themeColor="text1"/>
          <w:sz w:val="28"/>
          <w:szCs w:val="28"/>
          <w:vertAlign w:val="superscript"/>
          <w:rtl/>
          <w:lang w:bidi="ar-DZ"/>
        </w:rPr>
        <w:t>(</w:t>
      </w:r>
      <w:r w:rsidR="0003020C" w:rsidRPr="00D92F79">
        <w:rPr>
          <w:rStyle w:val="Appelnotedebasdep"/>
          <w:rFonts w:ascii="Simplified Arabic" w:hAnsi="Simplified Arabic" w:cs="Simplified Arabic"/>
          <w:color w:val="000000" w:themeColor="text1"/>
          <w:sz w:val="28"/>
          <w:szCs w:val="28"/>
          <w:rtl/>
          <w:lang w:bidi="ar-DZ"/>
        </w:rPr>
        <w:footnoteReference w:id="35"/>
      </w:r>
      <w:r w:rsidR="00771DF2"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w:t>
      </w:r>
    </w:p>
    <w:p w:rsidR="009C6B78" w:rsidRDefault="009C6B78" w:rsidP="00D37D67">
      <w:pPr>
        <w:spacing w:line="360" w:lineRule="auto"/>
        <w:ind w:firstLine="56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ومن خلال هذا القول نتوصل إلى أن هذا البعد يرسم لنا الحالة الاجتماعية للشخصية بصفة شاملة، فكل ما له علاقة بحياة الشخصية وواقعها وأهوائها وميولها هو جزء منها ولا يمكن لها أن تعيش بمعزل عنه.</w:t>
      </w:r>
      <w:r w:rsidR="00085BC9" w:rsidRPr="00D92F79">
        <w:rPr>
          <w:rFonts w:ascii="Simplified Arabic" w:hAnsi="Simplified Arabic" w:cs="Simplified Arabic"/>
          <w:color w:val="000000" w:themeColor="text1"/>
          <w:sz w:val="28"/>
          <w:szCs w:val="28"/>
          <w:rtl/>
          <w:lang w:bidi="ar-DZ"/>
        </w:rPr>
        <w:t xml:space="preserve">فيتعلق هذا البعد بذكر كل الصفات والمعلومات التي تخص الشخصية بدءا من وضع </w:t>
      </w:r>
      <w:r w:rsidR="00A34A20" w:rsidRPr="00D92F79">
        <w:rPr>
          <w:rFonts w:ascii="Simplified Arabic" w:hAnsi="Simplified Arabic" w:cs="Simplified Arabic"/>
          <w:color w:val="000000" w:themeColor="text1"/>
          <w:sz w:val="28"/>
          <w:szCs w:val="28"/>
          <w:rtl/>
          <w:lang w:bidi="ar-DZ"/>
        </w:rPr>
        <w:t xml:space="preserve">الشخصية المادي، أي إن كانت هذه الشخصية من طبقة برجوازية أم متوسطة أم فقيرة، إضافة </w:t>
      </w:r>
      <w:r w:rsidR="00085BC9" w:rsidRPr="00D92F79">
        <w:rPr>
          <w:rFonts w:ascii="Simplified Arabic" w:hAnsi="Simplified Arabic" w:cs="Simplified Arabic"/>
          <w:color w:val="000000" w:themeColor="text1"/>
          <w:sz w:val="28"/>
          <w:szCs w:val="28"/>
          <w:rtl/>
          <w:lang w:bidi="ar-DZ"/>
        </w:rPr>
        <w:t>إلى المهنة التي تعمل</w:t>
      </w:r>
      <w:r w:rsidR="00A34A20" w:rsidRPr="00D92F79">
        <w:rPr>
          <w:rFonts w:ascii="Simplified Arabic" w:hAnsi="Simplified Arabic" w:cs="Simplified Arabic"/>
          <w:color w:val="000000" w:themeColor="text1"/>
          <w:sz w:val="28"/>
          <w:szCs w:val="28"/>
          <w:rtl/>
          <w:lang w:bidi="ar-DZ"/>
        </w:rPr>
        <w:t xml:space="preserve"> فيها</w:t>
      </w:r>
      <w:r w:rsidR="00085BC9" w:rsidRPr="00D92F79">
        <w:rPr>
          <w:rFonts w:ascii="Simplified Arabic" w:hAnsi="Simplified Arabic" w:cs="Simplified Arabic"/>
          <w:color w:val="000000" w:themeColor="text1"/>
          <w:sz w:val="28"/>
          <w:szCs w:val="28"/>
          <w:rtl/>
          <w:lang w:bidi="ar-DZ"/>
        </w:rPr>
        <w:t>.</w:t>
      </w:r>
    </w:p>
    <w:p w:rsidR="003E5AE5" w:rsidRDefault="003E5AE5" w:rsidP="00D37D67">
      <w:pPr>
        <w:spacing w:line="360" w:lineRule="auto"/>
        <w:ind w:firstLine="565"/>
        <w:jc w:val="both"/>
        <w:rPr>
          <w:rFonts w:ascii="Simplified Arabic" w:hAnsi="Simplified Arabic" w:cs="Simplified Arabic"/>
          <w:color w:val="000000" w:themeColor="text1"/>
          <w:sz w:val="28"/>
          <w:szCs w:val="28"/>
          <w:lang w:bidi="ar-DZ"/>
        </w:rPr>
      </w:pPr>
    </w:p>
    <w:p w:rsidR="003E5AE5" w:rsidRPr="00D92F79" w:rsidRDefault="003E5AE5" w:rsidP="00D37D67">
      <w:pPr>
        <w:spacing w:line="360" w:lineRule="auto"/>
        <w:ind w:firstLine="565"/>
        <w:jc w:val="both"/>
        <w:rPr>
          <w:rFonts w:ascii="Simplified Arabic" w:hAnsi="Simplified Arabic" w:cs="Simplified Arabic"/>
          <w:color w:val="000000" w:themeColor="text1"/>
          <w:sz w:val="28"/>
          <w:szCs w:val="28"/>
          <w:rtl/>
          <w:lang w:bidi="ar-DZ"/>
        </w:rPr>
      </w:pPr>
    </w:p>
    <w:p w:rsidR="003754AE" w:rsidRPr="00D92F79" w:rsidRDefault="009C6B78" w:rsidP="00D37D67">
      <w:pPr>
        <w:spacing w:line="360" w:lineRule="auto"/>
        <w:ind w:hanging="2"/>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lastRenderedPageBreak/>
        <w:t>ج</w:t>
      </w:r>
      <w:r w:rsidR="00085BC9" w:rsidRPr="00D92F79">
        <w:rPr>
          <w:rFonts w:ascii="Simplified Arabic" w:hAnsi="Simplified Arabic" w:cs="Simplified Arabic"/>
          <w:b/>
          <w:bCs/>
          <w:color w:val="000000" w:themeColor="text1"/>
          <w:sz w:val="28"/>
          <w:szCs w:val="28"/>
          <w:rtl/>
          <w:lang w:bidi="ar-DZ"/>
        </w:rPr>
        <w:t>-البعد النفسي(السيكولوجي):</w:t>
      </w:r>
    </w:p>
    <w:p w:rsidR="003754AE" w:rsidRPr="00D92F79" w:rsidRDefault="001B5B37"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يقوم هذا البعد على كشف الجوانب الداخلية للشخصية </w:t>
      </w:r>
      <w:r w:rsidR="00085BC9" w:rsidRPr="00D92F79">
        <w:rPr>
          <w:rFonts w:ascii="Simplified Arabic" w:hAnsi="Simplified Arabic" w:cs="Simplified Arabic"/>
          <w:color w:val="000000" w:themeColor="text1"/>
          <w:sz w:val="28"/>
          <w:szCs w:val="28"/>
          <w:rtl/>
          <w:lang w:bidi="ar-DZ"/>
        </w:rPr>
        <w:t>"</w:t>
      </w:r>
      <w:r>
        <w:rPr>
          <w:rFonts w:ascii="Simplified Arabic" w:hAnsi="Simplified Arabic" w:cs="Simplified Arabic" w:hint="cs"/>
          <w:color w:val="000000" w:themeColor="text1"/>
          <w:sz w:val="28"/>
          <w:szCs w:val="28"/>
          <w:rtl/>
          <w:lang w:bidi="ar-DZ"/>
        </w:rPr>
        <w:t>و</w:t>
      </w:r>
      <w:r w:rsidR="00085BC9" w:rsidRPr="00D92F79">
        <w:rPr>
          <w:rFonts w:ascii="Simplified Arabic" w:hAnsi="Simplified Arabic" w:cs="Simplified Arabic"/>
          <w:color w:val="000000" w:themeColor="text1"/>
          <w:sz w:val="28"/>
          <w:szCs w:val="28"/>
          <w:rtl/>
          <w:lang w:bidi="ar-DZ"/>
        </w:rPr>
        <w:t>يكون نتيجة للبعدين السابقين في الاستعداد والسلوك، من رغبات وآمال وعزيمة وفكر، وكفاية الشخص</w:t>
      </w:r>
      <w:r w:rsidR="00A34A20" w:rsidRPr="00D92F79">
        <w:rPr>
          <w:rFonts w:ascii="Simplified Arabic" w:hAnsi="Simplified Arabic" w:cs="Simplified Arabic"/>
          <w:color w:val="000000" w:themeColor="text1"/>
          <w:sz w:val="28"/>
          <w:szCs w:val="28"/>
          <w:rtl/>
          <w:lang w:bidi="ar-DZ"/>
        </w:rPr>
        <w:t>ية بالنسبة لهدفها ويشمل أيضا، م</w:t>
      </w:r>
      <w:r w:rsidR="00085BC9" w:rsidRPr="00D92F79">
        <w:rPr>
          <w:rFonts w:ascii="Simplified Arabic" w:hAnsi="Simplified Arabic" w:cs="Simplified Arabic"/>
          <w:color w:val="000000" w:themeColor="text1"/>
          <w:sz w:val="28"/>
          <w:szCs w:val="28"/>
          <w:rtl/>
          <w:lang w:bidi="ar-DZ"/>
        </w:rPr>
        <w:t>زاج الشخصية من انفعال، وهدوء، وانطواء وانبساط..."</w:t>
      </w:r>
      <w:r w:rsidR="000162AB" w:rsidRPr="00D92F79">
        <w:rPr>
          <w:rFonts w:ascii="Simplified Arabic" w:hAnsi="Simplified Arabic" w:cs="Simplified Arabic"/>
          <w:color w:val="000000" w:themeColor="text1"/>
          <w:sz w:val="28"/>
          <w:szCs w:val="28"/>
          <w:vertAlign w:val="superscript"/>
          <w:rtl/>
          <w:lang w:bidi="ar-DZ"/>
        </w:rPr>
        <w:t>(</w:t>
      </w:r>
      <w:r w:rsidR="000162AB" w:rsidRPr="00D92F79">
        <w:rPr>
          <w:rStyle w:val="Appelnotedebasdep"/>
          <w:rFonts w:ascii="Simplified Arabic" w:hAnsi="Simplified Arabic" w:cs="Simplified Arabic"/>
          <w:color w:val="000000" w:themeColor="text1"/>
          <w:sz w:val="28"/>
          <w:szCs w:val="28"/>
          <w:rtl/>
          <w:lang w:bidi="ar-DZ"/>
        </w:rPr>
        <w:footnoteReference w:id="36"/>
      </w:r>
      <w:r w:rsidR="000162AB" w:rsidRPr="00D92F79">
        <w:rPr>
          <w:rFonts w:ascii="Simplified Arabic" w:hAnsi="Simplified Arabic" w:cs="Simplified Arabic"/>
          <w:color w:val="000000" w:themeColor="text1"/>
          <w:sz w:val="28"/>
          <w:szCs w:val="28"/>
          <w:vertAlign w:val="superscript"/>
          <w:rtl/>
          <w:lang w:bidi="ar-DZ"/>
        </w:rPr>
        <w:t>)</w:t>
      </w:r>
      <w:r w:rsidR="00085BC9" w:rsidRPr="00D92F79">
        <w:rPr>
          <w:rFonts w:ascii="Simplified Arabic" w:hAnsi="Simplified Arabic" w:cs="Simplified Arabic"/>
          <w:color w:val="000000" w:themeColor="text1"/>
          <w:sz w:val="28"/>
          <w:szCs w:val="28"/>
          <w:rtl/>
          <w:lang w:bidi="ar-DZ"/>
        </w:rPr>
        <w:t xml:space="preserve">. وهنا يتبين </w:t>
      </w:r>
      <w:r w:rsidR="00A34A20" w:rsidRPr="00D92F79">
        <w:rPr>
          <w:rFonts w:ascii="Simplified Arabic" w:hAnsi="Simplified Arabic" w:cs="Simplified Arabic"/>
          <w:color w:val="000000" w:themeColor="text1"/>
          <w:sz w:val="28"/>
          <w:szCs w:val="28"/>
          <w:rtl/>
          <w:lang w:bidi="ar-DZ"/>
        </w:rPr>
        <w:t>أن البعد السيكولوجي هو الذي يصور لنا الشخصية من حيث عواطفها ومشاعرها ومزاجها وسلوكها وهو الجانب الداخلي للشخصية، فكل ما تشعر به هذه الأخيرة هو نابع من القلب والجوارح، لذا وجب على المتلقي أو القارئ كشف ما بداخل الشخصية وما تريد أن تعبر عنه من خلال حركاتها وأفعالها وطريقة حكيها.</w:t>
      </w:r>
    </w:p>
    <w:p w:rsidR="00A34A20" w:rsidRPr="00D92F79" w:rsidRDefault="00A34A20" w:rsidP="00D37D67">
      <w:pPr>
        <w:spacing w:line="360" w:lineRule="auto"/>
        <w:ind w:firstLine="360"/>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ويظهر الجانب النفسي للشخصية من خلال إبراز الصراع النفسي ويظهر ذلك في أشكال المونولوج والتي يمكن تقسيمها إلى الأنواع الآتية:</w:t>
      </w:r>
      <w:r w:rsidR="00AE061F">
        <w:rPr>
          <w:rFonts w:ascii="Simplified Arabic" w:hAnsi="Simplified Arabic" w:cs="Simplified Arabic" w:hint="cs"/>
          <w:color w:val="000000" w:themeColor="text1"/>
          <w:sz w:val="28"/>
          <w:szCs w:val="28"/>
          <w:rtl/>
          <w:lang w:bidi="ar-DZ"/>
        </w:rPr>
        <w:t>"</w:t>
      </w:r>
    </w:p>
    <w:p w:rsidR="00A34A20" w:rsidRPr="00D92F79" w:rsidRDefault="00A34A20" w:rsidP="00D37D67">
      <w:pPr>
        <w:pStyle w:val="Paragraphedeliste"/>
        <w:numPr>
          <w:ilvl w:val="0"/>
          <w:numId w:val="9"/>
        </w:numPr>
        <w:spacing w:line="360" w:lineRule="auto"/>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المونولوج الداخلي المباشر.</w:t>
      </w:r>
    </w:p>
    <w:p w:rsidR="00A34A20" w:rsidRPr="00D92F79" w:rsidRDefault="00C60611" w:rsidP="00D37D67">
      <w:pPr>
        <w:pStyle w:val="Paragraphedeliste"/>
        <w:numPr>
          <w:ilvl w:val="0"/>
          <w:numId w:val="9"/>
        </w:numPr>
        <w:spacing w:line="360" w:lineRule="auto"/>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المونولوج غير المباشر.</w:t>
      </w:r>
    </w:p>
    <w:p w:rsidR="00C60611" w:rsidRPr="00D92F79" w:rsidRDefault="00C60611" w:rsidP="00D37D67">
      <w:pPr>
        <w:pStyle w:val="Paragraphedeliste"/>
        <w:numPr>
          <w:ilvl w:val="0"/>
          <w:numId w:val="9"/>
        </w:numPr>
        <w:spacing w:line="360" w:lineRule="auto"/>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وصف الوعي أو تيار الوعي.</w:t>
      </w:r>
    </w:p>
    <w:p w:rsidR="00C60611" w:rsidRPr="00D92F79" w:rsidRDefault="00C60611" w:rsidP="00D37D67">
      <w:pPr>
        <w:pStyle w:val="Paragraphedeliste"/>
        <w:numPr>
          <w:ilvl w:val="0"/>
          <w:numId w:val="9"/>
        </w:numPr>
        <w:spacing w:line="360" w:lineRule="auto"/>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مناجاة النفس.</w:t>
      </w:r>
    </w:p>
    <w:p w:rsidR="00C60611" w:rsidRPr="00D92F79" w:rsidRDefault="00C60611" w:rsidP="00D37D67">
      <w:pPr>
        <w:pStyle w:val="Paragraphedeliste"/>
        <w:numPr>
          <w:ilvl w:val="0"/>
          <w:numId w:val="9"/>
        </w:numPr>
        <w:spacing w:line="360" w:lineRule="auto"/>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التداعي"</w:t>
      </w:r>
      <w:r w:rsidR="00FE04A5" w:rsidRPr="00D92F79">
        <w:rPr>
          <w:rFonts w:ascii="Simplified Arabic" w:hAnsi="Simplified Arabic" w:cs="Simplified Arabic"/>
          <w:color w:val="000000" w:themeColor="text1"/>
          <w:sz w:val="28"/>
          <w:szCs w:val="28"/>
          <w:vertAlign w:val="superscript"/>
          <w:rtl/>
          <w:lang w:bidi="ar-DZ"/>
        </w:rPr>
        <w:t>(</w:t>
      </w:r>
      <w:r w:rsidR="00141AF1" w:rsidRPr="00D92F79">
        <w:rPr>
          <w:rStyle w:val="Appelnotedebasdep"/>
          <w:rFonts w:ascii="Simplified Arabic" w:hAnsi="Simplified Arabic" w:cs="Simplified Arabic"/>
          <w:color w:val="000000" w:themeColor="text1"/>
          <w:sz w:val="28"/>
          <w:szCs w:val="28"/>
          <w:rtl/>
          <w:lang w:bidi="ar-DZ"/>
        </w:rPr>
        <w:footnoteReference w:id="37"/>
      </w:r>
      <w:r w:rsidR="00FE04A5"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w:t>
      </w:r>
    </w:p>
    <w:p w:rsidR="00C60611" w:rsidRPr="00D92F79" w:rsidRDefault="00C60611"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فيتميز النوع الأول</w:t>
      </w:r>
      <w:r w:rsidR="00AE061F">
        <w:rPr>
          <w:rFonts w:ascii="Simplified Arabic" w:hAnsi="Simplified Arabic" w:cs="Simplified Arabic" w:hint="cs"/>
          <w:color w:val="000000" w:themeColor="text1"/>
          <w:sz w:val="28"/>
          <w:szCs w:val="28"/>
          <w:rtl/>
          <w:lang w:bidi="ar-DZ"/>
        </w:rPr>
        <w:t>"</w:t>
      </w:r>
      <w:r w:rsidRPr="00D92F79">
        <w:rPr>
          <w:rFonts w:ascii="Simplified Arabic" w:hAnsi="Simplified Arabic" w:cs="Simplified Arabic"/>
          <w:color w:val="000000" w:themeColor="text1"/>
          <w:sz w:val="28"/>
          <w:szCs w:val="28"/>
          <w:rtl/>
          <w:lang w:bidi="ar-DZ"/>
        </w:rPr>
        <w:t xml:space="preserve"> بغياب المؤلف وسيطرة ضمير الغائب والمتكلم والمخاطب في اللحظة الواحدة، مما يجعل المونولوج في هذه الحالة أشبه بالحلم، أما المونولوج غير المباشر فيتسم بحضور الراوي وتدخله بين الشخصية، أما مناجاة النفس فهي عملية نقل ما يجري في النفس </w:t>
      </w:r>
      <w:r w:rsidRPr="00D92F79">
        <w:rPr>
          <w:rFonts w:ascii="Simplified Arabic" w:hAnsi="Simplified Arabic" w:cs="Simplified Arabic"/>
          <w:color w:val="000000" w:themeColor="text1"/>
          <w:sz w:val="28"/>
          <w:szCs w:val="28"/>
          <w:rtl/>
          <w:lang w:bidi="ar-DZ"/>
        </w:rPr>
        <w:lastRenderedPageBreak/>
        <w:t xml:space="preserve">بصورة أقرب إلى الموضوعية، وتكون الشخصية هي المرسل والمتلقي في الآن نفسه. أما النوع الأخير من أنواع الحوار الداخلي فهو التداعي الحر وهو تداع يعتمد على الذاكرة ويقوم على </w:t>
      </w:r>
      <w:r w:rsidRPr="00D92F79">
        <w:rPr>
          <w:rFonts w:ascii="Simplified Arabic" w:hAnsi="Simplified Arabic" w:cs="Simplified Arabic"/>
          <w:color w:val="auto"/>
          <w:sz w:val="28"/>
          <w:szCs w:val="28"/>
          <w:rtl/>
          <w:lang w:bidi="ar-DZ"/>
        </w:rPr>
        <w:t>استعادة</w:t>
      </w:r>
      <w:r w:rsidRPr="00D92F79">
        <w:rPr>
          <w:rFonts w:ascii="Simplified Arabic" w:hAnsi="Simplified Arabic" w:cs="Simplified Arabic"/>
          <w:color w:val="000000" w:themeColor="text1"/>
          <w:sz w:val="28"/>
          <w:szCs w:val="28"/>
          <w:rtl/>
          <w:lang w:bidi="ar-DZ"/>
        </w:rPr>
        <w:t xml:space="preserve"> ما حدث للشخصية، أي ما سمعته أو رأته وهذه هي الأشكال المكونة لتيار الوعي ( المسؤول عن كشف الكيان النفسي للشخصية)</w:t>
      </w:r>
      <w:r w:rsidR="00F4793B" w:rsidRPr="00D92F79">
        <w:rPr>
          <w:rFonts w:ascii="Simplified Arabic" w:hAnsi="Simplified Arabic" w:cs="Simplified Arabic"/>
          <w:color w:val="000000" w:themeColor="text1"/>
          <w:sz w:val="28"/>
          <w:szCs w:val="28"/>
          <w:rtl/>
          <w:lang w:bidi="ar-DZ"/>
        </w:rPr>
        <w:t>"</w:t>
      </w:r>
      <w:r w:rsidR="00816B55" w:rsidRPr="00D92F79">
        <w:rPr>
          <w:rFonts w:ascii="Simplified Arabic" w:hAnsi="Simplified Arabic" w:cs="Simplified Arabic"/>
          <w:color w:val="000000" w:themeColor="text1"/>
          <w:sz w:val="28"/>
          <w:szCs w:val="28"/>
          <w:vertAlign w:val="superscript"/>
          <w:rtl/>
          <w:lang w:bidi="ar-DZ"/>
        </w:rPr>
        <w:t>(</w:t>
      </w:r>
      <w:r w:rsidR="00FE04A5" w:rsidRPr="00D92F79">
        <w:rPr>
          <w:rStyle w:val="Appelnotedebasdep"/>
          <w:rFonts w:ascii="Simplified Arabic" w:hAnsi="Simplified Arabic" w:cs="Simplified Arabic"/>
          <w:color w:val="000000" w:themeColor="text1"/>
          <w:sz w:val="28"/>
          <w:szCs w:val="28"/>
          <w:rtl/>
          <w:lang w:bidi="ar-DZ"/>
        </w:rPr>
        <w:footnoteReference w:id="38"/>
      </w:r>
      <w:r w:rsidR="00816B55"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w:t>
      </w:r>
    </w:p>
    <w:p w:rsidR="000C0B26" w:rsidRDefault="00C60611" w:rsidP="00D37D67">
      <w:pPr>
        <w:spacing w:line="360" w:lineRule="auto"/>
        <w:ind w:firstLine="565"/>
        <w:rPr>
          <w:rFonts w:ascii="Simplified Arabic" w:hAnsi="Simplified Arabic" w:cs="Simplified Arabic"/>
          <w:color w:val="000000" w:themeColor="text1"/>
          <w:sz w:val="28"/>
          <w:szCs w:val="28"/>
          <w:rtl/>
          <w:lang w:bidi="ar-DZ"/>
        </w:rPr>
        <w:sectPr w:rsidR="000C0B26" w:rsidSect="004860FA">
          <w:headerReference w:type="default" r:id="rId17"/>
          <w:footerReference w:type="default" r:id="rId18"/>
          <w:footnotePr>
            <w:numRestart w:val="eachPage"/>
          </w:footnotePr>
          <w:pgSz w:w="11906" w:h="16838"/>
          <w:pgMar w:top="1418" w:right="1985" w:bottom="1418" w:left="1418" w:header="709" w:footer="709" w:gutter="0"/>
          <w:pgNumType w:start="4"/>
          <w:cols w:space="708"/>
          <w:docGrid w:linePitch="360"/>
        </w:sectPr>
      </w:pPr>
      <w:r w:rsidRPr="00D92F79">
        <w:rPr>
          <w:rFonts w:ascii="Simplified Arabic" w:hAnsi="Simplified Arabic" w:cs="Simplified Arabic"/>
          <w:color w:val="000000" w:themeColor="text1"/>
          <w:sz w:val="28"/>
          <w:szCs w:val="28"/>
          <w:rtl/>
          <w:lang w:bidi="ar-DZ"/>
        </w:rPr>
        <w:tab/>
      </w:r>
      <w:r w:rsidR="00432261" w:rsidRPr="00D92F79">
        <w:rPr>
          <w:rFonts w:ascii="Simplified Arabic" w:hAnsi="Simplified Arabic" w:cs="Simplified Arabic"/>
          <w:color w:val="000000" w:themeColor="text1"/>
          <w:sz w:val="28"/>
          <w:szCs w:val="28"/>
          <w:rtl/>
          <w:lang w:bidi="ar-DZ"/>
        </w:rPr>
        <w:t>كما يشير أحمد شريبط في هذا البعد:" أن القاص أو الروائي يقوم بتصوير الشخصية من حيث مشاعرها وعواطفها وطبائعها وسلوكها، ومواقفها من القضايا المحيطة بها"</w:t>
      </w:r>
      <w:r w:rsidR="00816B55" w:rsidRPr="00D92F79">
        <w:rPr>
          <w:rFonts w:ascii="Simplified Arabic" w:hAnsi="Simplified Arabic" w:cs="Simplified Arabic"/>
          <w:color w:val="000000" w:themeColor="text1"/>
          <w:sz w:val="28"/>
          <w:szCs w:val="28"/>
          <w:vertAlign w:val="superscript"/>
          <w:rtl/>
          <w:lang w:bidi="ar-DZ"/>
        </w:rPr>
        <w:t>(</w:t>
      </w:r>
      <w:r w:rsidR="00816B55" w:rsidRPr="00D92F79">
        <w:rPr>
          <w:rStyle w:val="Appelnotedebasdep"/>
          <w:rFonts w:ascii="Simplified Arabic" w:hAnsi="Simplified Arabic" w:cs="Simplified Arabic"/>
          <w:color w:val="000000" w:themeColor="text1"/>
          <w:sz w:val="28"/>
          <w:szCs w:val="28"/>
          <w:rtl/>
          <w:lang w:bidi="ar-DZ"/>
        </w:rPr>
        <w:footnoteReference w:id="39"/>
      </w:r>
      <w:r w:rsidR="00816B55" w:rsidRPr="00D92F79">
        <w:rPr>
          <w:rFonts w:ascii="Simplified Arabic" w:hAnsi="Simplified Arabic" w:cs="Simplified Arabic"/>
          <w:color w:val="000000" w:themeColor="text1"/>
          <w:sz w:val="28"/>
          <w:szCs w:val="28"/>
          <w:vertAlign w:val="superscript"/>
          <w:rtl/>
          <w:lang w:bidi="ar-DZ"/>
        </w:rPr>
        <w:t>)</w:t>
      </w:r>
      <w:r w:rsidR="00432261" w:rsidRPr="00D92F79">
        <w:rPr>
          <w:rFonts w:ascii="Simplified Arabic" w:hAnsi="Simplified Arabic" w:cs="Simplified Arabic"/>
          <w:color w:val="000000" w:themeColor="text1"/>
          <w:sz w:val="28"/>
          <w:szCs w:val="28"/>
          <w:rtl/>
          <w:lang w:bidi="ar-DZ"/>
        </w:rPr>
        <w:t>. فالروائي في هذا البعد  يركز على الجانب الداخلي للشخص</w:t>
      </w:r>
      <w:r w:rsidR="00A30A6F" w:rsidRPr="00D92F79">
        <w:rPr>
          <w:rFonts w:ascii="Simplified Arabic" w:hAnsi="Simplified Arabic" w:cs="Simplified Arabic"/>
          <w:color w:val="000000" w:themeColor="text1"/>
          <w:sz w:val="28"/>
          <w:szCs w:val="28"/>
          <w:rtl/>
          <w:lang w:bidi="ar-DZ"/>
        </w:rPr>
        <w:t>ية، لأنه</w:t>
      </w:r>
      <w:r w:rsidR="00432261" w:rsidRPr="00D92F79">
        <w:rPr>
          <w:rFonts w:ascii="Simplified Arabic" w:hAnsi="Simplified Arabic" w:cs="Simplified Arabic"/>
          <w:color w:val="000000" w:themeColor="text1"/>
          <w:sz w:val="28"/>
          <w:szCs w:val="28"/>
          <w:rtl/>
          <w:lang w:bidi="ar-DZ"/>
        </w:rPr>
        <w:t xml:space="preserve"> يعب</w:t>
      </w:r>
      <w:r w:rsidR="00405CAC" w:rsidRPr="00D92F79">
        <w:rPr>
          <w:rFonts w:ascii="Simplified Arabic" w:hAnsi="Simplified Arabic" w:cs="Simplified Arabic"/>
          <w:color w:val="000000" w:themeColor="text1"/>
          <w:sz w:val="28"/>
          <w:szCs w:val="28"/>
          <w:rtl/>
          <w:lang w:bidi="ar-DZ"/>
        </w:rPr>
        <w:t>ّ</w:t>
      </w:r>
      <w:r w:rsidR="00432261" w:rsidRPr="00D92F79">
        <w:rPr>
          <w:rFonts w:ascii="Simplified Arabic" w:hAnsi="Simplified Arabic" w:cs="Simplified Arabic"/>
          <w:color w:val="000000" w:themeColor="text1"/>
          <w:sz w:val="28"/>
          <w:szCs w:val="28"/>
          <w:rtl/>
          <w:lang w:bidi="ar-DZ"/>
        </w:rPr>
        <w:t>ر عن أحاسيسها الداخلية</w:t>
      </w:r>
      <w:r w:rsidR="00A30A6F" w:rsidRPr="00D92F79">
        <w:rPr>
          <w:rFonts w:ascii="Simplified Arabic" w:hAnsi="Simplified Arabic" w:cs="Simplified Arabic"/>
          <w:color w:val="000000" w:themeColor="text1"/>
          <w:sz w:val="28"/>
          <w:szCs w:val="28"/>
          <w:rtl/>
          <w:lang w:bidi="ar-DZ"/>
        </w:rPr>
        <w:t xml:space="preserve"> سواء كانت حزن، أسى، فرح، غضب..</w:t>
      </w:r>
      <w:r w:rsidR="000C0B26">
        <w:rPr>
          <w:rFonts w:ascii="Simplified Arabic" w:hAnsi="Simplified Arabic" w:cs="Simplified Arabic" w:hint="cs"/>
          <w:color w:val="000000" w:themeColor="text1"/>
          <w:sz w:val="28"/>
          <w:szCs w:val="28"/>
          <w:rtl/>
          <w:lang w:bidi="ar-DZ"/>
        </w:rPr>
        <w:t>.</w:t>
      </w:r>
      <w:r w:rsidR="00A30A6F" w:rsidRPr="00D92F79">
        <w:rPr>
          <w:rFonts w:ascii="Simplified Arabic" w:hAnsi="Simplified Arabic" w:cs="Simplified Arabic"/>
          <w:color w:val="000000" w:themeColor="text1"/>
          <w:sz w:val="28"/>
          <w:szCs w:val="28"/>
          <w:rtl/>
          <w:lang w:bidi="ar-DZ"/>
        </w:rPr>
        <w:t xml:space="preserve"> إذن هو بمثابة مرآة تعكس باطن الشخصية.</w:t>
      </w:r>
    </w:p>
    <w:p w:rsidR="00881908" w:rsidRPr="000C0B26" w:rsidRDefault="00EB6A4F" w:rsidP="00D37D67">
      <w:pPr>
        <w:spacing w:line="360" w:lineRule="auto"/>
        <w:ind w:firstLine="565"/>
        <w:jc w:val="center"/>
        <w:rPr>
          <w:rFonts w:ascii="Simplified Arabic" w:hAnsi="Simplified Arabic" w:cs="Simplified Arabic"/>
          <w:b/>
          <w:bCs/>
          <w:color w:val="000000" w:themeColor="text1"/>
          <w:sz w:val="96"/>
          <w:szCs w:val="96"/>
          <w:rtl/>
          <w:lang w:bidi="ar-DZ"/>
        </w:rPr>
      </w:pPr>
      <w:r>
        <w:rPr>
          <w:rFonts w:ascii="Simplified Arabic" w:hAnsi="Simplified Arabic" w:cs="Simplified Arabic"/>
          <w:b/>
          <w:bCs/>
          <w:color w:val="000000" w:themeColor="text1"/>
          <w:sz w:val="96"/>
          <w:szCs w:val="96"/>
          <w:rtl/>
          <w:lang w:bidi="ar-DZ"/>
        </w:rPr>
        <w:lastRenderedPageBreak/>
        <w:t>الفصــــــــل ا</w:t>
      </w:r>
      <w:r w:rsidR="00050334">
        <w:rPr>
          <w:rFonts w:ascii="Simplified Arabic" w:hAnsi="Simplified Arabic" w:cs="Simplified Arabic" w:hint="cs"/>
          <w:b/>
          <w:bCs/>
          <w:color w:val="000000" w:themeColor="text1"/>
          <w:sz w:val="96"/>
          <w:szCs w:val="96"/>
          <w:rtl/>
          <w:lang w:bidi="ar-DZ"/>
        </w:rPr>
        <w:t>لأ</w:t>
      </w:r>
      <w:r>
        <w:rPr>
          <w:rFonts w:ascii="Simplified Arabic" w:hAnsi="Simplified Arabic" w:cs="Simplified Arabic" w:hint="cs"/>
          <w:b/>
          <w:bCs/>
          <w:color w:val="000000" w:themeColor="text1"/>
          <w:sz w:val="96"/>
          <w:szCs w:val="96"/>
          <w:rtl/>
          <w:lang w:bidi="ar-DZ"/>
        </w:rPr>
        <w:t>ول</w:t>
      </w:r>
    </w:p>
    <w:p w:rsidR="00881908" w:rsidRPr="000C0B26" w:rsidRDefault="00050334" w:rsidP="00D37D67">
      <w:pPr>
        <w:spacing w:line="360" w:lineRule="auto"/>
        <w:jc w:val="center"/>
        <w:rPr>
          <w:rFonts w:ascii="Simplified Arabic" w:hAnsi="Simplified Arabic" w:cs="Simplified Arabic"/>
          <w:b/>
          <w:bCs/>
          <w:color w:val="000000" w:themeColor="text1"/>
          <w:sz w:val="56"/>
          <w:szCs w:val="56"/>
          <w:rtl/>
          <w:lang w:bidi="ar-DZ"/>
        </w:rPr>
      </w:pPr>
      <w:r>
        <w:rPr>
          <w:rFonts w:ascii="Simplified Arabic" w:hAnsi="Simplified Arabic" w:cs="Simplified Arabic" w:hint="cs"/>
          <w:b/>
          <w:bCs/>
          <w:color w:val="000000" w:themeColor="text1"/>
          <w:sz w:val="56"/>
          <w:szCs w:val="56"/>
          <w:rtl/>
          <w:lang w:bidi="ar-DZ"/>
        </w:rPr>
        <w:t>الشخصيات وأ</w:t>
      </w:r>
      <w:r w:rsidR="00EB6A4F">
        <w:rPr>
          <w:rFonts w:ascii="Simplified Arabic" w:hAnsi="Simplified Arabic" w:cs="Simplified Arabic" w:hint="cs"/>
          <w:b/>
          <w:bCs/>
          <w:color w:val="000000" w:themeColor="text1"/>
          <w:sz w:val="56"/>
          <w:szCs w:val="56"/>
          <w:rtl/>
          <w:lang w:bidi="ar-DZ"/>
        </w:rPr>
        <w:t>بعادها</w:t>
      </w:r>
      <w:r w:rsidR="00881908" w:rsidRPr="000C0B26">
        <w:rPr>
          <w:rFonts w:ascii="Simplified Arabic" w:hAnsi="Simplified Arabic" w:cs="Simplified Arabic"/>
          <w:b/>
          <w:bCs/>
          <w:color w:val="000000" w:themeColor="text1"/>
          <w:sz w:val="56"/>
          <w:szCs w:val="56"/>
          <w:rtl/>
          <w:lang w:bidi="ar-DZ"/>
        </w:rPr>
        <w:t xml:space="preserve"> في رواية طير الليل لعمارة لخوص</w:t>
      </w:r>
    </w:p>
    <w:p w:rsidR="00881908" w:rsidRPr="000C0B26" w:rsidRDefault="00AB4158" w:rsidP="00D37D67">
      <w:pPr>
        <w:spacing w:line="360" w:lineRule="auto"/>
        <w:jc w:val="center"/>
        <w:rPr>
          <w:rFonts w:ascii="Simplified Arabic" w:hAnsi="Simplified Arabic" w:cs="Simplified Arabic"/>
          <w:b/>
          <w:bCs/>
          <w:color w:val="000000" w:themeColor="text1"/>
          <w:sz w:val="48"/>
          <w:szCs w:val="48"/>
          <w:rtl/>
          <w:lang w:bidi="ar-DZ"/>
        </w:rPr>
      </w:pPr>
      <w:r w:rsidRPr="000C0B26">
        <w:rPr>
          <w:rFonts w:ascii="Simplified Arabic" w:hAnsi="Simplified Arabic" w:cs="Simplified Arabic"/>
          <w:b/>
          <w:bCs/>
          <w:color w:val="000000" w:themeColor="text1"/>
          <w:sz w:val="48"/>
          <w:szCs w:val="48"/>
          <w:rtl/>
          <w:lang w:bidi="ar-DZ"/>
        </w:rPr>
        <w:t>أ</w:t>
      </w:r>
      <w:r w:rsidR="00881908" w:rsidRPr="000C0B26">
        <w:rPr>
          <w:rFonts w:ascii="Simplified Arabic" w:hAnsi="Simplified Arabic" w:cs="Simplified Arabic"/>
          <w:b/>
          <w:bCs/>
          <w:color w:val="000000" w:themeColor="text1"/>
          <w:sz w:val="48"/>
          <w:szCs w:val="48"/>
          <w:rtl/>
          <w:lang w:bidi="ar-DZ"/>
        </w:rPr>
        <w:t>ولا: الشخصيات الرئي</w:t>
      </w:r>
      <w:r w:rsidR="00EB6A4F">
        <w:rPr>
          <w:rFonts w:ascii="Simplified Arabic" w:hAnsi="Simplified Arabic" w:cs="Simplified Arabic"/>
          <w:b/>
          <w:bCs/>
          <w:color w:val="000000" w:themeColor="text1"/>
          <w:sz w:val="48"/>
          <w:szCs w:val="48"/>
          <w:rtl/>
          <w:lang w:bidi="ar-DZ"/>
        </w:rPr>
        <w:t>سية والثانوية</w:t>
      </w:r>
    </w:p>
    <w:p w:rsidR="00881908" w:rsidRPr="000C0B26" w:rsidRDefault="00881908" w:rsidP="00D37D67">
      <w:pPr>
        <w:spacing w:line="360" w:lineRule="auto"/>
        <w:jc w:val="center"/>
        <w:rPr>
          <w:rFonts w:ascii="Simplified Arabic" w:hAnsi="Simplified Arabic" w:cs="Simplified Arabic"/>
          <w:b/>
          <w:bCs/>
          <w:color w:val="000000" w:themeColor="text1"/>
          <w:sz w:val="48"/>
          <w:szCs w:val="48"/>
          <w:rtl/>
          <w:lang w:bidi="ar-DZ"/>
        </w:rPr>
      </w:pPr>
      <w:r w:rsidRPr="000C0B26">
        <w:rPr>
          <w:rFonts w:ascii="Simplified Arabic" w:hAnsi="Simplified Arabic" w:cs="Simplified Arabic"/>
          <w:b/>
          <w:bCs/>
          <w:color w:val="000000" w:themeColor="text1"/>
          <w:sz w:val="48"/>
          <w:szCs w:val="48"/>
          <w:rtl/>
          <w:lang w:bidi="ar-DZ"/>
        </w:rPr>
        <w:t>ثانيا: أبعاد الشخ</w:t>
      </w:r>
      <w:r w:rsidR="00EB6A4F">
        <w:rPr>
          <w:rFonts w:ascii="Simplified Arabic" w:hAnsi="Simplified Arabic" w:cs="Simplified Arabic"/>
          <w:b/>
          <w:bCs/>
          <w:color w:val="000000" w:themeColor="text1"/>
          <w:sz w:val="48"/>
          <w:szCs w:val="48"/>
          <w:rtl/>
          <w:lang w:bidi="ar-DZ"/>
        </w:rPr>
        <w:t xml:space="preserve">صيات الرئيسية </w:t>
      </w:r>
    </w:p>
    <w:p w:rsidR="00881908" w:rsidRPr="000C0B26" w:rsidRDefault="00881908" w:rsidP="00D37D67">
      <w:pPr>
        <w:spacing w:line="360" w:lineRule="auto"/>
        <w:jc w:val="center"/>
        <w:rPr>
          <w:rFonts w:ascii="Simplified Arabic" w:hAnsi="Simplified Arabic" w:cs="Simplified Arabic"/>
          <w:b/>
          <w:bCs/>
          <w:color w:val="000000" w:themeColor="text1"/>
          <w:sz w:val="48"/>
          <w:szCs w:val="48"/>
          <w:rtl/>
          <w:lang w:bidi="ar-DZ"/>
        </w:rPr>
      </w:pPr>
    </w:p>
    <w:p w:rsidR="000C0B26" w:rsidRDefault="000C0B26" w:rsidP="00D37D67">
      <w:pPr>
        <w:spacing w:line="360" w:lineRule="auto"/>
        <w:jc w:val="both"/>
        <w:rPr>
          <w:rFonts w:ascii="Simplified Arabic" w:hAnsi="Simplified Arabic" w:cs="Simplified Arabic"/>
          <w:b/>
          <w:bCs/>
          <w:color w:val="000000" w:themeColor="text1"/>
          <w:sz w:val="52"/>
          <w:szCs w:val="52"/>
          <w:rtl/>
          <w:lang w:bidi="ar-DZ"/>
        </w:rPr>
      </w:pPr>
    </w:p>
    <w:p w:rsidR="000C0B26" w:rsidRDefault="000C0B26" w:rsidP="00D37D67">
      <w:pPr>
        <w:spacing w:line="360" w:lineRule="auto"/>
        <w:jc w:val="both"/>
        <w:rPr>
          <w:rFonts w:ascii="Simplified Arabic" w:hAnsi="Simplified Arabic" w:cs="Simplified Arabic"/>
          <w:b/>
          <w:bCs/>
          <w:color w:val="000000" w:themeColor="text1"/>
          <w:sz w:val="28"/>
          <w:szCs w:val="28"/>
          <w:rtl/>
          <w:lang w:bidi="ar-DZ"/>
        </w:rPr>
        <w:sectPr w:rsidR="000C0B26" w:rsidSect="000C0B26">
          <w:headerReference w:type="default" r:id="rId19"/>
          <w:footerReference w:type="default" r:id="rId20"/>
          <w:footnotePr>
            <w:numRestart w:val="eachPage"/>
          </w:footnotePr>
          <w:pgSz w:w="11906" w:h="16838"/>
          <w:pgMar w:top="1418" w:right="1985" w:bottom="1418" w:left="1418" w:header="709" w:footer="709" w:gutter="0"/>
          <w:cols w:space="708"/>
          <w:docGrid w:linePitch="360"/>
        </w:sectPr>
      </w:pPr>
    </w:p>
    <w:p w:rsidR="00881908" w:rsidRPr="00D92F79" w:rsidRDefault="00881908" w:rsidP="00D37D67">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lastRenderedPageBreak/>
        <w:t xml:space="preserve">أولا: الشخصيات </w:t>
      </w:r>
      <w:r w:rsidR="00B34B1C">
        <w:rPr>
          <w:rFonts w:ascii="Simplified Arabic" w:hAnsi="Simplified Arabic" w:cs="Simplified Arabic"/>
          <w:b/>
          <w:bCs/>
          <w:color w:val="000000" w:themeColor="text1"/>
          <w:sz w:val="28"/>
          <w:szCs w:val="28"/>
          <w:rtl/>
          <w:lang w:bidi="ar-DZ"/>
        </w:rPr>
        <w:t>الرئيس</w:t>
      </w:r>
      <w:r w:rsidR="002406E9">
        <w:rPr>
          <w:rFonts w:ascii="Simplified Arabic" w:hAnsi="Simplified Arabic" w:cs="Simplified Arabic" w:hint="cs"/>
          <w:b/>
          <w:bCs/>
          <w:color w:val="000000" w:themeColor="text1"/>
          <w:sz w:val="28"/>
          <w:szCs w:val="28"/>
          <w:rtl/>
          <w:lang w:bidi="ar-DZ"/>
        </w:rPr>
        <w:t>ي</w:t>
      </w:r>
      <w:r w:rsidR="006179A7">
        <w:rPr>
          <w:rFonts w:ascii="Simplified Arabic" w:hAnsi="Simplified Arabic" w:cs="Simplified Arabic"/>
          <w:b/>
          <w:bCs/>
          <w:color w:val="000000" w:themeColor="text1"/>
          <w:sz w:val="28"/>
          <w:szCs w:val="28"/>
          <w:rtl/>
          <w:lang w:bidi="ar-DZ"/>
        </w:rPr>
        <w:t>ة والثانوي</w:t>
      </w:r>
      <w:r w:rsidR="006179A7">
        <w:rPr>
          <w:rFonts w:ascii="Simplified Arabic" w:hAnsi="Simplified Arabic" w:cs="Simplified Arabic" w:hint="cs"/>
          <w:b/>
          <w:bCs/>
          <w:color w:val="000000" w:themeColor="text1"/>
          <w:sz w:val="28"/>
          <w:szCs w:val="28"/>
          <w:rtl/>
          <w:lang w:bidi="ar-DZ"/>
        </w:rPr>
        <w:t>ة</w:t>
      </w:r>
      <w:r w:rsidRPr="00D92F79">
        <w:rPr>
          <w:rFonts w:ascii="Simplified Arabic" w:hAnsi="Simplified Arabic" w:cs="Simplified Arabic"/>
          <w:b/>
          <w:bCs/>
          <w:color w:val="000000" w:themeColor="text1"/>
          <w:sz w:val="28"/>
          <w:szCs w:val="28"/>
          <w:rtl/>
          <w:lang w:bidi="ar-DZ"/>
        </w:rPr>
        <w:t>:</w:t>
      </w:r>
    </w:p>
    <w:p w:rsidR="00881908" w:rsidRPr="00D92F79" w:rsidRDefault="00881908" w:rsidP="00D37D67">
      <w:pPr>
        <w:pStyle w:val="Paragraphedeliste"/>
        <w:numPr>
          <w:ilvl w:val="0"/>
          <w:numId w:val="10"/>
        </w:numPr>
        <w:spacing w:line="360" w:lineRule="auto"/>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الشخصيات الرئيسية</w:t>
      </w:r>
      <w:r w:rsidR="00505892" w:rsidRPr="00D92F79">
        <w:rPr>
          <w:rFonts w:ascii="Simplified Arabic" w:hAnsi="Simplified Arabic" w:cs="Simplified Arabic"/>
          <w:color w:val="000000" w:themeColor="text1"/>
          <w:sz w:val="28"/>
          <w:szCs w:val="28"/>
          <w:rtl/>
          <w:lang w:bidi="ar-DZ"/>
        </w:rPr>
        <w:t>:</w:t>
      </w:r>
    </w:p>
    <w:p w:rsidR="00505892" w:rsidRPr="00D92F79" w:rsidRDefault="009825F6" w:rsidP="009825F6">
      <w:pPr>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تعتبر هذه الشخصيات مهمة في الرواية </w:t>
      </w:r>
      <w:r>
        <w:rPr>
          <w:rFonts w:ascii="Simplified Arabic" w:hAnsi="Simplified Arabic" w:cs="Simplified Arabic"/>
          <w:b/>
          <w:bCs/>
          <w:color w:val="000000" w:themeColor="text1"/>
          <w:sz w:val="28"/>
          <w:szCs w:val="28"/>
          <w:rtl/>
          <w:lang w:bidi="ar-DZ"/>
        </w:rPr>
        <w:t>"</w:t>
      </w:r>
      <w:r>
        <w:rPr>
          <w:rFonts w:ascii="Simplified Arabic" w:hAnsi="Simplified Arabic" w:cs="Simplified Arabic" w:hint="cs"/>
          <w:color w:val="000000" w:themeColor="text1"/>
          <w:sz w:val="28"/>
          <w:szCs w:val="28"/>
          <w:rtl/>
          <w:lang w:bidi="ar-DZ"/>
        </w:rPr>
        <w:t>ف</w:t>
      </w:r>
      <w:r>
        <w:rPr>
          <w:rFonts w:ascii="Simplified Arabic" w:hAnsi="Simplified Arabic" w:cs="Simplified Arabic"/>
          <w:color w:val="000000" w:themeColor="text1"/>
          <w:sz w:val="28"/>
          <w:szCs w:val="28"/>
          <w:rtl/>
          <w:lang w:bidi="ar-DZ"/>
        </w:rPr>
        <w:t>هي</w:t>
      </w:r>
      <w:r w:rsidR="00505892" w:rsidRPr="00D92F79">
        <w:rPr>
          <w:rFonts w:ascii="Simplified Arabic" w:hAnsi="Simplified Arabic" w:cs="Simplified Arabic"/>
          <w:color w:val="000000" w:themeColor="text1"/>
          <w:sz w:val="28"/>
          <w:szCs w:val="28"/>
          <w:rtl/>
          <w:lang w:bidi="ar-DZ"/>
        </w:rPr>
        <w:t xml:space="preserve"> التي تدور حولها الأحداث وتظهر أكثر من الشخصيات الأخر</w:t>
      </w:r>
      <w:r>
        <w:rPr>
          <w:rFonts w:ascii="Simplified Arabic" w:hAnsi="Simplified Arabic" w:cs="Simplified Arabic" w:hint="cs"/>
          <w:color w:val="000000" w:themeColor="text1"/>
          <w:sz w:val="28"/>
          <w:szCs w:val="28"/>
          <w:rtl/>
          <w:lang w:bidi="ar-DZ"/>
        </w:rPr>
        <w:t>ى</w:t>
      </w:r>
      <w:r w:rsidR="00505892" w:rsidRPr="00D92F79">
        <w:rPr>
          <w:rFonts w:ascii="Simplified Arabic" w:hAnsi="Simplified Arabic" w:cs="Simplified Arabic"/>
          <w:color w:val="000000" w:themeColor="text1"/>
          <w:sz w:val="28"/>
          <w:szCs w:val="28"/>
          <w:rtl/>
          <w:lang w:bidi="ar-DZ"/>
        </w:rPr>
        <w:t>، ويكون حديث الشخوص الأخرى حولها، فلا تطغى أي شخصية عليها، وإنما تهدف جميعا لإبراز صفاتها ومن ثم تبرز الفكرة التي يريد الكاتب إظهارها، وقد تكون الشخصية رمزا لجماعة أو أحداث يمكن فهمها من القرائن الملفوظة والملحوظة.. وحياة الشخصيات تكمن في قدرة الكاتب على ربطها بالحدث وتفاعلها معه، وجعلها معبرة عن الموقف دون تصنع(أي مقنعة)".</w:t>
      </w:r>
      <w:r w:rsidR="00004CF8" w:rsidRPr="00D92F79">
        <w:rPr>
          <w:rFonts w:ascii="Simplified Arabic" w:hAnsi="Simplified Arabic" w:cs="Simplified Arabic"/>
          <w:color w:val="000000" w:themeColor="text1"/>
          <w:sz w:val="28"/>
          <w:szCs w:val="28"/>
          <w:vertAlign w:val="superscript"/>
          <w:rtl/>
          <w:lang w:bidi="ar-DZ"/>
        </w:rPr>
        <w:t>(</w:t>
      </w:r>
      <w:r w:rsidR="00004CF8" w:rsidRPr="00D92F79">
        <w:rPr>
          <w:rStyle w:val="Appelnotedebasdep"/>
          <w:rFonts w:ascii="Simplified Arabic" w:hAnsi="Simplified Arabic" w:cs="Simplified Arabic"/>
          <w:color w:val="000000" w:themeColor="text1"/>
          <w:sz w:val="28"/>
          <w:szCs w:val="28"/>
          <w:rtl/>
          <w:lang w:bidi="ar-DZ"/>
        </w:rPr>
        <w:footnoteReference w:id="40"/>
      </w:r>
      <w:r w:rsidR="00004CF8" w:rsidRPr="00D92F79">
        <w:rPr>
          <w:rFonts w:ascii="Simplified Arabic" w:hAnsi="Simplified Arabic" w:cs="Simplified Arabic"/>
          <w:color w:val="000000" w:themeColor="text1"/>
          <w:sz w:val="28"/>
          <w:szCs w:val="28"/>
          <w:vertAlign w:val="superscript"/>
          <w:rtl/>
          <w:lang w:bidi="ar-DZ"/>
        </w:rPr>
        <w:t>)</w:t>
      </w:r>
      <w:r w:rsidR="00505892" w:rsidRPr="00D92F79">
        <w:rPr>
          <w:rFonts w:ascii="Simplified Arabic" w:hAnsi="Simplified Arabic" w:cs="Simplified Arabic"/>
          <w:color w:val="000000" w:themeColor="text1"/>
          <w:sz w:val="28"/>
          <w:szCs w:val="28"/>
          <w:rtl/>
          <w:lang w:bidi="ar-DZ"/>
        </w:rPr>
        <w:t>ومن أهم الشخصيات الرئيسية التي برزت في رواية" طير الليل" نجد شخصية البطل:</w:t>
      </w:r>
    </w:p>
    <w:p w:rsidR="00505892" w:rsidRPr="00ED6AC7" w:rsidRDefault="00ED6AC7" w:rsidP="00ED6AC7">
      <w:pPr>
        <w:spacing w:line="360" w:lineRule="auto"/>
        <w:ind w:left="360"/>
        <w:jc w:val="both"/>
        <w:rPr>
          <w:rFonts w:ascii="Simplified Arabic" w:hAnsi="Simplified Arabic" w:cs="Simplified Arabic"/>
          <w:color w:val="000000" w:themeColor="text1"/>
          <w:sz w:val="28"/>
          <w:szCs w:val="28"/>
          <w:lang w:bidi="ar-DZ"/>
        </w:rPr>
      </w:pPr>
      <w:r>
        <w:rPr>
          <w:rFonts w:ascii="Simplified Arabic" w:hAnsi="Simplified Arabic" w:cs="Simplified Arabic" w:hint="cs"/>
          <w:b/>
          <w:bCs/>
          <w:color w:val="000000" w:themeColor="text1"/>
          <w:sz w:val="28"/>
          <w:szCs w:val="28"/>
          <w:rtl/>
          <w:lang w:bidi="ar-DZ"/>
        </w:rPr>
        <w:t>1-</w:t>
      </w:r>
      <w:r w:rsidR="00505892" w:rsidRPr="00ED6AC7">
        <w:rPr>
          <w:rFonts w:ascii="Simplified Arabic" w:hAnsi="Simplified Arabic" w:cs="Simplified Arabic"/>
          <w:b/>
          <w:bCs/>
          <w:color w:val="000000" w:themeColor="text1"/>
          <w:sz w:val="28"/>
          <w:szCs w:val="28"/>
          <w:rtl/>
          <w:lang w:bidi="ar-DZ"/>
        </w:rPr>
        <w:t xml:space="preserve">ميلود صبري: </w:t>
      </w:r>
    </w:p>
    <w:p w:rsidR="00B201E1" w:rsidRDefault="00505892"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لقد كان لشخصية ميلود حضورا كبيرا في رواية" طير الليل" كونه الشخصية المحورية التي ارتكزت عليها تلك الرواية، وذلك من خلال الأدوار التي كان يقوم بها في جل أحداث الرواية فشخصيته في البداية حملت عدّة صفات حسنة ومتميزة تمثلت في الدفاع عن الوطن وحمايته، التودد لأصدقائه، وإظهار حسن الصداقة لهم وكذا مساندتهم في كثير من الأحيان وفجأة تظهر هذه الشخصية في نهاية الرواية معقدة ومتغيرة عكس ما كانت عليه في البداية، فيسقط ذلك القناع وتكشف الحقيقة بأن ميلود صبري خائن ومخادع لأصدقائه الثلاثة</w:t>
      </w:r>
      <w:r w:rsidR="00B201E1" w:rsidRPr="00D92F79">
        <w:rPr>
          <w:rFonts w:ascii="Simplified Arabic" w:hAnsi="Simplified Arabic" w:cs="Simplified Arabic"/>
          <w:color w:val="000000" w:themeColor="text1"/>
          <w:sz w:val="28"/>
          <w:szCs w:val="28"/>
          <w:rtl/>
          <w:lang w:bidi="ar-DZ"/>
        </w:rPr>
        <w:t xml:space="preserve"> وهو صاحب مصال</w:t>
      </w:r>
      <w:r w:rsidR="00AB4158" w:rsidRPr="00D92F79">
        <w:rPr>
          <w:rFonts w:ascii="Simplified Arabic" w:hAnsi="Simplified Arabic" w:cs="Simplified Arabic"/>
          <w:color w:val="000000" w:themeColor="text1"/>
          <w:sz w:val="28"/>
          <w:szCs w:val="28"/>
          <w:rtl/>
          <w:lang w:bidi="ar-DZ"/>
        </w:rPr>
        <w:t>ح</w:t>
      </w:r>
      <w:r w:rsidR="00B201E1" w:rsidRPr="00D92F79">
        <w:rPr>
          <w:rFonts w:ascii="Simplified Arabic" w:hAnsi="Simplified Arabic" w:cs="Simplified Arabic"/>
          <w:color w:val="000000" w:themeColor="text1"/>
          <w:sz w:val="28"/>
          <w:szCs w:val="28"/>
          <w:rtl/>
          <w:lang w:bidi="ar-DZ"/>
        </w:rPr>
        <w:t>ه الشخصية لا غير.</w:t>
      </w:r>
    </w:p>
    <w:p w:rsidR="0029617D" w:rsidRDefault="0029617D" w:rsidP="00D37D67">
      <w:pPr>
        <w:spacing w:line="360" w:lineRule="auto"/>
        <w:ind w:firstLine="708"/>
        <w:jc w:val="both"/>
        <w:rPr>
          <w:rFonts w:ascii="Simplified Arabic" w:hAnsi="Simplified Arabic" w:cs="Simplified Arabic"/>
          <w:color w:val="000000" w:themeColor="text1"/>
          <w:sz w:val="28"/>
          <w:szCs w:val="28"/>
          <w:rtl/>
          <w:lang w:bidi="ar-DZ"/>
        </w:rPr>
      </w:pPr>
    </w:p>
    <w:p w:rsidR="0029617D" w:rsidRDefault="0029617D" w:rsidP="00D37D67">
      <w:pPr>
        <w:spacing w:line="360" w:lineRule="auto"/>
        <w:ind w:firstLine="708"/>
        <w:jc w:val="both"/>
        <w:rPr>
          <w:rFonts w:ascii="Simplified Arabic" w:hAnsi="Simplified Arabic" w:cs="Simplified Arabic"/>
          <w:color w:val="000000" w:themeColor="text1"/>
          <w:sz w:val="28"/>
          <w:szCs w:val="28"/>
          <w:rtl/>
          <w:lang w:bidi="ar-DZ"/>
        </w:rPr>
      </w:pPr>
    </w:p>
    <w:p w:rsidR="00712FAC" w:rsidRPr="00D92F79" w:rsidRDefault="00712FAC" w:rsidP="00D37D67">
      <w:pPr>
        <w:spacing w:line="360" w:lineRule="auto"/>
        <w:ind w:firstLine="708"/>
        <w:jc w:val="both"/>
        <w:rPr>
          <w:rFonts w:ascii="Simplified Arabic" w:hAnsi="Simplified Arabic" w:cs="Simplified Arabic"/>
          <w:color w:val="000000" w:themeColor="text1"/>
          <w:sz w:val="28"/>
          <w:szCs w:val="28"/>
          <w:rtl/>
          <w:lang w:bidi="ar-DZ"/>
        </w:rPr>
      </w:pPr>
    </w:p>
    <w:p w:rsidR="00505892" w:rsidRPr="001D2DD2" w:rsidRDefault="001D2DD2" w:rsidP="001D2DD2">
      <w:pPr>
        <w:spacing w:line="360" w:lineRule="auto"/>
        <w:ind w:left="360"/>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lastRenderedPageBreak/>
        <w:t>2-</w:t>
      </w:r>
      <w:r w:rsidR="00B201E1" w:rsidRPr="001D2DD2">
        <w:rPr>
          <w:rFonts w:ascii="Simplified Arabic" w:hAnsi="Simplified Arabic" w:cs="Simplified Arabic"/>
          <w:b/>
          <w:bCs/>
          <w:color w:val="000000" w:themeColor="text1"/>
          <w:sz w:val="28"/>
          <w:szCs w:val="28"/>
          <w:rtl/>
          <w:lang w:bidi="ar-DZ"/>
        </w:rPr>
        <w:t>زهرة مصباح:</w:t>
      </w:r>
    </w:p>
    <w:p w:rsidR="00B201E1" w:rsidRPr="00D92F79" w:rsidRDefault="00B201E1" w:rsidP="00D37D67">
      <w:pPr>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تعد هذه الشخصية من الشخصيات الأساسية التي كانت تحضر من بداية الرواية إلى نهايتها، فشخصية زهرة مصباح لعبت دور هام وحاسم في الرواية، حيث كانت تلعب على الطريقتين المباشرة وغير المباشرة أي في السرّ والخفاء على حدّ سواء.</w:t>
      </w:r>
    </w:p>
    <w:p w:rsidR="00B201E1"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3-</w:t>
      </w:r>
      <w:r w:rsidR="00B239BE" w:rsidRPr="001D2DD2">
        <w:rPr>
          <w:rFonts w:ascii="Simplified Arabic" w:hAnsi="Simplified Arabic" w:cs="Simplified Arabic"/>
          <w:b/>
          <w:bCs/>
          <w:color w:val="000000" w:themeColor="text1"/>
          <w:sz w:val="28"/>
          <w:szCs w:val="28"/>
          <w:rtl/>
          <w:lang w:bidi="ar-DZ"/>
        </w:rPr>
        <w:t>إ</w:t>
      </w:r>
      <w:r w:rsidR="00B201E1" w:rsidRPr="001D2DD2">
        <w:rPr>
          <w:rFonts w:ascii="Simplified Arabic" w:hAnsi="Simplified Arabic" w:cs="Simplified Arabic"/>
          <w:b/>
          <w:bCs/>
          <w:color w:val="000000" w:themeColor="text1"/>
          <w:sz w:val="28"/>
          <w:szCs w:val="28"/>
          <w:rtl/>
          <w:lang w:bidi="ar-DZ"/>
        </w:rPr>
        <w:t>دريس طالبي:</w:t>
      </w:r>
    </w:p>
    <w:p w:rsidR="00B239BE" w:rsidRPr="00D92F79" w:rsidRDefault="00B239BE"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تعتبر شخصية إدريس طالبي من الشخصيات المهمة في الرواية حيث شاركت في أغلب أحداثها، وقد كانت هذه الشخصية تتحرك بكثرة في الرواية ومتغيرة في آن واحد.</w:t>
      </w:r>
    </w:p>
    <w:p w:rsidR="00B239BE"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4-</w:t>
      </w:r>
      <w:r w:rsidR="00B239BE" w:rsidRPr="001D2DD2">
        <w:rPr>
          <w:rFonts w:ascii="Simplified Arabic" w:hAnsi="Simplified Arabic" w:cs="Simplified Arabic"/>
          <w:b/>
          <w:bCs/>
          <w:color w:val="000000" w:themeColor="text1"/>
          <w:sz w:val="28"/>
          <w:szCs w:val="28"/>
          <w:rtl/>
          <w:lang w:bidi="ar-DZ"/>
        </w:rPr>
        <w:t xml:space="preserve">عباس بادي: </w:t>
      </w:r>
    </w:p>
    <w:p w:rsidR="00B239BE" w:rsidRPr="00D92F79" w:rsidRDefault="00B239BE" w:rsidP="00D37D67">
      <w:pPr>
        <w:spacing w:line="360" w:lineRule="auto"/>
        <w:ind w:left="-2" w:firstLine="567"/>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وهو من الشخصيات الرئيسة التي سلطت عليها الضوء رواية" طير الليل" كما تغيرت ملامح هذه الشخصية  بتغير وتطور المسار الحكائي للرواية.</w:t>
      </w:r>
    </w:p>
    <w:p w:rsidR="00B201E1"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5-</w:t>
      </w:r>
      <w:r w:rsidR="00B239BE" w:rsidRPr="001D2DD2">
        <w:rPr>
          <w:rFonts w:ascii="Simplified Arabic" w:hAnsi="Simplified Arabic" w:cs="Simplified Arabic"/>
          <w:b/>
          <w:bCs/>
          <w:color w:val="000000" w:themeColor="text1"/>
          <w:sz w:val="28"/>
          <w:szCs w:val="28"/>
          <w:rtl/>
          <w:lang w:bidi="ar-DZ"/>
        </w:rPr>
        <w:t>العقيد كريم سلطاني ومساعديه (مليكة دراجي</w:t>
      </w:r>
      <w:r w:rsidR="00C71553" w:rsidRPr="001D2DD2">
        <w:rPr>
          <w:rFonts w:ascii="Simplified Arabic" w:hAnsi="Simplified Arabic" w:cs="Simplified Arabic" w:hint="cs"/>
          <w:b/>
          <w:bCs/>
          <w:color w:val="000000" w:themeColor="text1"/>
          <w:sz w:val="28"/>
          <w:szCs w:val="28"/>
          <w:rtl/>
          <w:lang w:bidi="ar-DZ"/>
        </w:rPr>
        <w:t xml:space="preserve"> و</w:t>
      </w:r>
      <w:r w:rsidR="00B239BE" w:rsidRPr="001D2DD2">
        <w:rPr>
          <w:rFonts w:ascii="Simplified Arabic" w:hAnsi="Simplified Arabic" w:cs="Simplified Arabic"/>
          <w:b/>
          <w:bCs/>
          <w:color w:val="000000" w:themeColor="text1"/>
          <w:sz w:val="28"/>
          <w:szCs w:val="28"/>
          <w:rtl/>
          <w:lang w:bidi="ar-DZ"/>
        </w:rPr>
        <w:t xml:space="preserve"> سمير زيان):</w:t>
      </w:r>
    </w:p>
    <w:p w:rsidR="0005250D" w:rsidRPr="00D92F79" w:rsidRDefault="002D31E9" w:rsidP="00D37D67">
      <w:pPr>
        <w:spacing w:line="360" w:lineRule="auto"/>
        <w:ind w:left="360"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تمثل هذه الشخصيات الثلاث المحرك الأساسي لانطلاق أحداث الرواية، وذلك من خلال قيامهما بالبحث والتحقيق من بداية وقوع حدث الجريمة وصولا إلى نهاية فك لغز الجريمة ومعرفة أصحابها ومقتضياتها</w:t>
      </w:r>
      <w:r w:rsidR="0005250D" w:rsidRPr="00D92F79">
        <w:rPr>
          <w:rFonts w:ascii="Simplified Arabic" w:hAnsi="Simplified Arabic" w:cs="Simplified Arabic"/>
          <w:color w:val="000000" w:themeColor="text1"/>
          <w:sz w:val="28"/>
          <w:szCs w:val="28"/>
          <w:rtl/>
          <w:lang w:bidi="ar-DZ"/>
        </w:rPr>
        <w:t>.</w:t>
      </w:r>
    </w:p>
    <w:p w:rsidR="002D31E9" w:rsidRPr="00D92F79" w:rsidRDefault="002D31E9" w:rsidP="00D37D67">
      <w:pPr>
        <w:pStyle w:val="Paragraphedeliste"/>
        <w:numPr>
          <w:ilvl w:val="0"/>
          <w:numId w:val="10"/>
        </w:numPr>
        <w:spacing w:line="360" w:lineRule="auto"/>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الشخصيات الثانوية</w:t>
      </w:r>
      <w:r w:rsidRPr="00D92F79">
        <w:rPr>
          <w:rFonts w:ascii="Simplified Arabic" w:hAnsi="Simplified Arabic" w:cs="Simplified Arabic"/>
          <w:color w:val="000000" w:themeColor="text1"/>
          <w:sz w:val="28"/>
          <w:szCs w:val="28"/>
          <w:rtl/>
          <w:lang w:bidi="ar-DZ"/>
        </w:rPr>
        <w:t>:</w:t>
      </w:r>
    </w:p>
    <w:p w:rsidR="002D31E9" w:rsidRPr="00E54572" w:rsidRDefault="002D31E9" w:rsidP="00D37D67">
      <w:pPr>
        <w:spacing w:line="360" w:lineRule="auto"/>
        <w:ind w:left="284" w:firstLine="567"/>
        <w:jc w:val="both"/>
        <w:rPr>
          <w:rFonts w:ascii="Simplified Arabic" w:hAnsi="Simplified Arabic" w:cs="Simplified Arabic"/>
          <w:color w:val="000000" w:themeColor="text1"/>
          <w:sz w:val="28"/>
          <w:szCs w:val="28"/>
          <w:rtl/>
          <w:lang w:val="fr-FR" w:bidi="ar-DZ"/>
        </w:rPr>
      </w:pPr>
      <w:r w:rsidRPr="00D92F79">
        <w:rPr>
          <w:rFonts w:ascii="Simplified Arabic" w:hAnsi="Simplified Arabic" w:cs="Simplified Arabic"/>
          <w:color w:val="000000" w:themeColor="text1"/>
          <w:sz w:val="28"/>
          <w:szCs w:val="28"/>
          <w:rtl/>
          <w:lang w:bidi="ar-DZ"/>
        </w:rPr>
        <w:t>هي الشخصيات المساعدة والمشاركة في نمو أحداث الرواية، ولديها أدوار عديدة تقوم بها في حياة الشخصيات المحورية (الرئيسية) كما أنها:" تضيء الجوانب الخفية أو المجهولة للشخصية الرئيسية، أو تكون أمينة سرها فتبيح لها بالأسرار التي يطلع عليها القارئ".</w:t>
      </w:r>
      <w:r w:rsidR="00004CF8" w:rsidRPr="00D92F79">
        <w:rPr>
          <w:rFonts w:ascii="Simplified Arabic" w:hAnsi="Simplified Arabic" w:cs="Simplified Arabic"/>
          <w:color w:val="000000" w:themeColor="text1"/>
          <w:sz w:val="28"/>
          <w:szCs w:val="28"/>
          <w:vertAlign w:val="superscript"/>
          <w:rtl/>
          <w:lang w:bidi="ar-DZ"/>
        </w:rPr>
        <w:t>(</w:t>
      </w:r>
      <w:r w:rsidR="00004CF8" w:rsidRPr="00D92F79">
        <w:rPr>
          <w:rStyle w:val="Appelnotedebasdep"/>
          <w:rFonts w:ascii="Simplified Arabic" w:hAnsi="Simplified Arabic" w:cs="Simplified Arabic"/>
          <w:color w:val="000000" w:themeColor="text1"/>
          <w:sz w:val="28"/>
          <w:szCs w:val="28"/>
          <w:rtl/>
          <w:lang w:bidi="ar-DZ"/>
        </w:rPr>
        <w:footnoteReference w:id="41"/>
      </w:r>
      <w:r w:rsidR="00004CF8"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فالشخصيات الثانوية هي الأخرى لها وظائف قيمة تعين بها الشخصيات الرئيسية لإتمام الدور </w:t>
      </w:r>
      <w:r w:rsidRPr="00D92F79">
        <w:rPr>
          <w:rFonts w:ascii="Simplified Arabic" w:hAnsi="Simplified Arabic" w:cs="Simplified Arabic"/>
          <w:color w:val="000000" w:themeColor="text1"/>
          <w:sz w:val="28"/>
          <w:szCs w:val="28"/>
          <w:rtl/>
          <w:lang w:bidi="ar-DZ"/>
        </w:rPr>
        <w:lastRenderedPageBreak/>
        <w:t>أو التمثي</w:t>
      </w:r>
      <w:r w:rsidR="003015CA">
        <w:rPr>
          <w:rFonts w:ascii="Simplified Arabic" w:hAnsi="Simplified Arabic" w:cs="Simplified Arabic"/>
          <w:color w:val="000000" w:themeColor="text1"/>
          <w:sz w:val="28"/>
          <w:szCs w:val="28"/>
          <w:rtl/>
          <w:lang w:bidi="ar-DZ"/>
        </w:rPr>
        <w:t>ل حتى يظهر موقف تلك الشخصيات وي</w:t>
      </w:r>
      <w:r w:rsidR="003015CA">
        <w:rPr>
          <w:rFonts w:ascii="Simplified Arabic" w:hAnsi="Simplified Arabic" w:cs="Simplified Arabic" w:hint="cs"/>
          <w:color w:val="000000" w:themeColor="text1"/>
          <w:sz w:val="28"/>
          <w:szCs w:val="28"/>
          <w:rtl/>
          <w:lang w:bidi="ar-DZ"/>
        </w:rPr>
        <w:t>تض</w:t>
      </w:r>
      <w:r w:rsidRPr="00D92F79">
        <w:rPr>
          <w:rFonts w:ascii="Simplified Arabic" w:hAnsi="Simplified Arabic" w:cs="Simplified Arabic"/>
          <w:color w:val="000000" w:themeColor="text1"/>
          <w:sz w:val="28"/>
          <w:szCs w:val="28"/>
          <w:rtl/>
          <w:lang w:bidi="ar-DZ"/>
        </w:rPr>
        <w:t>ح للقارئ  وعليه فمن بين الشخصيا</w:t>
      </w:r>
      <w:r w:rsidR="00E54572">
        <w:rPr>
          <w:rFonts w:ascii="Simplified Arabic" w:hAnsi="Simplified Arabic" w:cs="Simplified Arabic"/>
          <w:color w:val="000000" w:themeColor="text1"/>
          <w:sz w:val="28"/>
          <w:szCs w:val="28"/>
          <w:rtl/>
          <w:lang w:bidi="ar-DZ"/>
        </w:rPr>
        <w:t>ت التي وردت في الرواية نجد منها</w:t>
      </w:r>
      <w:r w:rsidR="00E54572">
        <w:rPr>
          <w:rFonts w:ascii="Simplified Arabic" w:hAnsi="Simplified Arabic" w:cs="Simplified Arabic" w:hint="cs"/>
          <w:color w:val="000000" w:themeColor="text1"/>
          <w:sz w:val="28"/>
          <w:szCs w:val="28"/>
          <w:rtl/>
          <w:lang w:bidi="ar-DZ"/>
        </w:rPr>
        <w:t> </w:t>
      </w:r>
      <w:r w:rsidR="00E54572">
        <w:rPr>
          <w:rFonts w:ascii="Simplified Arabic" w:hAnsi="Simplified Arabic" w:cs="Simplified Arabic"/>
          <w:color w:val="000000" w:themeColor="text1"/>
          <w:sz w:val="28"/>
          <w:szCs w:val="28"/>
          <w:lang w:val="fr-FR" w:bidi="ar-DZ"/>
        </w:rPr>
        <w:t>:</w:t>
      </w:r>
    </w:p>
    <w:p w:rsidR="002D31E9"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6-</w:t>
      </w:r>
      <w:r w:rsidR="00C71553" w:rsidRPr="001D2DD2">
        <w:rPr>
          <w:rFonts w:ascii="Simplified Arabic" w:hAnsi="Simplified Arabic" w:cs="Simplified Arabic"/>
          <w:b/>
          <w:bCs/>
          <w:color w:val="000000" w:themeColor="text1"/>
          <w:sz w:val="28"/>
          <w:szCs w:val="28"/>
          <w:rtl/>
          <w:lang w:bidi="ar-DZ"/>
        </w:rPr>
        <w:t>بدر</w:t>
      </w:r>
      <w:r w:rsidR="00C71553" w:rsidRPr="001D2DD2">
        <w:rPr>
          <w:rFonts w:ascii="Simplified Arabic" w:hAnsi="Simplified Arabic" w:cs="Simplified Arabic" w:hint="cs"/>
          <w:b/>
          <w:bCs/>
          <w:color w:val="000000" w:themeColor="text1"/>
          <w:sz w:val="28"/>
          <w:szCs w:val="28"/>
          <w:rtl/>
          <w:lang w:bidi="ar-DZ"/>
        </w:rPr>
        <w:t>و</w:t>
      </w:r>
      <w:r w:rsidR="00465C0D">
        <w:rPr>
          <w:rFonts w:ascii="Simplified Arabic" w:hAnsi="Simplified Arabic" w:cs="Simplified Arabic" w:hint="cs"/>
          <w:b/>
          <w:bCs/>
          <w:color w:val="000000" w:themeColor="text1"/>
          <w:sz w:val="28"/>
          <w:szCs w:val="28"/>
          <w:rtl/>
          <w:lang w:bidi="ar-DZ"/>
        </w:rPr>
        <w:t xml:space="preserve"> </w:t>
      </w:r>
      <w:r w:rsidR="00F35215" w:rsidRPr="001D2DD2">
        <w:rPr>
          <w:rFonts w:ascii="Simplified Arabic" w:hAnsi="Simplified Arabic" w:cs="Simplified Arabic"/>
          <w:b/>
          <w:bCs/>
          <w:color w:val="000000" w:themeColor="text1"/>
          <w:sz w:val="28"/>
          <w:szCs w:val="28"/>
          <w:rtl/>
          <w:lang w:bidi="ar-DZ"/>
        </w:rPr>
        <w:t>ب</w:t>
      </w:r>
      <w:r w:rsidR="002D31E9" w:rsidRPr="001D2DD2">
        <w:rPr>
          <w:rFonts w:ascii="Simplified Arabic" w:hAnsi="Simplified Arabic" w:cs="Simplified Arabic"/>
          <w:b/>
          <w:bCs/>
          <w:color w:val="000000" w:themeColor="text1"/>
          <w:sz w:val="28"/>
          <w:szCs w:val="28"/>
          <w:rtl/>
          <w:lang w:bidi="ar-DZ"/>
        </w:rPr>
        <w:t xml:space="preserve">وزار: </w:t>
      </w:r>
    </w:p>
    <w:p w:rsidR="00F35215" w:rsidRPr="00D92F79" w:rsidRDefault="002D31E9"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هو صهر ميلود صبري وقبل ذلك كان بدرو" طالبا في السنة الثالثة حقوق ولم يكن عمره يتجاوز الرابعة والعشرين".</w:t>
      </w:r>
      <w:r w:rsidR="00F10EAF" w:rsidRPr="00D92F79">
        <w:rPr>
          <w:rFonts w:ascii="Simplified Arabic" w:hAnsi="Simplified Arabic" w:cs="Simplified Arabic"/>
          <w:color w:val="000000" w:themeColor="text1"/>
          <w:sz w:val="28"/>
          <w:szCs w:val="28"/>
          <w:vertAlign w:val="superscript"/>
          <w:rtl/>
          <w:lang w:bidi="ar-DZ"/>
        </w:rPr>
        <w:t>(</w:t>
      </w:r>
      <w:r w:rsidR="00F10EAF" w:rsidRPr="00D92F79">
        <w:rPr>
          <w:rStyle w:val="Appelnotedebasdep"/>
          <w:rFonts w:ascii="Simplified Arabic" w:hAnsi="Simplified Arabic" w:cs="Simplified Arabic"/>
          <w:color w:val="000000" w:themeColor="text1"/>
          <w:sz w:val="28"/>
          <w:szCs w:val="28"/>
          <w:rtl/>
          <w:lang w:bidi="ar-DZ"/>
        </w:rPr>
        <w:footnoteReference w:id="42"/>
      </w:r>
      <w:r w:rsidR="00F10EAF" w:rsidRPr="00D92F79">
        <w:rPr>
          <w:rFonts w:ascii="Simplified Arabic" w:hAnsi="Simplified Arabic" w:cs="Simplified Arabic"/>
          <w:color w:val="000000" w:themeColor="text1"/>
          <w:sz w:val="28"/>
          <w:szCs w:val="28"/>
          <w:vertAlign w:val="superscript"/>
          <w:rtl/>
          <w:lang w:bidi="ar-DZ"/>
        </w:rPr>
        <w:t>)</w:t>
      </w:r>
      <w:r w:rsidR="00F35215" w:rsidRPr="00D92F79">
        <w:rPr>
          <w:rFonts w:ascii="Simplified Arabic" w:hAnsi="Simplified Arabic" w:cs="Simplified Arabic"/>
          <w:color w:val="000000" w:themeColor="text1"/>
          <w:sz w:val="28"/>
          <w:szCs w:val="28"/>
          <w:rtl/>
          <w:lang w:bidi="ar-DZ"/>
        </w:rPr>
        <w:t>كما كان شخصا متدينا وهذا واضح في الرواية:" كان يداوم على الصلاة وحلقات الذكر كان المسجد بيته الحقيقي، أحيانا كان ينام فيه من أجل التدارس في الدين وحفظ القرآن. وكان بدرو مدمنا على الاستماع إلى أشرطة خطب كبار الدعاة الشيخ عبد الحميم كشك... وكان مواظبا أيضا على قراءة المجلات و الكتب الإسلامية".</w:t>
      </w:r>
      <w:r w:rsidR="00F10EAF" w:rsidRPr="00D92F79">
        <w:rPr>
          <w:rFonts w:ascii="Simplified Arabic" w:hAnsi="Simplified Arabic" w:cs="Simplified Arabic"/>
          <w:color w:val="000000" w:themeColor="text1"/>
          <w:sz w:val="28"/>
          <w:szCs w:val="28"/>
          <w:vertAlign w:val="superscript"/>
          <w:rtl/>
          <w:lang w:bidi="ar-DZ"/>
        </w:rPr>
        <w:t>(</w:t>
      </w:r>
      <w:r w:rsidR="00F10EAF" w:rsidRPr="00D92F79">
        <w:rPr>
          <w:rStyle w:val="Appelnotedebasdep"/>
          <w:rFonts w:ascii="Simplified Arabic" w:hAnsi="Simplified Arabic" w:cs="Simplified Arabic"/>
          <w:color w:val="000000" w:themeColor="text1"/>
          <w:sz w:val="28"/>
          <w:szCs w:val="28"/>
          <w:rtl/>
          <w:lang w:bidi="ar-DZ"/>
        </w:rPr>
        <w:footnoteReference w:id="43"/>
      </w:r>
      <w:r w:rsidR="00F10EAF" w:rsidRPr="00D92F79">
        <w:rPr>
          <w:rFonts w:ascii="Simplified Arabic" w:hAnsi="Simplified Arabic" w:cs="Simplified Arabic"/>
          <w:color w:val="000000" w:themeColor="text1"/>
          <w:sz w:val="28"/>
          <w:szCs w:val="28"/>
          <w:vertAlign w:val="superscript"/>
          <w:rtl/>
          <w:lang w:bidi="ar-DZ"/>
        </w:rPr>
        <w:t>)</w:t>
      </w:r>
      <w:r w:rsidR="00555791">
        <w:rPr>
          <w:rFonts w:ascii="Simplified Arabic" w:hAnsi="Simplified Arabic" w:cs="Simplified Arabic" w:hint="cs"/>
          <w:color w:val="000000" w:themeColor="text1"/>
          <w:sz w:val="28"/>
          <w:szCs w:val="28"/>
          <w:vertAlign w:val="superscript"/>
          <w:rtl/>
          <w:lang w:bidi="ar-DZ"/>
        </w:rPr>
        <w:t xml:space="preserve"> </w:t>
      </w:r>
      <w:r w:rsidR="00F35215" w:rsidRPr="00D92F79">
        <w:rPr>
          <w:rFonts w:ascii="Simplified Arabic" w:hAnsi="Simplified Arabic" w:cs="Simplified Arabic"/>
          <w:color w:val="000000" w:themeColor="text1"/>
          <w:sz w:val="28"/>
          <w:szCs w:val="28"/>
          <w:rtl/>
          <w:lang w:bidi="ar-DZ"/>
        </w:rPr>
        <w:t>فبدرو تظهر شخصيته محافظة أي أنه متمسك بكل المبادئ والخصال الحميدة التي تربطه بدينه وتج</w:t>
      </w:r>
      <w:r w:rsidR="00F10EAF" w:rsidRPr="00D92F79">
        <w:rPr>
          <w:rFonts w:ascii="Simplified Arabic" w:hAnsi="Simplified Arabic" w:cs="Simplified Arabic"/>
          <w:color w:val="000000" w:themeColor="text1"/>
          <w:sz w:val="28"/>
          <w:szCs w:val="28"/>
          <w:rtl/>
          <w:lang w:bidi="ar-DZ"/>
        </w:rPr>
        <w:t>عل منه رجلا صالحا ذا هيبة ووقار</w:t>
      </w:r>
      <w:r w:rsidR="00F35215" w:rsidRPr="00D92F79">
        <w:rPr>
          <w:rFonts w:ascii="Simplified Arabic" w:hAnsi="Simplified Arabic" w:cs="Simplified Arabic"/>
          <w:color w:val="000000" w:themeColor="text1"/>
          <w:sz w:val="28"/>
          <w:szCs w:val="28"/>
          <w:rtl/>
          <w:lang w:bidi="ar-DZ"/>
        </w:rPr>
        <w:t>.</w:t>
      </w:r>
    </w:p>
    <w:p w:rsidR="002D31E9"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7-</w:t>
      </w:r>
      <w:r w:rsidR="00F35215" w:rsidRPr="001D2DD2">
        <w:rPr>
          <w:rFonts w:ascii="Simplified Arabic" w:hAnsi="Simplified Arabic" w:cs="Simplified Arabic"/>
          <w:b/>
          <w:bCs/>
          <w:color w:val="000000" w:themeColor="text1"/>
          <w:sz w:val="28"/>
          <w:szCs w:val="28"/>
          <w:rtl/>
          <w:lang w:bidi="ar-DZ"/>
        </w:rPr>
        <w:t>يوسف مصباح:</w:t>
      </w:r>
    </w:p>
    <w:p w:rsidR="00A9281D" w:rsidRDefault="00F35215"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وهو أخ زوجة ميلود صبري زهرة، كان يوسف مصباح يشارك </w:t>
      </w:r>
      <w:r w:rsidR="00A9281D" w:rsidRPr="00D92F79">
        <w:rPr>
          <w:rFonts w:ascii="Simplified Arabic" w:hAnsi="Simplified Arabic" w:cs="Simplified Arabic"/>
          <w:color w:val="000000" w:themeColor="text1"/>
          <w:sz w:val="28"/>
          <w:szCs w:val="28"/>
          <w:rtl/>
          <w:lang w:bidi="ar-DZ"/>
        </w:rPr>
        <w:t>ميلود في العديد من الأعمال السري</w:t>
      </w:r>
      <w:r w:rsidRPr="00D92F79">
        <w:rPr>
          <w:rFonts w:ascii="Simplified Arabic" w:hAnsi="Simplified Arabic" w:cs="Simplified Arabic"/>
          <w:color w:val="000000" w:themeColor="text1"/>
          <w:sz w:val="28"/>
          <w:szCs w:val="28"/>
          <w:rtl/>
          <w:lang w:bidi="ar-DZ"/>
        </w:rPr>
        <w:t>ة والعسكرية بحكم"عمله في العمل العسكري</w:t>
      </w:r>
      <w:r w:rsidRPr="00D92F79">
        <w:rPr>
          <w:rFonts w:ascii="Simplified Arabic" w:hAnsi="Simplified Arabic" w:cs="Simplified Arabic"/>
          <w:color w:val="000000" w:themeColor="text1"/>
          <w:sz w:val="28"/>
          <w:szCs w:val="28"/>
          <w:lang w:bidi="ar-DZ"/>
        </w:rPr>
        <w:t>SM</w:t>
      </w:r>
      <w:r w:rsidR="00A9281D" w:rsidRPr="00D92F79">
        <w:rPr>
          <w:rFonts w:ascii="Simplified Arabic" w:hAnsi="Simplified Arabic" w:cs="Simplified Arabic"/>
          <w:color w:val="000000" w:themeColor="text1"/>
          <w:sz w:val="28"/>
          <w:szCs w:val="28"/>
          <w:rtl/>
          <w:lang w:bidi="ar-DZ"/>
        </w:rPr>
        <w:t>."</w:t>
      </w:r>
      <w:r w:rsidR="00F10EAF" w:rsidRPr="00D92F79">
        <w:rPr>
          <w:rFonts w:ascii="Simplified Arabic" w:hAnsi="Simplified Arabic" w:cs="Simplified Arabic"/>
          <w:color w:val="000000" w:themeColor="text1"/>
          <w:sz w:val="28"/>
          <w:szCs w:val="28"/>
          <w:vertAlign w:val="superscript"/>
          <w:rtl/>
          <w:lang w:bidi="ar-DZ"/>
        </w:rPr>
        <w:t>(</w:t>
      </w:r>
      <w:r w:rsidR="00F10EAF" w:rsidRPr="00D92F79">
        <w:rPr>
          <w:rStyle w:val="Appelnotedebasdep"/>
          <w:rFonts w:ascii="Simplified Arabic" w:hAnsi="Simplified Arabic" w:cs="Simplified Arabic"/>
          <w:color w:val="000000" w:themeColor="text1"/>
          <w:sz w:val="28"/>
          <w:szCs w:val="28"/>
          <w:rtl/>
          <w:lang w:bidi="ar-DZ"/>
        </w:rPr>
        <w:footnoteReference w:id="44"/>
      </w:r>
      <w:r w:rsidR="00F10EAF" w:rsidRPr="00D92F79">
        <w:rPr>
          <w:rFonts w:ascii="Simplified Arabic" w:hAnsi="Simplified Arabic" w:cs="Simplified Arabic"/>
          <w:color w:val="000000" w:themeColor="text1"/>
          <w:sz w:val="28"/>
          <w:szCs w:val="28"/>
          <w:vertAlign w:val="superscript"/>
          <w:rtl/>
          <w:lang w:bidi="ar-DZ"/>
        </w:rPr>
        <w:t>)</w:t>
      </w:r>
      <w:r w:rsidR="00A9281D" w:rsidRPr="00D92F79">
        <w:rPr>
          <w:rFonts w:ascii="Simplified Arabic" w:hAnsi="Simplified Arabic" w:cs="Simplified Arabic"/>
          <w:color w:val="000000" w:themeColor="text1"/>
          <w:sz w:val="28"/>
          <w:szCs w:val="28"/>
          <w:rtl/>
          <w:lang w:bidi="ar-DZ"/>
        </w:rPr>
        <w:t>وجاء أيضا في الرواية وعلى لسان العقيد كريم سلطاني أن:" يوسف مصباح ماكر، فهو خليط من الثعلب والذئب والأفعى، يحسب كل كلمة تخرج من فمه ألف حساب".</w:t>
      </w:r>
      <w:r w:rsidR="00004CF8" w:rsidRPr="00D92F79">
        <w:rPr>
          <w:rFonts w:ascii="Simplified Arabic" w:hAnsi="Simplified Arabic" w:cs="Simplified Arabic"/>
          <w:color w:val="000000" w:themeColor="text1"/>
          <w:sz w:val="28"/>
          <w:szCs w:val="28"/>
          <w:vertAlign w:val="superscript"/>
          <w:rtl/>
          <w:lang w:bidi="ar-DZ"/>
        </w:rPr>
        <w:t>(</w:t>
      </w:r>
      <w:r w:rsidR="00004CF8" w:rsidRPr="00D92F79">
        <w:rPr>
          <w:rStyle w:val="Appelnotedebasdep"/>
          <w:rFonts w:ascii="Simplified Arabic" w:hAnsi="Simplified Arabic" w:cs="Simplified Arabic"/>
          <w:color w:val="000000" w:themeColor="text1"/>
          <w:sz w:val="28"/>
          <w:szCs w:val="28"/>
          <w:rtl/>
          <w:lang w:bidi="ar-DZ"/>
        </w:rPr>
        <w:footnoteReference w:id="45"/>
      </w:r>
      <w:r w:rsidR="00004CF8" w:rsidRPr="00D92F79">
        <w:rPr>
          <w:rFonts w:ascii="Simplified Arabic" w:hAnsi="Simplified Arabic" w:cs="Simplified Arabic"/>
          <w:color w:val="000000" w:themeColor="text1"/>
          <w:sz w:val="28"/>
          <w:szCs w:val="28"/>
          <w:vertAlign w:val="superscript"/>
          <w:rtl/>
          <w:lang w:bidi="ar-DZ"/>
        </w:rPr>
        <w:t>)</w:t>
      </w:r>
      <w:r w:rsidR="00A9281D" w:rsidRPr="00D92F79">
        <w:rPr>
          <w:rFonts w:ascii="Simplified Arabic" w:hAnsi="Simplified Arabic" w:cs="Simplified Arabic"/>
          <w:color w:val="000000" w:themeColor="text1"/>
          <w:sz w:val="28"/>
          <w:szCs w:val="28"/>
          <w:rtl/>
          <w:lang w:bidi="ar-DZ"/>
        </w:rPr>
        <w:t xml:space="preserve"> فهنا يوسف مصباح أخذ صفتين متناقضتين، فتارة يظهر الصداقة والود والتعاون، وتارة يكون مخادعا ومتحايلا على الغير.</w:t>
      </w:r>
    </w:p>
    <w:p w:rsidR="00A713CA" w:rsidRDefault="00A713CA" w:rsidP="00D37D67">
      <w:pPr>
        <w:spacing w:line="360" w:lineRule="auto"/>
        <w:ind w:firstLine="565"/>
        <w:jc w:val="both"/>
        <w:rPr>
          <w:rFonts w:ascii="Simplified Arabic" w:hAnsi="Simplified Arabic" w:cs="Simplified Arabic"/>
          <w:color w:val="000000" w:themeColor="text1"/>
          <w:sz w:val="28"/>
          <w:szCs w:val="28"/>
          <w:rtl/>
          <w:lang w:bidi="ar-DZ"/>
        </w:rPr>
      </w:pPr>
    </w:p>
    <w:p w:rsidR="00A713CA" w:rsidRDefault="00A713CA" w:rsidP="00D37D67">
      <w:pPr>
        <w:spacing w:line="360" w:lineRule="auto"/>
        <w:ind w:firstLine="565"/>
        <w:jc w:val="both"/>
        <w:rPr>
          <w:rFonts w:ascii="Simplified Arabic" w:hAnsi="Simplified Arabic" w:cs="Simplified Arabic"/>
          <w:color w:val="000000" w:themeColor="text1"/>
          <w:sz w:val="28"/>
          <w:szCs w:val="28"/>
          <w:rtl/>
          <w:lang w:bidi="ar-DZ"/>
        </w:rPr>
      </w:pPr>
    </w:p>
    <w:p w:rsidR="005710C5" w:rsidRPr="005710C5" w:rsidRDefault="005710C5" w:rsidP="005710C5">
      <w:pPr>
        <w:spacing w:line="360" w:lineRule="auto"/>
        <w:ind w:left="360"/>
        <w:jc w:val="both"/>
        <w:rPr>
          <w:rFonts w:ascii="Simplified Arabic" w:hAnsi="Simplified Arabic" w:cs="Simplified Arabic"/>
          <w:b/>
          <w:bCs/>
          <w:color w:val="000000" w:themeColor="text1"/>
          <w:sz w:val="28"/>
          <w:szCs w:val="28"/>
          <w:rtl/>
          <w:lang w:val="fr-FR" w:bidi="ar-DZ"/>
        </w:rPr>
      </w:pPr>
      <w:r>
        <w:rPr>
          <w:rFonts w:ascii="Simplified Arabic" w:hAnsi="Simplified Arabic" w:cs="Simplified Arabic" w:hint="cs"/>
          <w:b/>
          <w:bCs/>
          <w:color w:val="000000" w:themeColor="text1"/>
          <w:sz w:val="28"/>
          <w:szCs w:val="28"/>
          <w:rtl/>
          <w:lang w:bidi="ar-DZ"/>
        </w:rPr>
        <w:lastRenderedPageBreak/>
        <w:t>8-</w:t>
      </w:r>
      <w:r>
        <w:rPr>
          <w:rFonts w:ascii="Simplified Arabic" w:hAnsi="Simplified Arabic" w:cs="Simplified Arabic"/>
          <w:b/>
          <w:bCs/>
          <w:color w:val="000000" w:themeColor="text1"/>
          <w:sz w:val="28"/>
          <w:szCs w:val="28"/>
          <w:rtl/>
          <w:lang w:bidi="ar-DZ"/>
        </w:rPr>
        <w:t>مريو</w:t>
      </w:r>
      <w:r>
        <w:rPr>
          <w:rFonts w:ascii="Simplified Arabic" w:hAnsi="Simplified Arabic" w:cs="Simplified Arabic" w:hint="cs"/>
          <w:b/>
          <w:bCs/>
          <w:color w:val="000000" w:themeColor="text1"/>
          <w:sz w:val="28"/>
          <w:szCs w:val="28"/>
          <w:rtl/>
          <w:lang w:bidi="ar-DZ"/>
        </w:rPr>
        <w:t>مة </w:t>
      </w:r>
      <w:r>
        <w:rPr>
          <w:rFonts w:ascii="Simplified Arabic" w:hAnsi="Simplified Arabic" w:cs="Simplified Arabic"/>
          <w:b/>
          <w:bCs/>
          <w:color w:val="000000" w:themeColor="text1"/>
          <w:sz w:val="28"/>
          <w:szCs w:val="28"/>
          <w:lang w:val="fr-FR" w:bidi="ar-DZ"/>
        </w:rPr>
        <w:t>:</w:t>
      </w:r>
    </w:p>
    <w:p w:rsidR="00A9281D" w:rsidRPr="00D92F79" w:rsidRDefault="00A9281D" w:rsidP="005710C5">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وهي حبيبة العقيد كريم سلطاني وهذا ما جاء في المقطع السردي الآتي:" عاود العقيد الاتصال بحبيبته مريومة... ولم </w:t>
      </w:r>
      <w:r w:rsidR="00E70457">
        <w:rPr>
          <w:rFonts w:ascii="Simplified Arabic" w:hAnsi="Simplified Arabic" w:cs="Simplified Arabic" w:hint="cs"/>
          <w:color w:val="000000" w:themeColor="text1"/>
          <w:sz w:val="28"/>
          <w:szCs w:val="28"/>
          <w:rtl/>
          <w:lang w:bidi="ar-DZ"/>
        </w:rPr>
        <w:t>ت</w:t>
      </w:r>
      <w:r w:rsidRPr="00D92F79">
        <w:rPr>
          <w:rFonts w:ascii="Simplified Arabic" w:hAnsi="Simplified Arabic" w:cs="Simplified Arabic"/>
          <w:color w:val="000000" w:themeColor="text1"/>
          <w:sz w:val="28"/>
          <w:szCs w:val="28"/>
          <w:rtl/>
          <w:lang w:bidi="ar-DZ"/>
        </w:rPr>
        <w:t>كن مريومة مجرد رقم في قائمة غزواته، إذ أدرك منذ البداية لن تكون عابرة. تعرف عليها قبل ثلاث سنوات... حين رآها أول مرة. ما شدّ انتباهه منذ الوهلة هو شعرها الطويل كذيل الحصان ولباسها، إذ كانت ترتدي جينزا وقميصا أبيض مرفوع الياقة وجاكيتا من الجلد بني اللون، وتنتعي الحذاء أسود ذا كعب متوسط في الطول".</w:t>
      </w:r>
      <w:r w:rsidR="00F646E3" w:rsidRPr="00D92F79">
        <w:rPr>
          <w:rFonts w:ascii="Simplified Arabic" w:hAnsi="Simplified Arabic" w:cs="Simplified Arabic"/>
          <w:color w:val="000000" w:themeColor="text1"/>
          <w:sz w:val="28"/>
          <w:szCs w:val="28"/>
          <w:vertAlign w:val="superscript"/>
          <w:rtl/>
          <w:lang w:bidi="ar-DZ"/>
        </w:rPr>
        <w:t>(</w:t>
      </w:r>
      <w:r w:rsidR="00F646E3" w:rsidRPr="00D92F79">
        <w:rPr>
          <w:rStyle w:val="Appelnotedebasdep"/>
          <w:rFonts w:ascii="Simplified Arabic" w:hAnsi="Simplified Arabic" w:cs="Simplified Arabic"/>
          <w:color w:val="000000" w:themeColor="text1"/>
          <w:sz w:val="28"/>
          <w:szCs w:val="28"/>
          <w:rtl/>
          <w:lang w:bidi="ar-DZ"/>
        </w:rPr>
        <w:footnoteReference w:id="46"/>
      </w:r>
      <w:r w:rsidR="00F646E3" w:rsidRPr="00D92F79">
        <w:rPr>
          <w:rFonts w:ascii="Simplified Arabic" w:hAnsi="Simplified Arabic" w:cs="Simplified Arabic"/>
          <w:color w:val="000000" w:themeColor="text1"/>
          <w:sz w:val="28"/>
          <w:szCs w:val="28"/>
          <w:vertAlign w:val="superscript"/>
          <w:rtl/>
          <w:lang w:bidi="ar-DZ"/>
        </w:rPr>
        <w:t>)</w:t>
      </w:r>
      <w:r w:rsidR="00DB5657">
        <w:rPr>
          <w:rFonts w:ascii="Simplified Arabic" w:hAnsi="Simplified Arabic" w:cs="Simplified Arabic" w:hint="cs"/>
          <w:color w:val="000000" w:themeColor="text1"/>
          <w:sz w:val="28"/>
          <w:szCs w:val="28"/>
          <w:vertAlign w:val="superscript"/>
          <w:rtl/>
          <w:lang w:bidi="ar-DZ"/>
        </w:rPr>
        <w:t xml:space="preserve"> </w:t>
      </w:r>
      <w:r w:rsidRPr="00D92F79">
        <w:rPr>
          <w:rFonts w:ascii="Simplified Arabic" w:hAnsi="Simplified Arabic" w:cs="Simplified Arabic"/>
          <w:color w:val="000000" w:themeColor="text1"/>
          <w:sz w:val="28"/>
          <w:szCs w:val="28"/>
          <w:rtl/>
          <w:lang w:bidi="ar-DZ"/>
        </w:rPr>
        <w:t>فمريومة وما كانت تحمله من صفات جميلة وجذابة، جعلت العقيد معجبا بها ومُتيّما بحبها لشدّة حلاوتها وجمالها الفتّان.</w:t>
      </w:r>
    </w:p>
    <w:p w:rsidR="00A9281D"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9-</w:t>
      </w:r>
      <w:r w:rsidR="00A9281D" w:rsidRPr="001D2DD2">
        <w:rPr>
          <w:rFonts w:ascii="Simplified Arabic" w:hAnsi="Simplified Arabic" w:cs="Simplified Arabic"/>
          <w:b/>
          <w:bCs/>
          <w:color w:val="000000" w:themeColor="text1"/>
          <w:sz w:val="28"/>
          <w:szCs w:val="28"/>
          <w:rtl/>
          <w:lang w:bidi="ar-DZ"/>
        </w:rPr>
        <w:t>العميد براهيم</w:t>
      </w:r>
      <w:r w:rsidR="002422D9">
        <w:rPr>
          <w:rFonts w:ascii="Simplified Arabic" w:hAnsi="Simplified Arabic" w:cs="Simplified Arabic"/>
          <w:b/>
          <w:bCs/>
          <w:color w:val="000000" w:themeColor="text1"/>
          <w:sz w:val="28"/>
          <w:szCs w:val="28"/>
          <w:rtl/>
          <w:lang w:bidi="ar-DZ"/>
        </w:rPr>
        <w:t xml:space="preserve"> ب</w:t>
      </w:r>
      <w:r w:rsidR="00A9281D" w:rsidRPr="001D2DD2">
        <w:rPr>
          <w:rFonts w:ascii="Simplified Arabic" w:hAnsi="Simplified Arabic" w:cs="Simplified Arabic"/>
          <w:b/>
          <w:bCs/>
          <w:color w:val="000000" w:themeColor="text1"/>
          <w:sz w:val="28"/>
          <w:szCs w:val="28"/>
          <w:rtl/>
          <w:lang w:bidi="ar-DZ"/>
        </w:rPr>
        <w:t>لقا</w:t>
      </w:r>
      <w:r w:rsidR="002422D9">
        <w:rPr>
          <w:rFonts w:ascii="Simplified Arabic" w:hAnsi="Simplified Arabic" w:cs="Simplified Arabic" w:hint="cs"/>
          <w:b/>
          <w:bCs/>
          <w:color w:val="000000" w:themeColor="text1"/>
          <w:sz w:val="28"/>
          <w:szCs w:val="28"/>
          <w:rtl/>
          <w:lang w:bidi="ar-DZ"/>
        </w:rPr>
        <w:t xml:space="preserve"> </w:t>
      </w:r>
      <w:r w:rsidR="00A9281D" w:rsidRPr="001D2DD2">
        <w:rPr>
          <w:rFonts w:ascii="Simplified Arabic" w:hAnsi="Simplified Arabic" w:cs="Simplified Arabic"/>
          <w:b/>
          <w:bCs/>
          <w:color w:val="000000" w:themeColor="text1"/>
          <w:sz w:val="28"/>
          <w:szCs w:val="28"/>
          <w:rtl/>
          <w:lang w:bidi="ar-DZ"/>
        </w:rPr>
        <w:t>سمي:</w:t>
      </w:r>
    </w:p>
    <w:p w:rsidR="00A24F77" w:rsidRPr="00D92F79" w:rsidRDefault="00A24F77"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كان العميد بل</w:t>
      </w:r>
      <w:r w:rsidR="00A9281D" w:rsidRPr="00D92F79">
        <w:rPr>
          <w:rFonts w:ascii="Simplified Arabic" w:hAnsi="Simplified Arabic" w:cs="Simplified Arabic"/>
          <w:color w:val="000000" w:themeColor="text1"/>
          <w:sz w:val="28"/>
          <w:szCs w:val="28"/>
          <w:rtl/>
          <w:lang w:bidi="ar-DZ"/>
        </w:rPr>
        <w:t>قاسمي من المحققين حول جريمة المرحوم "ميلود صبري" إذ كان يجمع المعلومات ويقدّمها للعقيد كريم سلطاني، وهذا الأخير كان يقرب له العميد بلقاسمي</w:t>
      </w:r>
      <w:r w:rsidRPr="00D92F79">
        <w:rPr>
          <w:rFonts w:ascii="Simplified Arabic" w:hAnsi="Simplified Arabic" w:cs="Simplified Arabic"/>
          <w:color w:val="000000" w:themeColor="text1"/>
          <w:sz w:val="28"/>
          <w:szCs w:val="28"/>
          <w:rtl/>
          <w:lang w:bidi="ar-DZ"/>
        </w:rPr>
        <w:t xml:space="preserve"> حيث يظهر في الرواية:" أنه مسؤول ومباشر في مكافحة الإرهاب واعتاد على مناداته بحضرات". </w:t>
      </w:r>
      <w:r w:rsidR="00A36AB7" w:rsidRPr="00D92F79">
        <w:rPr>
          <w:rFonts w:ascii="Simplified Arabic" w:hAnsi="Simplified Arabic" w:cs="Simplified Arabic"/>
          <w:color w:val="000000" w:themeColor="text1"/>
          <w:sz w:val="28"/>
          <w:szCs w:val="28"/>
          <w:vertAlign w:val="superscript"/>
          <w:rtl/>
          <w:lang w:bidi="ar-DZ"/>
        </w:rPr>
        <w:t>(</w:t>
      </w:r>
      <w:r w:rsidR="00F646E3" w:rsidRPr="00D92F79">
        <w:rPr>
          <w:rStyle w:val="Appelnotedebasdep"/>
          <w:rFonts w:ascii="Simplified Arabic" w:hAnsi="Simplified Arabic" w:cs="Simplified Arabic"/>
          <w:color w:val="000000" w:themeColor="text1"/>
          <w:sz w:val="28"/>
          <w:szCs w:val="28"/>
          <w:rtl/>
          <w:lang w:bidi="ar-DZ"/>
        </w:rPr>
        <w:footnoteReference w:id="47"/>
      </w:r>
      <w:r w:rsidR="00A36AB7" w:rsidRPr="00D92F79">
        <w:rPr>
          <w:rFonts w:ascii="Simplified Arabic" w:hAnsi="Simplified Arabic" w:cs="Simplified Arabic"/>
          <w:color w:val="000000" w:themeColor="text1"/>
          <w:sz w:val="28"/>
          <w:szCs w:val="28"/>
          <w:vertAlign w:val="superscript"/>
          <w:rtl/>
          <w:lang w:bidi="ar-DZ"/>
        </w:rPr>
        <w:t>)</w:t>
      </w:r>
    </w:p>
    <w:p w:rsidR="00A24F77"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10-</w:t>
      </w:r>
      <w:r w:rsidR="00A24F77" w:rsidRPr="001D2DD2">
        <w:rPr>
          <w:rFonts w:ascii="Simplified Arabic" w:hAnsi="Simplified Arabic" w:cs="Simplified Arabic"/>
          <w:b/>
          <w:bCs/>
          <w:color w:val="000000" w:themeColor="text1"/>
          <w:sz w:val="28"/>
          <w:szCs w:val="28"/>
          <w:rtl/>
          <w:lang w:bidi="ar-DZ"/>
        </w:rPr>
        <w:t xml:space="preserve">سامية: </w:t>
      </w:r>
    </w:p>
    <w:p w:rsidR="00C92E72" w:rsidRPr="00D92F79" w:rsidRDefault="00A24F77"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وهي البنت الكبرى لميلود صبري وزهرة مصباح، كانت سامية تعاني في حياتها الزوجية بسبب عدم الإنجاب، وبعدها مات زوجها فتزوجت مرّة أخرى بصديق والدها بدروب وزار فجاء ذكر شخصية سامية في الرواية كالآتي:" في عام 1997 مات الزوج الأول لابنة ميلود الكبرى سامية بسرطان الرئة من كثرة التدخين... وكانت سامية عقيمة، واستنفدت وسائل الإنجاب كلها، ولكنها لم تفلح فحولت حياة زوجها إلى جحيم، فقد كانت تهينه على الملأ وتجبره على الاعتناء بكلابها. كان بدرو على علم مسبّق بهذه القنبلة، رغم ذلك أقدم على الزواج وتحمل العواقب الوخيمة مثل عدم </w:t>
      </w:r>
      <w:r w:rsidRPr="00D92F79">
        <w:rPr>
          <w:rFonts w:ascii="Simplified Arabic" w:hAnsi="Simplified Arabic" w:cs="Simplified Arabic"/>
          <w:color w:val="000000" w:themeColor="text1"/>
          <w:sz w:val="28"/>
          <w:szCs w:val="28"/>
          <w:rtl/>
          <w:lang w:bidi="ar-DZ"/>
        </w:rPr>
        <w:lastRenderedPageBreak/>
        <w:t>ال</w:t>
      </w:r>
      <w:r w:rsidR="00C92E72" w:rsidRPr="00D92F79">
        <w:rPr>
          <w:rFonts w:ascii="Simplified Arabic" w:hAnsi="Simplified Arabic" w:cs="Simplified Arabic"/>
          <w:color w:val="000000" w:themeColor="text1"/>
          <w:sz w:val="28"/>
          <w:szCs w:val="28"/>
          <w:rtl/>
          <w:lang w:bidi="ar-DZ"/>
        </w:rPr>
        <w:t>إن</w:t>
      </w:r>
      <w:r w:rsidRPr="00D92F79">
        <w:rPr>
          <w:rFonts w:ascii="Simplified Arabic" w:hAnsi="Simplified Arabic" w:cs="Simplified Arabic"/>
          <w:color w:val="000000" w:themeColor="text1"/>
          <w:sz w:val="28"/>
          <w:szCs w:val="28"/>
          <w:rtl/>
          <w:lang w:bidi="ar-DZ"/>
        </w:rPr>
        <w:t>جاب لا يمكن وصف هذا الزواج إلا بتعبير</w:t>
      </w:r>
      <w:r w:rsidR="00C92E72" w:rsidRPr="00D92F79">
        <w:rPr>
          <w:rFonts w:ascii="Simplified Arabic" w:hAnsi="Simplified Arabic" w:cs="Simplified Arabic"/>
          <w:color w:val="000000" w:themeColor="text1"/>
          <w:sz w:val="28"/>
          <w:szCs w:val="28"/>
          <w:rtl/>
          <w:lang w:bidi="ar-DZ"/>
        </w:rPr>
        <w:t>‹ صفقة›".</w:t>
      </w:r>
      <w:r w:rsidR="00F646E3" w:rsidRPr="00D92F79">
        <w:rPr>
          <w:rFonts w:ascii="Simplified Arabic" w:hAnsi="Simplified Arabic" w:cs="Simplified Arabic"/>
          <w:color w:val="000000" w:themeColor="text1"/>
          <w:sz w:val="28"/>
          <w:szCs w:val="28"/>
          <w:vertAlign w:val="superscript"/>
          <w:rtl/>
          <w:lang w:bidi="ar-DZ"/>
        </w:rPr>
        <w:t>(</w:t>
      </w:r>
      <w:r w:rsidR="00F646E3" w:rsidRPr="00D92F79">
        <w:rPr>
          <w:rStyle w:val="Appelnotedebasdep"/>
          <w:rFonts w:ascii="Simplified Arabic" w:hAnsi="Simplified Arabic" w:cs="Simplified Arabic"/>
          <w:color w:val="000000" w:themeColor="text1"/>
          <w:sz w:val="28"/>
          <w:szCs w:val="28"/>
          <w:rtl/>
          <w:lang w:bidi="ar-DZ"/>
        </w:rPr>
        <w:footnoteReference w:id="48"/>
      </w:r>
      <w:r w:rsidR="00F646E3" w:rsidRPr="00D92F79">
        <w:rPr>
          <w:rFonts w:ascii="Simplified Arabic" w:hAnsi="Simplified Arabic" w:cs="Simplified Arabic"/>
          <w:color w:val="000000" w:themeColor="text1"/>
          <w:sz w:val="28"/>
          <w:szCs w:val="28"/>
          <w:vertAlign w:val="superscript"/>
          <w:rtl/>
          <w:lang w:bidi="ar-DZ"/>
        </w:rPr>
        <w:t>)</w:t>
      </w:r>
      <w:r w:rsidR="00674721">
        <w:rPr>
          <w:rFonts w:ascii="Simplified Arabic" w:hAnsi="Simplified Arabic" w:cs="Simplified Arabic" w:hint="cs"/>
          <w:color w:val="000000" w:themeColor="text1"/>
          <w:sz w:val="28"/>
          <w:szCs w:val="28"/>
          <w:vertAlign w:val="superscript"/>
          <w:rtl/>
          <w:lang w:bidi="ar-DZ"/>
        </w:rPr>
        <w:t xml:space="preserve"> </w:t>
      </w:r>
      <w:r w:rsidR="00C92E72" w:rsidRPr="00D92F79">
        <w:rPr>
          <w:rFonts w:ascii="Simplified Arabic" w:hAnsi="Simplified Arabic" w:cs="Simplified Arabic"/>
          <w:color w:val="000000" w:themeColor="text1"/>
          <w:sz w:val="28"/>
          <w:szCs w:val="28"/>
          <w:rtl/>
          <w:lang w:bidi="ar-DZ"/>
        </w:rPr>
        <w:t>فبدرو تزوج سامية فقط من أجل أن يرث والدها ميلود بعد موته ويحصل على كل الأموال التي عنده( فيلات، عقارات، ثروات...)، وذلك لأن سامية كانت البنت الوحيدة التي لا زالت حية ويمكن لها أن تأ</w:t>
      </w:r>
      <w:r w:rsidR="00683CA5">
        <w:rPr>
          <w:rFonts w:ascii="Simplified Arabic" w:hAnsi="Simplified Arabic" w:cs="Simplified Arabic"/>
          <w:color w:val="000000" w:themeColor="text1"/>
          <w:sz w:val="28"/>
          <w:szCs w:val="28"/>
          <w:rtl/>
          <w:lang w:bidi="ar-DZ"/>
        </w:rPr>
        <w:t>خذ كل ثروات أبيها، ومن ثم بدرو</w:t>
      </w:r>
      <w:r w:rsidR="001F61EF">
        <w:rPr>
          <w:rFonts w:ascii="Simplified Arabic" w:hAnsi="Simplified Arabic" w:cs="Simplified Arabic" w:hint="cs"/>
          <w:color w:val="000000" w:themeColor="text1"/>
          <w:sz w:val="28"/>
          <w:szCs w:val="28"/>
          <w:rtl/>
          <w:lang w:bidi="ar-DZ"/>
        </w:rPr>
        <w:t xml:space="preserve"> </w:t>
      </w:r>
      <w:r w:rsidR="00683CA5">
        <w:rPr>
          <w:rFonts w:ascii="Simplified Arabic" w:hAnsi="Simplified Arabic" w:cs="Simplified Arabic" w:hint="cs"/>
          <w:color w:val="000000" w:themeColor="text1"/>
          <w:sz w:val="28"/>
          <w:szCs w:val="28"/>
          <w:rtl/>
          <w:lang w:bidi="ar-DZ"/>
        </w:rPr>
        <w:t>ي</w:t>
      </w:r>
      <w:r w:rsidR="00C92E72" w:rsidRPr="00D92F79">
        <w:rPr>
          <w:rFonts w:ascii="Simplified Arabic" w:hAnsi="Simplified Arabic" w:cs="Simplified Arabic"/>
          <w:color w:val="000000" w:themeColor="text1"/>
          <w:sz w:val="28"/>
          <w:szCs w:val="28"/>
          <w:rtl/>
          <w:lang w:bidi="ar-DZ"/>
        </w:rPr>
        <w:t>ستولى عليها ويأخذها وتصبح ملكه.</w:t>
      </w:r>
    </w:p>
    <w:p w:rsidR="00C92E72" w:rsidRPr="001D2DD2" w:rsidRDefault="001D2DD2" w:rsidP="001D2DD2">
      <w:pPr>
        <w:spacing w:line="360" w:lineRule="auto"/>
        <w:ind w:left="360"/>
        <w:jc w:val="both"/>
        <w:rPr>
          <w:rFonts w:ascii="Simplified Arabic" w:hAnsi="Simplified Arabic" w:cs="Simplified Arabic"/>
          <w:color w:val="000000" w:themeColor="text1"/>
          <w:sz w:val="28"/>
          <w:szCs w:val="28"/>
          <w:lang w:bidi="ar-DZ"/>
        </w:rPr>
      </w:pPr>
      <w:r>
        <w:rPr>
          <w:rFonts w:ascii="Simplified Arabic" w:hAnsi="Simplified Arabic" w:cs="Simplified Arabic" w:hint="cs"/>
          <w:b/>
          <w:bCs/>
          <w:color w:val="000000" w:themeColor="text1"/>
          <w:sz w:val="28"/>
          <w:szCs w:val="28"/>
          <w:rtl/>
          <w:lang w:bidi="ar-DZ"/>
        </w:rPr>
        <w:t>11-</w:t>
      </w:r>
      <w:r w:rsidR="00C92E72" w:rsidRPr="001D2DD2">
        <w:rPr>
          <w:rFonts w:ascii="Simplified Arabic" w:hAnsi="Simplified Arabic" w:cs="Simplified Arabic"/>
          <w:b/>
          <w:bCs/>
          <w:color w:val="000000" w:themeColor="text1"/>
          <w:sz w:val="28"/>
          <w:szCs w:val="28"/>
          <w:rtl/>
          <w:lang w:bidi="ar-DZ"/>
        </w:rPr>
        <w:t>شيد قادري</w:t>
      </w:r>
      <w:r w:rsidR="00C92E72" w:rsidRPr="001D2DD2">
        <w:rPr>
          <w:rFonts w:ascii="Simplified Arabic" w:hAnsi="Simplified Arabic" w:cs="Simplified Arabic"/>
          <w:color w:val="000000" w:themeColor="text1"/>
          <w:sz w:val="28"/>
          <w:szCs w:val="28"/>
          <w:rtl/>
          <w:lang w:bidi="ar-DZ"/>
        </w:rPr>
        <w:t>:</w:t>
      </w:r>
    </w:p>
    <w:p w:rsidR="00C92E72" w:rsidRDefault="00C92E72"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هو الرسام الك</w:t>
      </w:r>
      <w:r w:rsidR="00F75350">
        <w:rPr>
          <w:rFonts w:ascii="Simplified Arabic" w:hAnsi="Simplified Arabic" w:cs="Simplified Arabic" w:hint="cs"/>
          <w:color w:val="000000" w:themeColor="text1"/>
          <w:sz w:val="28"/>
          <w:szCs w:val="28"/>
          <w:rtl/>
          <w:lang w:bidi="ar-DZ"/>
        </w:rPr>
        <w:t>ا</w:t>
      </w:r>
      <w:r w:rsidRPr="00D92F79">
        <w:rPr>
          <w:rFonts w:ascii="Simplified Arabic" w:hAnsi="Simplified Arabic" w:cs="Simplified Arabic"/>
          <w:color w:val="000000" w:themeColor="text1"/>
          <w:sz w:val="28"/>
          <w:szCs w:val="28"/>
          <w:rtl/>
          <w:lang w:bidi="ar-DZ"/>
        </w:rPr>
        <w:t>ريكاتوري كان ينحدر من ولاية معسكر ويدرس في كلية الفنون الجميلة، كان دائما يقوم برسم رسومات كاريكاتورية تخص شخصيات معينة بغرض الاستفزاز والتهديد، وكان على رأسهم رسم شخصية ميلود صبري المعروفة سي خويا الباندي مقطوع الأنف وهذا ما نجده في الرواية:" عاد العقيد إلى الط</w:t>
      </w:r>
      <w:r w:rsidR="002C7B21" w:rsidRPr="00D92F79">
        <w:rPr>
          <w:rFonts w:ascii="Simplified Arabic" w:hAnsi="Simplified Arabic" w:cs="Simplified Arabic"/>
          <w:color w:val="000000" w:themeColor="text1"/>
          <w:sz w:val="28"/>
          <w:szCs w:val="28"/>
          <w:rtl/>
          <w:lang w:bidi="ar-DZ"/>
        </w:rPr>
        <w:t>اولة وأخذ رسم سي خويا الباندي ذي</w:t>
      </w:r>
      <w:r w:rsidRPr="00D92F79">
        <w:rPr>
          <w:rFonts w:ascii="Simplified Arabic" w:hAnsi="Simplified Arabic" w:cs="Simplified Arabic"/>
          <w:color w:val="000000" w:themeColor="text1"/>
          <w:sz w:val="28"/>
          <w:szCs w:val="28"/>
          <w:rtl/>
          <w:lang w:bidi="ar-DZ"/>
        </w:rPr>
        <w:t xml:space="preserve"> الأنف المقطوع</w:t>
      </w:r>
      <w:r w:rsidR="002C7B21" w:rsidRPr="00D92F79">
        <w:rPr>
          <w:rFonts w:ascii="Simplified Arabic" w:hAnsi="Simplified Arabic" w:cs="Simplified Arabic"/>
          <w:color w:val="000000" w:themeColor="text1"/>
          <w:sz w:val="28"/>
          <w:szCs w:val="28"/>
          <w:rtl/>
          <w:lang w:bidi="ar-DZ"/>
        </w:rPr>
        <w:t>، ولوح به أمام رشيد بعصبية".</w:t>
      </w:r>
      <w:r w:rsidR="00A36AB7" w:rsidRPr="00D92F79">
        <w:rPr>
          <w:rFonts w:ascii="Simplified Arabic" w:hAnsi="Simplified Arabic" w:cs="Simplified Arabic"/>
          <w:color w:val="000000" w:themeColor="text1"/>
          <w:sz w:val="28"/>
          <w:szCs w:val="28"/>
          <w:vertAlign w:val="superscript"/>
          <w:rtl/>
          <w:lang w:bidi="ar-DZ"/>
        </w:rPr>
        <w:t>(</w:t>
      </w:r>
      <w:r w:rsidR="00A36AB7" w:rsidRPr="00D92F79">
        <w:rPr>
          <w:rStyle w:val="Appelnotedebasdep"/>
          <w:rFonts w:ascii="Simplified Arabic" w:hAnsi="Simplified Arabic" w:cs="Simplified Arabic"/>
          <w:color w:val="000000" w:themeColor="text1"/>
          <w:sz w:val="28"/>
          <w:szCs w:val="28"/>
          <w:rtl/>
          <w:lang w:bidi="ar-DZ"/>
        </w:rPr>
        <w:footnoteReference w:id="49"/>
      </w:r>
      <w:r w:rsidR="00A36AB7" w:rsidRPr="00D92F79">
        <w:rPr>
          <w:rFonts w:ascii="Simplified Arabic" w:hAnsi="Simplified Arabic" w:cs="Simplified Arabic"/>
          <w:color w:val="000000" w:themeColor="text1"/>
          <w:sz w:val="28"/>
          <w:szCs w:val="28"/>
          <w:vertAlign w:val="superscript"/>
          <w:rtl/>
          <w:lang w:bidi="ar-DZ"/>
        </w:rPr>
        <w:t>)</w:t>
      </w:r>
      <w:r w:rsidR="002C7B21" w:rsidRPr="00D92F79">
        <w:rPr>
          <w:rFonts w:ascii="Simplified Arabic" w:hAnsi="Simplified Arabic" w:cs="Simplified Arabic"/>
          <w:color w:val="000000" w:themeColor="text1"/>
          <w:sz w:val="28"/>
          <w:szCs w:val="28"/>
          <w:rtl/>
          <w:lang w:bidi="ar-DZ"/>
        </w:rPr>
        <w:t>فيظهر رشيد أنه يعلم كيف يخطط دون أن نكشف أمره، وواضح انه كان على علم بالطريقة التي سيموت عليها ميلود صبري، لذلك رسمه في صورة غيبة ومستفزة في آن واحد. وقد رسم رشيد ميلود في تلك الصورة لأنه حرمه من حبيبته سعاد( ابنة ميلود صبري) وحطم قصتهما الجميلة. فرشيد كان يحب سعاد كثيرا وهي أيضا لكن والدها وقف في طريقهما، وبعد أحداث كثيرة قتلت سعاد وصار رشيد كالمجنون وقد ذكر في الرواية:" وأشارت مليكة إلى حالة رشيد قادري النفسية. بعد مقتل سعاد، بدأت رحلته في دهاليز الانهيار العصبي، إذ يتأرجح بين حالتين نقيضتين: الاستفزاز والاضطراب، الحماس والانكسار، النشاط والإحباط، التفاؤل والتشاؤم".</w:t>
      </w:r>
      <w:r w:rsidR="001717E1" w:rsidRPr="00D92F79">
        <w:rPr>
          <w:rStyle w:val="Appelnotedebasdep"/>
          <w:rFonts w:ascii="Simplified Arabic" w:hAnsi="Simplified Arabic" w:cs="Simplified Arabic"/>
          <w:color w:val="000000" w:themeColor="text1"/>
          <w:sz w:val="28"/>
          <w:szCs w:val="28"/>
          <w:rtl/>
          <w:lang w:bidi="ar-DZ"/>
        </w:rPr>
        <w:footnoteReference w:id="50"/>
      </w:r>
      <w:r w:rsidR="002C7B21" w:rsidRPr="00D92F79">
        <w:rPr>
          <w:rFonts w:ascii="Simplified Arabic" w:hAnsi="Simplified Arabic" w:cs="Simplified Arabic"/>
          <w:color w:val="000000" w:themeColor="text1"/>
          <w:sz w:val="28"/>
          <w:szCs w:val="28"/>
          <w:rtl/>
          <w:lang w:bidi="ar-DZ"/>
        </w:rPr>
        <w:t>وهذا يعني أن رشيد لم يتقبل فراق حبيبته سعاد، فقد أضحى بعدها يعيش حالة نفسية متعبة، لأنها كانت تمثل له الهواء والحب والحياة بأسمى معانيها</w:t>
      </w:r>
      <w:r w:rsidR="00ED2BCB" w:rsidRPr="00D92F79">
        <w:rPr>
          <w:rFonts w:ascii="Simplified Arabic" w:hAnsi="Simplified Arabic" w:cs="Simplified Arabic"/>
          <w:color w:val="000000" w:themeColor="text1"/>
          <w:sz w:val="28"/>
          <w:szCs w:val="28"/>
          <w:rtl/>
          <w:lang w:bidi="ar-DZ"/>
        </w:rPr>
        <w:t>.</w:t>
      </w:r>
    </w:p>
    <w:p w:rsidR="00151D7C" w:rsidRPr="00D92F79" w:rsidRDefault="001D2DD2" w:rsidP="00D37D67">
      <w:pPr>
        <w:spacing w:line="360" w:lineRule="auto"/>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lastRenderedPageBreak/>
        <w:t>12-</w:t>
      </w:r>
      <w:r w:rsidR="00151D7C" w:rsidRPr="00D92F79">
        <w:rPr>
          <w:rFonts w:ascii="Simplified Arabic" w:hAnsi="Simplified Arabic" w:cs="Simplified Arabic"/>
          <w:b/>
          <w:bCs/>
          <w:color w:val="000000" w:themeColor="text1"/>
          <w:sz w:val="28"/>
          <w:szCs w:val="28"/>
          <w:rtl/>
          <w:lang w:bidi="ar-DZ"/>
        </w:rPr>
        <w:t xml:space="preserve"> سعاد:</w:t>
      </w:r>
    </w:p>
    <w:p w:rsidR="00151D7C" w:rsidRPr="00D92F79" w:rsidRDefault="00151D7C"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وهي الإبنة الصغرى لميلود وزهرة وكان حبيبها هو رشيد قادري، كانت سعاد فتاة جميلة التقت برشيد في الجامعة وقام برسمها ومن ثم بدأت قصة حب كبيرة بينهما فسعاد  كانت تعشق رشيد بقوة وهو كذلك وهذا يظهر جليا في المقطع الآتي:" كانت حياة سعاد مغامرة محفوفة بالمغامرات كانا مجنونين بأتم معنى الكلمة بفضل حبيبها استعادت حب الحياة وتخلت عن المسكنات والأدوية. </w:t>
      </w:r>
    </w:p>
    <w:p w:rsidR="00151D7C" w:rsidRPr="00D92F79" w:rsidRDefault="00151D7C" w:rsidP="00D37D67">
      <w:pPr>
        <w:pStyle w:val="Paragraphedeliste"/>
        <w:numPr>
          <w:ilvl w:val="0"/>
          <w:numId w:val="13"/>
        </w:num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قالت لأمِّها ذات يوم:</w:t>
      </w:r>
    </w:p>
    <w:p w:rsidR="001D2DD2" w:rsidRPr="001D2DD2" w:rsidRDefault="00151D7C" w:rsidP="001D2DD2">
      <w:pPr>
        <w:pStyle w:val="Paragraphedeliste"/>
        <w:numPr>
          <w:ilvl w:val="0"/>
          <w:numId w:val="13"/>
        </w:numPr>
        <w:spacing w:line="360" w:lineRule="auto"/>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 رشيد هو الطبيب، والحب هو الدواء".</w:t>
      </w:r>
      <w:r w:rsidR="001717E1" w:rsidRPr="00D92F79">
        <w:rPr>
          <w:rFonts w:ascii="Simplified Arabic" w:hAnsi="Simplified Arabic" w:cs="Simplified Arabic"/>
          <w:color w:val="000000" w:themeColor="text1"/>
          <w:sz w:val="28"/>
          <w:szCs w:val="28"/>
          <w:vertAlign w:val="superscript"/>
          <w:rtl/>
          <w:lang w:bidi="ar-DZ"/>
        </w:rPr>
        <w:t>(</w:t>
      </w:r>
      <w:r w:rsidR="001717E1" w:rsidRPr="00D92F79">
        <w:rPr>
          <w:rStyle w:val="Appelnotedebasdep"/>
          <w:rFonts w:ascii="Simplified Arabic" w:hAnsi="Simplified Arabic" w:cs="Simplified Arabic"/>
          <w:color w:val="000000" w:themeColor="text1"/>
          <w:sz w:val="28"/>
          <w:szCs w:val="28"/>
          <w:rtl/>
          <w:lang w:bidi="ar-DZ"/>
        </w:rPr>
        <w:footnoteReference w:id="51"/>
      </w:r>
      <w:r w:rsidR="001717E1" w:rsidRPr="00D92F79">
        <w:rPr>
          <w:rFonts w:ascii="Simplified Arabic" w:hAnsi="Simplified Arabic" w:cs="Simplified Arabic"/>
          <w:color w:val="000000" w:themeColor="text1"/>
          <w:sz w:val="28"/>
          <w:szCs w:val="28"/>
          <w:vertAlign w:val="superscript"/>
          <w:rtl/>
          <w:lang w:bidi="ar-DZ"/>
        </w:rPr>
        <w:t>)</w:t>
      </w:r>
    </w:p>
    <w:p w:rsidR="002D31E9" w:rsidRPr="00955A73" w:rsidRDefault="00955A73" w:rsidP="00955A73">
      <w:pPr>
        <w:spacing w:line="360" w:lineRule="auto"/>
        <w:jc w:val="both"/>
        <w:rPr>
          <w:rFonts w:ascii="Simplified Arabic" w:hAnsi="Simplified Arabic" w:cs="Simplified Arabic"/>
          <w:color w:val="000000" w:themeColor="text1"/>
          <w:sz w:val="28"/>
          <w:szCs w:val="28"/>
          <w:rtl/>
          <w:lang w:bidi="ar-DZ"/>
        </w:rPr>
      </w:pPr>
      <w:r w:rsidRPr="002928FF">
        <w:rPr>
          <w:rFonts w:ascii="Simplified Arabic" w:hAnsi="Simplified Arabic" w:cs="Simplified Arabic" w:hint="cs"/>
          <w:b/>
          <w:bCs/>
          <w:color w:val="000000" w:themeColor="text1"/>
          <w:sz w:val="28"/>
          <w:szCs w:val="28"/>
          <w:rtl/>
          <w:lang w:bidi="ar-DZ"/>
        </w:rPr>
        <w:t>13</w:t>
      </w:r>
      <w:r w:rsidR="001D2DD2" w:rsidRPr="00955A73">
        <w:rPr>
          <w:rFonts w:ascii="Simplified Arabic" w:hAnsi="Simplified Arabic" w:cs="Simplified Arabic" w:hint="cs"/>
          <w:color w:val="000000" w:themeColor="text1"/>
          <w:sz w:val="32"/>
          <w:szCs w:val="32"/>
          <w:rtl/>
          <w:lang w:bidi="ar-DZ"/>
        </w:rPr>
        <w:t>-</w:t>
      </w:r>
      <w:r w:rsidR="00ED2BCB" w:rsidRPr="002928FF">
        <w:rPr>
          <w:rFonts w:ascii="Simplified Arabic" w:hAnsi="Simplified Arabic" w:cs="Simplified Arabic"/>
          <w:color w:val="000000" w:themeColor="text1"/>
          <w:sz w:val="28"/>
          <w:szCs w:val="28"/>
          <w:rtl/>
          <w:lang w:bidi="ar-DZ"/>
        </w:rPr>
        <w:t>فريدة</w:t>
      </w:r>
      <w:r w:rsidR="00ED2BCB" w:rsidRPr="00955A73">
        <w:rPr>
          <w:rFonts w:ascii="Simplified Arabic" w:hAnsi="Simplified Arabic" w:cs="Simplified Arabic"/>
          <w:color w:val="000000" w:themeColor="text1"/>
          <w:sz w:val="28"/>
          <w:szCs w:val="28"/>
          <w:rtl/>
          <w:lang w:bidi="ar-DZ"/>
        </w:rPr>
        <w:t>:</w:t>
      </w:r>
    </w:p>
    <w:p w:rsidR="0005250D" w:rsidRPr="00D92F79" w:rsidRDefault="00151D7C"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وهي زوجة المحامي إدريس طالبي، وفي الوقت نفسه أخت زهرة مصباح زوجة ميلود صبري وقد جاء ذكر زواج فريدة من إدريس في الرواية كالآتي:" </w:t>
      </w:r>
      <w:r w:rsidR="00565FD6" w:rsidRPr="00D92F79">
        <w:rPr>
          <w:rFonts w:ascii="Simplified Arabic" w:hAnsi="Simplified Arabic" w:cs="Simplified Arabic"/>
          <w:color w:val="000000" w:themeColor="text1"/>
          <w:sz w:val="28"/>
          <w:szCs w:val="28"/>
          <w:rtl/>
          <w:lang w:bidi="ar-DZ"/>
        </w:rPr>
        <w:t>وتعددت لقاءاته بفريدة، شقيقة زهرة الكبرى وتطورت العلاقة بينهما، فقرر الزواج، وتم ذلك في وقت وجيز، كانت زهرة سعيدة جدا".</w:t>
      </w:r>
      <w:r w:rsidR="00F646E3" w:rsidRPr="00D92F79">
        <w:rPr>
          <w:rFonts w:ascii="Simplified Arabic" w:hAnsi="Simplified Arabic" w:cs="Simplified Arabic"/>
          <w:color w:val="000000" w:themeColor="text1"/>
          <w:sz w:val="28"/>
          <w:szCs w:val="28"/>
          <w:vertAlign w:val="superscript"/>
          <w:rtl/>
          <w:lang w:bidi="ar-DZ"/>
        </w:rPr>
        <w:t>(</w:t>
      </w:r>
      <w:r w:rsidR="001717E1" w:rsidRPr="00D92F79">
        <w:rPr>
          <w:rStyle w:val="Appelnotedebasdep"/>
          <w:rFonts w:ascii="Simplified Arabic" w:hAnsi="Simplified Arabic" w:cs="Simplified Arabic"/>
          <w:color w:val="000000" w:themeColor="text1"/>
          <w:sz w:val="28"/>
          <w:szCs w:val="28"/>
          <w:rtl/>
          <w:lang w:bidi="ar-DZ"/>
        </w:rPr>
        <w:footnoteReference w:id="52"/>
      </w:r>
      <w:r w:rsidR="00F646E3" w:rsidRPr="00D92F79">
        <w:rPr>
          <w:rFonts w:ascii="Simplified Arabic" w:hAnsi="Simplified Arabic" w:cs="Simplified Arabic"/>
          <w:color w:val="000000" w:themeColor="text1"/>
          <w:sz w:val="28"/>
          <w:szCs w:val="28"/>
          <w:vertAlign w:val="superscript"/>
          <w:rtl/>
          <w:lang w:bidi="ar-DZ"/>
        </w:rPr>
        <w:t>)</w:t>
      </w:r>
      <w:r w:rsidR="00565FD6" w:rsidRPr="00D92F79">
        <w:rPr>
          <w:rFonts w:ascii="Simplified Arabic" w:hAnsi="Simplified Arabic" w:cs="Simplified Arabic"/>
          <w:color w:val="000000" w:themeColor="text1"/>
          <w:sz w:val="28"/>
          <w:szCs w:val="28"/>
          <w:rtl/>
          <w:lang w:bidi="ar-DZ"/>
        </w:rPr>
        <w:t xml:space="preserve"> لكن هذه السعادة انقلبت رأسا على عقب على حياة كل من زهرة وإدريس، حيث ظهرت حقيقة فريدة لأنها خائنة لأختها وزوجها وذلك عندما كانت تقوم بعلاقة جنسية مع ميلود في الخفاء، ومن ثم حملت منه وأنجبت نبيل الذي هو ليس من صلب إدريس وقد ذكرت هذه الحقيقة في هذا المقطع كما يلي:" تشجع إدريس طالبي وكشف سرّه: نبيل ليس ابنه من صلبه وميلود خانه مع زوجته فريدة".</w:t>
      </w:r>
      <w:r w:rsidR="00F646E3" w:rsidRPr="00D92F79">
        <w:rPr>
          <w:rFonts w:ascii="Simplified Arabic" w:hAnsi="Simplified Arabic" w:cs="Simplified Arabic"/>
          <w:color w:val="000000" w:themeColor="text1"/>
          <w:sz w:val="28"/>
          <w:szCs w:val="28"/>
          <w:vertAlign w:val="superscript"/>
          <w:rtl/>
          <w:lang w:bidi="ar-DZ"/>
        </w:rPr>
        <w:t>(</w:t>
      </w:r>
      <w:r w:rsidR="00F646E3" w:rsidRPr="00D92F79">
        <w:rPr>
          <w:rStyle w:val="Appelnotedebasdep"/>
          <w:rFonts w:ascii="Simplified Arabic" w:hAnsi="Simplified Arabic" w:cs="Simplified Arabic"/>
          <w:color w:val="000000" w:themeColor="text1"/>
          <w:sz w:val="28"/>
          <w:szCs w:val="28"/>
          <w:rtl/>
          <w:lang w:bidi="ar-DZ"/>
        </w:rPr>
        <w:footnoteReference w:id="53"/>
      </w:r>
      <w:r w:rsidR="00F646E3" w:rsidRPr="00D92F79">
        <w:rPr>
          <w:rFonts w:ascii="Simplified Arabic" w:hAnsi="Simplified Arabic" w:cs="Simplified Arabic"/>
          <w:color w:val="000000" w:themeColor="text1"/>
          <w:sz w:val="28"/>
          <w:szCs w:val="28"/>
          <w:vertAlign w:val="superscript"/>
          <w:rtl/>
          <w:lang w:bidi="ar-DZ"/>
        </w:rPr>
        <w:t>)</w:t>
      </w:r>
      <w:r w:rsidR="00565FD6" w:rsidRPr="00D92F79">
        <w:rPr>
          <w:rFonts w:ascii="Simplified Arabic" w:hAnsi="Simplified Arabic" w:cs="Simplified Arabic"/>
          <w:color w:val="000000" w:themeColor="text1"/>
          <w:sz w:val="28"/>
          <w:szCs w:val="28"/>
          <w:rtl/>
          <w:lang w:bidi="ar-DZ"/>
        </w:rPr>
        <w:t xml:space="preserve"> فعندما علمت هذه الأخيرة أن أمرها سيكتشف عاجلا أم آجلا راحت تهدد ميلود وأخبرته أنها ستفضح الأمر فخاف ميلود على سمعته وقرر قتلها. وهذا واضح في الرواية:" ومن ثم </w:t>
      </w:r>
      <w:r w:rsidR="00565FD6" w:rsidRPr="00D92F79">
        <w:rPr>
          <w:rFonts w:ascii="Simplified Arabic" w:hAnsi="Simplified Arabic" w:cs="Simplified Arabic"/>
          <w:color w:val="000000" w:themeColor="text1"/>
          <w:sz w:val="28"/>
          <w:szCs w:val="28"/>
          <w:rtl/>
          <w:lang w:bidi="ar-DZ"/>
        </w:rPr>
        <w:lastRenderedPageBreak/>
        <w:t>تخلص منها تحت غطاء الانتحار."</w:t>
      </w:r>
      <w:r w:rsidR="00F646E3" w:rsidRPr="00D92F79">
        <w:rPr>
          <w:rFonts w:ascii="Simplified Arabic" w:hAnsi="Simplified Arabic" w:cs="Simplified Arabic"/>
          <w:color w:val="000000" w:themeColor="text1"/>
          <w:sz w:val="28"/>
          <w:szCs w:val="28"/>
          <w:vertAlign w:val="superscript"/>
          <w:rtl/>
          <w:lang w:bidi="ar-DZ"/>
        </w:rPr>
        <w:t>(</w:t>
      </w:r>
      <w:r w:rsidR="00F646E3" w:rsidRPr="00D92F79">
        <w:rPr>
          <w:rStyle w:val="Appelnotedebasdep"/>
          <w:rFonts w:ascii="Simplified Arabic" w:hAnsi="Simplified Arabic" w:cs="Simplified Arabic"/>
          <w:color w:val="000000" w:themeColor="text1"/>
          <w:sz w:val="28"/>
          <w:szCs w:val="28"/>
          <w:rtl/>
          <w:lang w:bidi="ar-DZ"/>
        </w:rPr>
        <w:footnoteReference w:id="54"/>
      </w:r>
      <w:r w:rsidR="00F646E3" w:rsidRPr="00D92F79">
        <w:rPr>
          <w:rFonts w:ascii="Simplified Arabic" w:hAnsi="Simplified Arabic" w:cs="Simplified Arabic"/>
          <w:color w:val="000000" w:themeColor="text1"/>
          <w:sz w:val="28"/>
          <w:szCs w:val="28"/>
          <w:vertAlign w:val="superscript"/>
          <w:rtl/>
          <w:lang w:bidi="ar-DZ"/>
        </w:rPr>
        <w:t>)</w:t>
      </w:r>
      <w:r w:rsidR="00AB4158" w:rsidRPr="00D92F79">
        <w:rPr>
          <w:rFonts w:ascii="Simplified Arabic" w:hAnsi="Simplified Arabic" w:cs="Simplified Arabic"/>
          <w:color w:val="000000" w:themeColor="text1"/>
          <w:sz w:val="28"/>
          <w:szCs w:val="28"/>
          <w:rtl/>
          <w:lang w:bidi="ar-DZ"/>
        </w:rPr>
        <w:t xml:space="preserve"> فهذا العمل الذي </w:t>
      </w:r>
      <w:r w:rsidR="00565FD6" w:rsidRPr="00D92F79">
        <w:rPr>
          <w:rFonts w:ascii="Simplified Arabic" w:hAnsi="Simplified Arabic" w:cs="Simplified Arabic"/>
          <w:color w:val="000000" w:themeColor="text1"/>
          <w:sz w:val="28"/>
          <w:szCs w:val="28"/>
          <w:rtl/>
          <w:lang w:bidi="ar-DZ"/>
        </w:rPr>
        <w:t>قام به ميلود كان له الحل الأمثل للتخلص من</w:t>
      </w:r>
      <w:r w:rsidR="00F646E3" w:rsidRPr="00D92F79">
        <w:rPr>
          <w:rFonts w:ascii="Simplified Arabic" w:hAnsi="Simplified Arabic" w:cs="Simplified Arabic"/>
          <w:color w:val="000000" w:themeColor="text1"/>
          <w:sz w:val="28"/>
          <w:szCs w:val="28"/>
          <w:rtl/>
          <w:lang w:bidi="ar-DZ"/>
        </w:rPr>
        <w:t xml:space="preserve"> الشكوك وحتى لا تفضح زوجته أمره.</w:t>
      </w:r>
    </w:p>
    <w:p w:rsidR="00565FD6"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14-</w:t>
      </w:r>
      <w:r w:rsidR="00565FD6" w:rsidRPr="001D2DD2">
        <w:rPr>
          <w:rFonts w:ascii="Simplified Arabic" w:hAnsi="Simplified Arabic" w:cs="Simplified Arabic"/>
          <w:b/>
          <w:bCs/>
          <w:color w:val="000000" w:themeColor="text1"/>
          <w:sz w:val="28"/>
          <w:szCs w:val="28"/>
          <w:rtl/>
          <w:lang w:bidi="ar-DZ"/>
        </w:rPr>
        <w:t>نبيل طالبي:</w:t>
      </w:r>
    </w:p>
    <w:p w:rsidR="00402356" w:rsidRPr="00D92F79" w:rsidRDefault="00565FD6" w:rsidP="00D37D67">
      <w:pPr>
        <w:spacing w:line="360" w:lineRule="auto"/>
        <w:ind w:firstLine="360"/>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هو ابن فريدة ووالده الحقيقي ميلود صبري أي ابنه من صلبه، كان نبيل لديه ملامح غريبة نوعا ما واهتمام كان منصبا في الصحافة </w:t>
      </w:r>
      <w:r w:rsidR="00402356" w:rsidRPr="00D92F79">
        <w:rPr>
          <w:rFonts w:ascii="Simplified Arabic" w:hAnsi="Simplified Arabic" w:cs="Simplified Arabic"/>
          <w:color w:val="000000" w:themeColor="text1"/>
          <w:sz w:val="28"/>
          <w:szCs w:val="28"/>
          <w:rtl/>
          <w:lang w:bidi="ar-DZ"/>
        </w:rPr>
        <w:t>و</w:t>
      </w:r>
      <w:r w:rsidRPr="00D92F79">
        <w:rPr>
          <w:rFonts w:ascii="Simplified Arabic" w:hAnsi="Simplified Arabic" w:cs="Simplified Arabic"/>
          <w:color w:val="000000" w:themeColor="text1"/>
          <w:sz w:val="28"/>
          <w:szCs w:val="28"/>
          <w:rtl/>
          <w:lang w:bidi="ar-DZ"/>
        </w:rPr>
        <w:t>الإعلام</w:t>
      </w:r>
      <w:r w:rsidR="00402356" w:rsidRPr="00D92F79">
        <w:rPr>
          <w:rFonts w:ascii="Simplified Arabic" w:hAnsi="Simplified Arabic" w:cs="Simplified Arabic"/>
          <w:color w:val="000000" w:themeColor="text1"/>
          <w:sz w:val="28"/>
          <w:szCs w:val="28"/>
          <w:rtl/>
          <w:lang w:bidi="ar-DZ"/>
        </w:rPr>
        <w:t xml:space="preserve"> وقد جاء ذكر هذه الشخصية في الرواية:"... نبيل طالبي كل شيء فيه طويل القامة والشعر والأنف واللسان. يشغل منصب المدير العام للمجموعة الإعلامية‹ الحرية› التي تمتلك صحيفة وتلفزيون بالاسم نفسه".</w:t>
      </w:r>
      <w:r w:rsidR="00F646E3" w:rsidRPr="00D92F79">
        <w:rPr>
          <w:rFonts w:ascii="Simplified Arabic" w:hAnsi="Simplified Arabic" w:cs="Simplified Arabic"/>
          <w:color w:val="000000" w:themeColor="text1"/>
          <w:sz w:val="28"/>
          <w:szCs w:val="28"/>
          <w:vertAlign w:val="superscript"/>
          <w:rtl/>
          <w:lang w:bidi="ar-DZ"/>
        </w:rPr>
        <w:t>(</w:t>
      </w:r>
      <w:r w:rsidR="00F646E3" w:rsidRPr="00D92F79">
        <w:rPr>
          <w:rStyle w:val="Appelnotedebasdep"/>
          <w:rFonts w:ascii="Simplified Arabic" w:hAnsi="Simplified Arabic" w:cs="Simplified Arabic"/>
          <w:color w:val="000000" w:themeColor="text1"/>
          <w:sz w:val="28"/>
          <w:szCs w:val="28"/>
          <w:rtl/>
          <w:lang w:bidi="ar-DZ"/>
        </w:rPr>
        <w:footnoteReference w:id="55"/>
      </w:r>
      <w:r w:rsidR="00F646E3" w:rsidRPr="00D92F79">
        <w:rPr>
          <w:rFonts w:ascii="Simplified Arabic" w:hAnsi="Simplified Arabic" w:cs="Simplified Arabic"/>
          <w:color w:val="000000" w:themeColor="text1"/>
          <w:sz w:val="28"/>
          <w:szCs w:val="28"/>
          <w:vertAlign w:val="superscript"/>
          <w:rtl/>
          <w:lang w:bidi="ar-DZ"/>
        </w:rPr>
        <w:t>)</w:t>
      </w:r>
      <w:r w:rsidR="00402356" w:rsidRPr="00D92F79">
        <w:rPr>
          <w:rFonts w:ascii="Simplified Arabic" w:hAnsi="Simplified Arabic" w:cs="Simplified Arabic"/>
          <w:color w:val="000000" w:themeColor="text1"/>
          <w:sz w:val="28"/>
          <w:szCs w:val="28"/>
          <w:rtl/>
          <w:lang w:bidi="ar-DZ"/>
        </w:rPr>
        <w:t>فعملْ نبيل في الصحافة جعله يعرف الكثير من الأشياء ويطلع على الأخبار المهمة في سرية تامة.</w:t>
      </w:r>
    </w:p>
    <w:p w:rsidR="00402356" w:rsidRPr="001D2DD2" w:rsidRDefault="001D2DD2" w:rsidP="001D2DD2">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15-</w:t>
      </w:r>
      <w:r w:rsidR="00402356" w:rsidRPr="001D2DD2">
        <w:rPr>
          <w:rFonts w:ascii="Simplified Arabic" w:hAnsi="Simplified Arabic" w:cs="Simplified Arabic"/>
          <w:b/>
          <w:bCs/>
          <w:color w:val="000000" w:themeColor="text1"/>
          <w:sz w:val="28"/>
          <w:szCs w:val="28"/>
          <w:rtl/>
          <w:lang w:bidi="ar-DZ"/>
        </w:rPr>
        <w:t>أميرة دربال:</w:t>
      </w:r>
    </w:p>
    <w:p w:rsidR="00E77429" w:rsidRPr="00D92F79" w:rsidRDefault="00402356"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هي سكرتيرة بدرو</w:t>
      </w:r>
      <w:r w:rsidR="000235DA">
        <w:rPr>
          <w:rFonts w:ascii="Simplified Arabic" w:hAnsi="Simplified Arabic" w:cs="Simplified Arabic" w:hint="cs"/>
          <w:color w:val="000000" w:themeColor="text1"/>
          <w:sz w:val="28"/>
          <w:szCs w:val="28"/>
          <w:rtl/>
          <w:lang w:bidi="ar-DZ"/>
        </w:rPr>
        <w:t xml:space="preserve"> </w:t>
      </w:r>
      <w:r w:rsidRPr="00D92F79">
        <w:rPr>
          <w:rFonts w:ascii="Simplified Arabic" w:hAnsi="Simplified Arabic" w:cs="Simplified Arabic"/>
          <w:color w:val="000000" w:themeColor="text1"/>
          <w:sz w:val="28"/>
          <w:szCs w:val="28"/>
          <w:rtl/>
          <w:lang w:bidi="ar-DZ"/>
        </w:rPr>
        <w:t>بوزار وحبيبته، كانت أميرة جميلة بصفتها وجذابة من خلال لباسها ومشيتها وأناقتها. وهذا ما نلاحظه في الرواية:" .</w:t>
      </w:r>
      <w:r w:rsidR="00E77429" w:rsidRPr="00D92F79">
        <w:rPr>
          <w:rFonts w:ascii="Simplified Arabic" w:hAnsi="Simplified Arabic" w:cs="Simplified Arabic"/>
          <w:color w:val="000000" w:themeColor="text1"/>
          <w:sz w:val="28"/>
          <w:szCs w:val="28"/>
          <w:rtl/>
          <w:lang w:bidi="ar-DZ"/>
        </w:rPr>
        <w:t xml:space="preserve">.. رأى العقيد شابة ترتدي الحجاب، تتقدم نحوه مرحبة ومبتسمة: </w:t>
      </w:r>
    </w:p>
    <w:p w:rsidR="00E77429" w:rsidRPr="00D92F79" w:rsidRDefault="00E77429" w:rsidP="00D37D67">
      <w:pPr>
        <w:pStyle w:val="Paragraphedeliste"/>
        <w:numPr>
          <w:ilvl w:val="0"/>
          <w:numId w:val="12"/>
        </w:numPr>
        <w:spacing w:line="360" w:lineRule="auto"/>
        <w:ind w:left="423"/>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أنا أميرة دربال سكرتيرة السيد بدروب وزار.</w:t>
      </w:r>
    </w:p>
    <w:p w:rsidR="00E913D8" w:rsidRPr="00D92F79" w:rsidRDefault="00E77429" w:rsidP="00D37D67">
      <w:pPr>
        <w:pStyle w:val="Paragraphedeliste"/>
        <w:numPr>
          <w:ilvl w:val="0"/>
          <w:numId w:val="12"/>
        </w:numPr>
        <w:spacing w:line="360" w:lineRule="auto"/>
        <w:ind w:left="423" w:hanging="42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تشرفنا يامدام... سار خلفها وهو يمتع بصره بمشيتها الجميلة الفاتنة. قال في نفسه إنها جذابة وتستجيب لمواصفاته في تقييم الجمال الأنثوي، فهي معتدلة المقاييس، لا طويلة ولا قصيرة، لا سمينة ولا نحيفة".</w:t>
      </w:r>
      <w:r w:rsidR="007101B8" w:rsidRPr="00D92F79">
        <w:rPr>
          <w:rFonts w:ascii="Simplified Arabic" w:hAnsi="Simplified Arabic" w:cs="Simplified Arabic"/>
          <w:color w:val="000000" w:themeColor="text1"/>
          <w:sz w:val="28"/>
          <w:szCs w:val="28"/>
          <w:vertAlign w:val="superscript"/>
          <w:rtl/>
          <w:lang w:bidi="ar-DZ"/>
        </w:rPr>
        <w:t>(</w:t>
      </w:r>
      <w:r w:rsidR="007101B8" w:rsidRPr="00D92F79">
        <w:rPr>
          <w:rStyle w:val="Appelnotedebasdep"/>
          <w:rFonts w:ascii="Simplified Arabic" w:hAnsi="Simplified Arabic" w:cs="Simplified Arabic"/>
          <w:color w:val="000000" w:themeColor="text1"/>
          <w:sz w:val="28"/>
          <w:szCs w:val="28"/>
          <w:rtl/>
          <w:lang w:bidi="ar-DZ"/>
        </w:rPr>
        <w:footnoteReference w:id="56"/>
      </w:r>
      <w:r w:rsidR="007101B8"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يتضح أن أميرة كانت ذكية جدا وتتقن فن الإغراء في جذب الرجال</w:t>
      </w:r>
      <w:r w:rsidR="002C7B65" w:rsidRPr="00D92F79">
        <w:rPr>
          <w:rFonts w:ascii="Simplified Arabic" w:hAnsi="Simplified Arabic" w:cs="Simplified Arabic"/>
          <w:color w:val="000000" w:themeColor="text1"/>
          <w:sz w:val="28"/>
          <w:szCs w:val="28"/>
          <w:rtl/>
          <w:lang w:bidi="ar-DZ"/>
        </w:rPr>
        <w:t>، ومن بينهم بدو والعقيد وكذا ميلود صبري. وما كان هذا الإغراء الذي كانت تقوم به أميرة إلا لمصالح شخصية وأهداف معينة كانت تخطط لها وتريد الوصول إليها.</w:t>
      </w:r>
    </w:p>
    <w:p w:rsidR="00460F6E" w:rsidRPr="00115FB3" w:rsidRDefault="00E913D8" w:rsidP="00115FB3">
      <w:pPr>
        <w:pStyle w:val="Paragraphedeliste"/>
        <w:spacing w:line="360" w:lineRule="auto"/>
        <w:ind w:left="-2"/>
        <w:jc w:val="both"/>
        <w:rPr>
          <w:rFonts w:ascii="Simplified Arabic" w:hAnsi="Simplified Arabic" w:cs="Simplified Arabic"/>
          <w:b/>
          <w:bCs/>
          <w:color w:val="000000" w:themeColor="text1"/>
          <w:sz w:val="28"/>
          <w:szCs w:val="28"/>
          <w:lang w:val="fr-FR" w:bidi="ar-DZ"/>
        </w:rPr>
      </w:pPr>
      <w:r w:rsidRPr="00D92F79">
        <w:rPr>
          <w:rFonts w:ascii="Simplified Arabic" w:hAnsi="Simplified Arabic" w:cs="Simplified Arabic"/>
          <w:b/>
          <w:bCs/>
          <w:color w:val="000000" w:themeColor="text1"/>
          <w:sz w:val="28"/>
          <w:szCs w:val="28"/>
          <w:rtl/>
          <w:lang w:bidi="ar-DZ"/>
        </w:rPr>
        <w:lastRenderedPageBreak/>
        <w:t>ثانيا: أبعاد الشخص</w:t>
      </w:r>
      <w:r w:rsidR="00115FB3">
        <w:rPr>
          <w:rFonts w:ascii="Simplified Arabic" w:hAnsi="Simplified Arabic" w:cs="Simplified Arabic"/>
          <w:b/>
          <w:bCs/>
          <w:color w:val="000000" w:themeColor="text1"/>
          <w:sz w:val="28"/>
          <w:szCs w:val="28"/>
          <w:rtl/>
          <w:lang w:bidi="ar-DZ"/>
        </w:rPr>
        <w:t>يات الرئيسية</w:t>
      </w:r>
      <w:r w:rsidR="00115FB3">
        <w:rPr>
          <w:rFonts w:ascii="Simplified Arabic" w:hAnsi="Simplified Arabic" w:cs="Simplified Arabic" w:hint="cs"/>
          <w:b/>
          <w:bCs/>
          <w:color w:val="000000" w:themeColor="text1"/>
          <w:sz w:val="28"/>
          <w:szCs w:val="28"/>
          <w:rtl/>
          <w:lang w:bidi="ar-DZ"/>
        </w:rPr>
        <w:t> </w:t>
      </w:r>
      <w:r w:rsidR="00115FB3">
        <w:rPr>
          <w:rFonts w:ascii="Simplified Arabic" w:hAnsi="Simplified Arabic" w:cs="Simplified Arabic"/>
          <w:b/>
          <w:bCs/>
          <w:color w:val="000000" w:themeColor="text1"/>
          <w:sz w:val="28"/>
          <w:szCs w:val="28"/>
          <w:lang w:val="fr-FR" w:bidi="ar-DZ"/>
        </w:rPr>
        <w:t>:</w:t>
      </w:r>
    </w:p>
    <w:p w:rsidR="00460F6E" w:rsidRPr="00D92F79" w:rsidRDefault="00460F6E" w:rsidP="00D37D67">
      <w:pPr>
        <w:pStyle w:val="Paragraphedeliste"/>
        <w:spacing w:line="360" w:lineRule="auto"/>
        <w:ind w:left="-2"/>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أ – البعد الفيزيولوجي:</w:t>
      </w:r>
    </w:p>
    <w:p w:rsidR="00460F6E" w:rsidRPr="00D92F79" w:rsidRDefault="00460F6E"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نستهل في هذا البعد بالوصف الفيزيولوجي للشخصيات الرئيسية لأنه" الشخصيات الرئيسية هي التي تتأثر باهتمام السارد حيث يخصها دون غيرها من الشخصيات</w:t>
      </w:r>
      <w:r w:rsidR="00AB4158" w:rsidRPr="00D92F79">
        <w:rPr>
          <w:rFonts w:ascii="Simplified Arabic" w:hAnsi="Simplified Arabic" w:cs="Simplified Arabic"/>
          <w:color w:val="000000" w:themeColor="text1"/>
          <w:sz w:val="28"/>
          <w:szCs w:val="28"/>
          <w:rtl/>
          <w:lang w:bidi="ar-DZ"/>
        </w:rPr>
        <w:t xml:space="preserve"> الأخرى بقدر من التميز حيث يمنحه</w:t>
      </w:r>
      <w:r w:rsidRPr="00D92F79">
        <w:rPr>
          <w:rFonts w:ascii="Simplified Arabic" w:hAnsi="Simplified Arabic" w:cs="Simplified Arabic"/>
          <w:color w:val="000000" w:themeColor="text1"/>
          <w:sz w:val="28"/>
          <w:szCs w:val="28"/>
          <w:rtl/>
          <w:lang w:bidi="ar-DZ"/>
        </w:rPr>
        <w:t>ا حضورا انطباعيا وتحظى بمكانة متفوقة، هذا الاهتمام يجعلها في مركز اهتمام الشخصيات الأخرى وليس السارد فقط".</w:t>
      </w:r>
      <w:r w:rsidR="00803B8F">
        <w:rPr>
          <w:rFonts w:ascii="Simplified Arabic" w:hAnsi="Simplified Arabic" w:cs="Simplified Arabic" w:hint="cs"/>
          <w:color w:val="000000" w:themeColor="text1"/>
          <w:sz w:val="28"/>
          <w:szCs w:val="28"/>
          <w:vertAlign w:val="superscript"/>
          <w:rtl/>
          <w:lang w:bidi="ar-DZ"/>
        </w:rPr>
        <w:t>(</w:t>
      </w:r>
      <w:r w:rsidR="00803B8F">
        <w:rPr>
          <w:rStyle w:val="Appelnotedebasdep"/>
          <w:rFonts w:ascii="Simplified Arabic" w:hAnsi="Simplified Arabic" w:cs="Simplified Arabic"/>
          <w:color w:val="000000" w:themeColor="text1"/>
          <w:sz w:val="28"/>
          <w:szCs w:val="28"/>
          <w:rtl/>
          <w:lang w:bidi="ar-DZ"/>
        </w:rPr>
        <w:footnoteReference w:id="57"/>
      </w:r>
      <w:r w:rsidR="00803B8F">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فالروائي وصف الشخصية الرئيسية والبطلة لي ميلود صبري الملقب ب" طير الليل" من الناحية الخارجية فوصف لنا شكل جسده ويظهر ذلك في الملفوظ السردي:" نظر في المرآة الكبيرة الملتصقة بالسقف ورأى جسده العري يتوسط السرير الكبير، لم يكترث للكرش البارزة والعضلات المترهلة والشيب الذي غزى كليا شعره، لم يربط بين الجمال والرجولة يوما ما".</w:t>
      </w:r>
      <w:r w:rsidR="00803B8F">
        <w:rPr>
          <w:rFonts w:ascii="Simplified Arabic" w:hAnsi="Simplified Arabic" w:cs="Simplified Arabic" w:hint="cs"/>
          <w:color w:val="000000" w:themeColor="text1"/>
          <w:sz w:val="28"/>
          <w:szCs w:val="28"/>
          <w:vertAlign w:val="superscript"/>
          <w:rtl/>
          <w:lang w:bidi="ar-DZ"/>
        </w:rPr>
        <w:t>(</w:t>
      </w:r>
      <w:r w:rsidR="00803B8F">
        <w:rPr>
          <w:rStyle w:val="Appelnotedebasdep"/>
          <w:rFonts w:ascii="Simplified Arabic" w:hAnsi="Simplified Arabic" w:cs="Simplified Arabic"/>
          <w:color w:val="000000" w:themeColor="text1"/>
          <w:sz w:val="28"/>
          <w:szCs w:val="28"/>
          <w:rtl/>
          <w:lang w:bidi="ar-DZ"/>
        </w:rPr>
        <w:footnoteReference w:id="58"/>
      </w:r>
      <w:r w:rsidR="00803B8F">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كما كان ميلود صبري في الثمانين من عمره وذلك ظاهر في الرواية:" احتفل بعيد ميلاد الثمانين قبل شهرين فقط قال متمتما الله يبارك خمسة في عين الحساد". </w:t>
      </w:r>
      <w:r w:rsidR="00803B8F">
        <w:rPr>
          <w:rFonts w:ascii="Simplified Arabic" w:hAnsi="Simplified Arabic" w:cs="Simplified Arabic" w:hint="cs"/>
          <w:color w:val="000000" w:themeColor="text1"/>
          <w:sz w:val="28"/>
          <w:szCs w:val="28"/>
          <w:vertAlign w:val="superscript"/>
          <w:rtl/>
          <w:lang w:bidi="ar-DZ"/>
        </w:rPr>
        <w:t>(</w:t>
      </w:r>
      <w:r w:rsidR="00803B8F">
        <w:rPr>
          <w:rStyle w:val="Appelnotedebasdep"/>
          <w:rFonts w:ascii="Simplified Arabic" w:hAnsi="Simplified Arabic" w:cs="Simplified Arabic"/>
          <w:color w:val="000000" w:themeColor="text1"/>
          <w:sz w:val="28"/>
          <w:szCs w:val="28"/>
          <w:rtl/>
          <w:lang w:bidi="ar-DZ"/>
        </w:rPr>
        <w:footnoteReference w:id="59"/>
      </w:r>
      <w:r w:rsidR="00803B8F">
        <w:rPr>
          <w:rFonts w:ascii="Simplified Arabic" w:hAnsi="Simplified Arabic" w:cs="Simplified Arabic" w:hint="cs"/>
          <w:color w:val="000000" w:themeColor="text1"/>
          <w:sz w:val="28"/>
          <w:szCs w:val="28"/>
          <w:vertAlign w:val="superscript"/>
          <w:rtl/>
          <w:lang w:bidi="ar-DZ"/>
        </w:rPr>
        <w:t>)</w:t>
      </w:r>
    </w:p>
    <w:p w:rsidR="00997404" w:rsidRPr="00D92F79" w:rsidRDefault="00460F6E" w:rsidP="00D37D67">
      <w:pPr>
        <w:pStyle w:val="Paragraphedeliste"/>
        <w:spacing w:line="360" w:lineRule="auto"/>
        <w:ind w:left="-2" w:firstLine="567"/>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كما</w:t>
      </w:r>
      <w:r w:rsidR="00803B8F">
        <w:rPr>
          <w:rFonts w:ascii="Simplified Arabic" w:hAnsi="Simplified Arabic" w:cs="Simplified Arabic"/>
          <w:color w:val="000000" w:themeColor="text1"/>
          <w:sz w:val="28"/>
          <w:szCs w:val="28"/>
          <w:rtl/>
          <w:lang w:bidi="ar-DZ"/>
        </w:rPr>
        <w:t xml:space="preserve"> ذهب الروائي إلى وصف شخصية د</w:t>
      </w:r>
      <w:r w:rsidR="003E56BB">
        <w:rPr>
          <w:rFonts w:ascii="Simplified Arabic" w:hAnsi="Simplified Arabic" w:cs="Simplified Arabic" w:hint="cs"/>
          <w:color w:val="000000" w:themeColor="text1"/>
          <w:sz w:val="28"/>
          <w:szCs w:val="28"/>
          <w:rtl/>
          <w:lang w:bidi="ar-DZ"/>
        </w:rPr>
        <w:t>و</w:t>
      </w:r>
      <w:r w:rsidR="00803B8F">
        <w:rPr>
          <w:rFonts w:ascii="Simplified Arabic" w:hAnsi="Simplified Arabic" w:cs="Simplified Arabic"/>
          <w:color w:val="000000" w:themeColor="text1"/>
          <w:sz w:val="28"/>
          <w:szCs w:val="28"/>
          <w:rtl/>
          <w:lang w:bidi="ar-DZ"/>
        </w:rPr>
        <w:t>لور</w:t>
      </w:r>
      <w:r w:rsidR="00803B8F">
        <w:rPr>
          <w:rFonts w:ascii="Simplified Arabic" w:hAnsi="Simplified Arabic" w:cs="Simplified Arabic" w:hint="cs"/>
          <w:color w:val="000000" w:themeColor="text1"/>
          <w:sz w:val="28"/>
          <w:szCs w:val="28"/>
          <w:rtl/>
          <w:lang w:bidi="ar-DZ"/>
        </w:rPr>
        <w:t>س</w:t>
      </w:r>
      <w:r w:rsidRPr="00D92F79">
        <w:rPr>
          <w:rFonts w:ascii="Simplified Arabic" w:hAnsi="Simplified Arabic" w:cs="Simplified Arabic"/>
          <w:color w:val="000000" w:themeColor="text1"/>
          <w:sz w:val="28"/>
          <w:szCs w:val="28"/>
          <w:rtl/>
          <w:lang w:bidi="ar-DZ"/>
        </w:rPr>
        <w:t xml:space="preserve"> أو زهرة مصباح </w:t>
      </w:r>
      <w:r w:rsidR="00997404" w:rsidRPr="00D92F79">
        <w:rPr>
          <w:rFonts w:ascii="Simplified Arabic" w:hAnsi="Simplified Arabic" w:cs="Simplified Arabic"/>
          <w:color w:val="000000" w:themeColor="text1"/>
          <w:sz w:val="28"/>
          <w:szCs w:val="28"/>
          <w:rtl/>
          <w:lang w:bidi="ar-DZ"/>
        </w:rPr>
        <w:t>في شكلها الخارجي فيقول:" دنت منه فتاة جميلة بلباس صيفي أبيض وجوارب زرقاء".</w:t>
      </w:r>
      <w:r w:rsidR="00803B8F">
        <w:rPr>
          <w:rFonts w:ascii="Simplified Arabic" w:hAnsi="Simplified Arabic" w:cs="Simplified Arabic" w:hint="cs"/>
          <w:color w:val="000000" w:themeColor="text1"/>
          <w:sz w:val="28"/>
          <w:szCs w:val="28"/>
          <w:vertAlign w:val="superscript"/>
          <w:rtl/>
          <w:lang w:bidi="ar-DZ"/>
        </w:rPr>
        <w:t>(</w:t>
      </w:r>
      <w:r w:rsidR="00803B8F">
        <w:rPr>
          <w:rStyle w:val="Appelnotedebasdep"/>
          <w:rFonts w:ascii="Simplified Arabic" w:hAnsi="Simplified Arabic" w:cs="Simplified Arabic"/>
          <w:color w:val="000000" w:themeColor="text1"/>
          <w:sz w:val="28"/>
          <w:szCs w:val="28"/>
          <w:rtl/>
          <w:lang w:bidi="ar-DZ"/>
        </w:rPr>
        <w:footnoteReference w:id="60"/>
      </w:r>
      <w:r w:rsidR="00803B8F">
        <w:rPr>
          <w:rFonts w:ascii="Simplified Arabic" w:hAnsi="Simplified Arabic" w:cs="Simplified Arabic" w:hint="cs"/>
          <w:color w:val="000000" w:themeColor="text1"/>
          <w:sz w:val="28"/>
          <w:szCs w:val="28"/>
          <w:vertAlign w:val="superscript"/>
          <w:rtl/>
          <w:lang w:bidi="ar-DZ"/>
        </w:rPr>
        <w:t>)</w:t>
      </w:r>
      <w:r w:rsidR="00997404" w:rsidRPr="00D92F79">
        <w:rPr>
          <w:rFonts w:ascii="Simplified Arabic" w:hAnsi="Simplified Arabic" w:cs="Simplified Arabic"/>
          <w:color w:val="000000" w:themeColor="text1"/>
          <w:sz w:val="28"/>
          <w:szCs w:val="28"/>
          <w:rtl/>
          <w:lang w:bidi="ar-DZ"/>
        </w:rPr>
        <w:t xml:space="preserve"> وكذلك في قوله:" كان الجمال مفتاحها الأساسي وكان سهلا إغراء الجميع بوجهها البريء وابتسامتها الساحرة".</w:t>
      </w:r>
      <w:r w:rsidR="00803B8F">
        <w:rPr>
          <w:rFonts w:ascii="Simplified Arabic" w:hAnsi="Simplified Arabic" w:cs="Simplified Arabic" w:hint="cs"/>
          <w:color w:val="000000" w:themeColor="text1"/>
          <w:sz w:val="28"/>
          <w:szCs w:val="28"/>
          <w:vertAlign w:val="superscript"/>
          <w:rtl/>
          <w:lang w:bidi="ar-DZ"/>
        </w:rPr>
        <w:t>(</w:t>
      </w:r>
      <w:r w:rsidR="00803B8F">
        <w:rPr>
          <w:rStyle w:val="Appelnotedebasdep"/>
          <w:rFonts w:ascii="Simplified Arabic" w:hAnsi="Simplified Arabic" w:cs="Simplified Arabic"/>
          <w:color w:val="000000" w:themeColor="text1"/>
          <w:sz w:val="28"/>
          <w:szCs w:val="28"/>
          <w:rtl/>
          <w:lang w:bidi="ar-DZ"/>
        </w:rPr>
        <w:footnoteReference w:id="61"/>
      </w:r>
      <w:r w:rsidR="00803B8F">
        <w:rPr>
          <w:rFonts w:ascii="Simplified Arabic" w:hAnsi="Simplified Arabic" w:cs="Simplified Arabic" w:hint="cs"/>
          <w:color w:val="000000" w:themeColor="text1"/>
          <w:sz w:val="28"/>
          <w:szCs w:val="28"/>
          <w:vertAlign w:val="superscript"/>
          <w:rtl/>
          <w:lang w:bidi="ar-DZ"/>
        </w:rPr>
        <w:t>)</w:t>
      </w:r>
      <w:r w:rsidR="00997404" w:rsidRPr="00D92F79">
        <w:rPr>
          <w:rFonts w:ascii="Simplified Arabic" w:hAnsi="Simplified Arabic" w:cs="Simplified Arabic"/>
          <w:color w:val="000000" w:themeColor="text1"/>
          <w:sz w:val="28"/>
          <w:szCs w:val="28"/>
          <w:rtl/>
          <w:lang w:bidi="ar-DZ"/>
        </w:rPr>
        <w:t xml:space="preserve"> وهذا يعني أن زهرة فتاة حسناء وجميلة المظهر.</w:t>
      </w:r>
    </w:p>
    <w:p w:rsidR="00997404" w:rsidRPr="00D92F79" w:rsidRDefault="00997404"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lastRenderedPageBreak/>
        <w:tab/>
        <w:t>وقد أشار الروائي إلى الملامح الخارجية لشخصية المحامي إدريس طالبي فيقول:" رفع العقيد سلطاني بصره... تعرف على المحامي بسهولة لأن شكله لم يتغير عن الصور التي نشرت في المقابلات في السنوات الأخيرة: نحيل، قصير القامة، نضارة صغيرة العدستين".</w:t>
      </w:r>
      <w:r w:rsidR="00957B20">
        <w:rPr>
          <w:rFonts w:ascii="Simplified Arabic" w:hAnsi="Simplified Arabic" w:cs="Simplified Arabic" w:hint="cs"/>
          <w:color w:val="000000" w:themeColor="text1"/>
          <w:sz w:val="28"/>
          <w:szCs w:val="28"/>
          <w:vertAlign w:val="superscript"/>
          <w:rtl/>
          <w:lang w:bidi="ar-DZ"/>
        </w:rPr>
        <w:t>(</w:t>
      </w:r>
      <w:r w:rsidR="00957B20">
        <w:rPr>
          <w:rStyle w:val="Appelnotedebasdep"/>
          <w:rFonts w:ascii="Simplified Arabic" w:hAnsi="Simplified Arabic" w:cs="Simplified Arabic"/>
          <w:color w:val="000000" w:themeColor="text1"/>
          <w:sz w:val="28"/>
          <w:szCs w:val="28"/>
          <w:rtl/>
          <w:lang w:bidi="ar-DZ"/>
        </w:rPr>
        <w:footnoteReference w:id="62"/>
      </w:r>
      <w:r w:rsidR="00957B20">
        <w:rPr>
          <w:rFonts w:ascii="Simplified Arabic" w:hAnsi="Simplified Arabic" w:cs="Simplified Arabic" w:hint="cs"/>
          <w:color w:val="000000" w:themeColor="text1"/>
          <w:sz w:val="28"/>
          <w:szCs w:val="28"/>
          <w:vertAlign w:val="superscript"/>
          <w:rtl/>
          <w:lang w:bidi="ar-DZ"/>
        </w:rPr>
        <w:t>)</w:t>
      </w:r>
    </w:p>
    <w:p w:rsidR="003338B8" w:rsidRPr="00D92F79" w:rsidRDefault="00997404"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 كما لمح الروائي إلى شخصية عباس بادي(البلارج) من الناحية الخارجية فيقول:" أطولهم طولا عباس".</w:t>
      </w:r>
      <w:r w:rsidR="00001597">
        <w:rPr>
          <w:rFonts w:ascii="Simplified Arabic" w:hAnsi="Simplified Arabic" w:cs="Simplified Arabic" w:hint="cs"/>
          <w:color w:val="000000" w:themeColor="text1"/>
          <w:sz w:val="28"/>
          <w:szCs w:val="28"/>
          <w:vertAlign w:val="superscript"/>
          <w:rtl/>
          <w:lang w:bidi="ar-DZ"/>
        </w:rPr>
        <w:t>(</w:t>
      </w:r>
      <w:r w:rsidR="00957B20">
        <w:rPr>
          <w:rStyle w:val="Appelnotedebasdep"/>
          <w:rFonts w:ascii="Simplified Arabic" w:hAnsi="Simplified Arabic" w:cs="Simplified Arabic"/>
          <w:color w:val="000000" w:themeColor="text1"/>
          <w:sz w:val="28"/>
          <w:szCs w:val="28"/>
          <w:rtl/>
          <w:lang w:bidi="ar-DZ"/>
        </w:rPr>
        <w:footnoteReference w:id="63"/>
      </w:r>
      <w:r w:rsidR="00001597">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فهكذا سرعان ما تغيرت مواصفات الشخصية الخارجية لعباس بادي في قول الروائي:" ملامحهم تغيرت وبدا الشحوب ونقص الوزن على عباس</w:t>
      </w:r>
      <w:r w:rsidR="00001597">
        <w:rPr>
          <w:rFonts w:ascii="Simplified Arabic" w:hAnsi="Simplified Arabic" w:cs="Simplified Arabic" w:hint="cs"/>
          <w:color w:val="000000" w:themeColor="text1"/>
          <w:sz w:val="28"/>
          <w:szCs w:val="28"/>
          <w:rtl/>
          <w:lang w:bidi="ar-DZ"/>
        </w:rPr>
        <w:t>".</w:t>
      </w:r>
      <w:r w:rsidR="00001597">
        <w:rPr>
          <w:rFonts w:ascii="Simplified Arabic" w:hAnsi="Simplified Arabic" w:cs="Simplified Arabic" w:hint="cs"/>
          <w:color w:val="000000" w:themeColor="text1"/>
          <w:sz w:val="28"/>
          <w:szCs w:val="28"/>
          <w:vertAlign w:val="superscript"/>
          <w:rtl/>
          <w:lang w:bidi="ar-DZ"/>
        </w:rPr>
        <w:t>(</w:t>
      </w:r>
      <w:r w:rsidR="00001597">
        <w:rPr>
          <w:rStyle w:val="Appelnotedebasdep"/>
          <w:rFonts w:ascii="Simplified Arabic" w:hAnsi="Simplified Arabic" w:cs="Simplified Arabic"/>
          <w:color w:val="000000" w:themeColor="text1"/>
          <w:sz w:val="28"/>
          <w:szCs w:val="28"/>
          <w:rtl/>
          <w:lang w:bidi="ar-DZ"/>
        </w:rPr>
        <w:footnoteReference w:id="64"/>
      </w:r>
      <w:r w:rsidR="00001597">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وذلك جراء ما ذاقه من مرارة الجوع والحصار على غرار جنود جيش التحرير في الولايات الداخلية</w:t>
      </w:r>
      <w:r w:rsidR="00001597">
        <w:rPr>
          <w:rFonts w:ascii="Simplified Arabic" w:hAnsi="Simplified Arabic" w:cs="Simplified Arabic" w:hint="cs"/>
          <w:color w:val="000000" w:themeColor="text1"/>
          <w:sz w:val="28"/>
          <w:szCs w:val="28"/>
          <w:rtl/>
          <w:lang w:bidi="ar-DZ"/>
        </w:rPr>
        <w:t>.</w:t>
      </w:r>
      <w:r w:rsidR="003338B8" w:rsidRPr="00D92F79">
        <w:rPr>
          <w:rFonts w:ascii="Simplified Arabic" w:hAnsi="Simplified Arabic" w:cs="Simplified Arabic"/>
          <w:color w:val="000000" w:themeColor="text1"/>
          <w:sz w:val="28"/>
          <w:szCs w:val="28"/>
          <w:rtl/>
          <w:lang w:bidi="ar-DZ"/>
        </w:rPr>
        <w:t xml:space="preserve"> وقال أيضا:" تحول عباس إلى تارقي بعد قطع أنفه</w:t>
      </w:r>
      <w:r w:rsidR="00001597">
        <w:rPr>
          <w:rFonts w:ascii="Simplified Arabic" w:hAnsi="Simplified Arabic" w:cs="Simplified Arabic" w:hint="cs"/>
          <w:color w:val="000000" w:themeColor="text1"/>
          <w:sz w:val="28"/>
          <w:szCs w:val="28"/>
          <w:rtl/>
          <w:lang w:bidi="ar-DZ"/>
        </w:rPr>
        <w:t>".</w:t>
      </w:r>
      <w:r w:rsidR="00001597">
        <w:rPr>
          <w:rFonts w:ascii="Simplified Arabic" w:hAnsi="Simplified Arabic" w:cs="Simplified Arabic" w:hint="cs"/>
          <w:color w:val="000000" w:themeColor="text1"/>
          <w:sz w:val="28"/>
          <w:szCs w:val="28"/>
          <w:vertAlign w:val="superscript"/>
          <w:rtl/>
          <w:lang w:bidi="ar-DZ"/>
        </w:rPr>
        <w:t>(</w:t>
      </w:r>
      <w:r w:rsidR="00001597">
        <w:rPr>
          <w:rStyle w:val="Appelnotedebasdep"/>
          <w:rFonts w:ascii="Simplified Arabic" w:hAnsi="Simplified Arabic" w:cs="Simplified Arabic"/>
          <w:color w:val="000000" w:themeColor="text1"/>
          <w:sz w:val="28"/>
          <w:szCs w:val="28"/>
          <w:rtl/>
          <w:lang w:bidi="ar-DZ"/>
        </w:rPr>
        <w:footnoteReference w:id="65"/>
      </w:r>
      <w:r w:rsidR="00001597">
        <w:rPr>
          <w:rFonts w:ascii="Simplified Arabic" w:hAnsi="Simplified Arabic" w:cs="Simplified Arabic" w:hint="cs"/>
          <w:color w:val="000000" w:themeColor="text1"/>
          <w:sz w:val="28"/>
          <w:szCs w:val="28"/>
          <w:vertAlign w:val="superscript"/>
          <w:rtl/>
          <w:lang w:bidi="ar-DZ"/>
        </w:rPr>
        <w:t>)</w:t>
      </w:r>
      <w:r w:rsidR="003338B8" w:rsidRPr="00D92F79">
        <w:rPr>
          <w:rFonts w:ascii="Simplified Arabic" w:hAnsi="Simplified Arabic" w:cs="Simplified Arabic"/>
          <w:color w:val="000000" w:themeColor="text1"/>
          <w:sz w:val="28"/>
          <w:szCs w:val="28"/>
          <w:rtl/>
          <w:lang w:bidi="ar-DZ"/>
        </w:rPr>
        <w:t xml:space="preserve"> فاستعمال عباس بادي للباس التارقي من أجل إخفاء أنفه المقطوع</w:t>
      </w:r>
      <w:r w:rsidR="00001597">
        <w:rPr>
          <w:rFonts w:ascii="Simplified Arabic" w:hAnsi="Simplified Arabic" w:cs="Simplified Arabic" w:hint="cs"/>
          <w:color w:val="000000" w:themeColor="text1"/>
          <w:sz w:val="28"/>
          <w:szCs w:val="28"/>
          <w:rtl/>
          <w:lang w:bidi="ar-DZ"/>
        </w:rPr>
        <w:t>.</w:t>
      </w:r>
    </w:p>
    <w:p w:rsidR="00565FD6" w:rsidRPr="00D92F79" w:rsidRDefault="003338B8"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كما لمح الروائي في الشخصيات الرئيسية المكلفة بتحرير الجريمة </w:t>
      </w:r>
      <w:r w:rsidR="00E27925" w:rsidRPr="00D92F79">
        <w:rPr>
          <w:rFonts w:ascii="Simplified Arabic" w:hAnsi="Simplified Arabic" w:cs="Simplified Arabic"/>
          <w:color w:val="000000" w:themeColor="text1"/>
          <w:sz w:val="28"/>
          <w:szCs w:val="28"/>
          <w:rtl/>
          <w:lang w:bidi="ar-DZ"/>
        </w:rPr>
        <w:t xml:space="preserve">فوصفها في شكلها الخارجي فذهب إلى شخصية العقيد كريم سلطاني الذي لم يشر إليه كثيرا فيقول:" ألقى نظرة سريعة في المرآة فبدا أنه في الأربعين رغم أنه تجاوز عتبة الخمسين منذ ثلاثة شهور". </w:t>
      </w:r>
      <w:r w:rsidR="00001597">
        <w:rPr>
          <w:rFonts w:ascii="Simplified Arabic" w:hAnsi="Simplified Arabic" w:cs="Simplified Arabic" w:hint="cs"/>
          <w:color w:val="000000" w:themeColor="text1"/>
          <w:sz w:val="28"/>
          <w:szCs w:val="28"/>
          <w:vertAlign w:val="superscript"/>
          <w:rtl/>
          <w:lang w:bidi="ar-DZ"/>
        </w:rPr>
        <w:t>(</w:t>
      </w:r>
      <w:r w:rsidR="00001597">
        <w:rPr>
          <w:rStyle w:val="Appelnotedebasdep"/>
          <w:rFonts w:ascii="Simplified Arabic" w:hAnsi="Simplified Arabic" w:cs="Simplified Arabic"/>
          <w:color w:val="000000" w:themeColor="text1"/>
          <w:sz w:val="28"/>
          <w:szCs w:val="28"/>
          <w:rtl/>
          <w:lang w:bidi="ar-DZ"/>
        </w:rPr>
        <w:footnoteReference w:id="66"/>
      </w:r>
      <w:r w:rsidR="00001597">
        <w:rPr>
          <w:rFonts w:ascii="Simplified Arabic" w:hAnsi="Simplified Arabic" w:cs="Simplified Arabic" w:hint="cs"/>
          <w:color w:val="000000" w:themeColor="text1"/>
          <w:sz w:val="28"/>
          <w:szCs w:val="28"/>
          <w:vertAlign w:val="superscript"/>
          <w:rtl/>
          <w:lang w:bidi="ar-DZ"/>
        </w:rPr>
        <w:t>)</w:t>
      </w:r>
    </w:p>
    <w:p w:rsidR="00E27925" w:rsidRPr="006B7298" w:rsidRDefault="00E27925" w:rsidP="006B7298">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وأشار أيضا إلى شخصية النقيب سمير زيان واصفا إياه قائلا:" وصل النقيب سمير زيان بعد نصف ساعة، هيئته البهية لا تخطئها العين: شاب وسيم في أواخر الثلاثينيات من عمره، نحيل، طويل القامة، أبيض البشرة".</w:t>
      </w:r>
      <w:r w:rsidR="00001597">
        <w:rPr>
          <w:rFonts w:ascii="Simplified Arabic" w:hAnsi="Simplified Arabic" w:cs="Simplified Arabic" w:hint="cs"/>
          <w:color w:val="000000" w:themeColor="text1"/>
          <w:sz w:val="28"/>
          <w:szCs w:val="28"/>
          <w:vertAlign w:val="superscript"/>
          <w:rtl/>
          <w:lang w:bidi="ar-DZ"/>
        </w:rPr>
        <w:t>(</w:t>
      </w:r>
      <w:r w:rsidR="00001597">
        <w:rPr>
          <w:rStyle w:val="Appelnotedebasdep"/>
          <w:rFonts w:ascii="Simplified Arabic" w:hAnsi="Simplified Arabic" w:cs="Simplified Arabic"/>
          <w:color w:val="000000" w:themeColor="text1"/>
          <w:sz w:val="28"/>
          <w:szCs w:val="28"/>
          <w:rtl/>
          <w:lang w:bidi="ar-DZ"/>
        </w:rPr>
        <w:footnoteReference w:id="67"/>
      </w:r>
      <w:r w:rsidR="00001597">
        <w:rPr>
          <w:rFonts w:ascii="Simplified Arabic" w:hAnsi="Simplified Arabic" w:cs="Simplified Arabic" w:hint="cs"/>
          <w:color w:val="000000" w:themeColor="text1"/>
          <w:sz w:val="28"/>
          <w:szCs w:val="28"/>
          <w:vertAlign w:val="superscript"/>
          <w:rtl/>
          <w:lang w:bidi="ar-DZ"/>
        </w:rPr>
        <w:t>)</w:t>
      </w:r>
      <w:r w:rsidR="006B7298">
        <w:rPr>
          <w:rFonts w:ascii="Simplified Arabic" w:hAnsi="Simplified Arabic" w:cs="Simplified Arabic"/>
          <w:color w:val="000000" w:themeColor="text1"/>
          <w:sz w:val="28"/>
          <w:szCs w:val="28"/>
          <w:rtl/>
          <w:lang w:bidi="ar-DZ"/>
        </w:rPr>
        <w:tab/>
      </w:r>
      <w:r w:rsidR="006B7298">
        <w:rPr>
          <w:rFonts w:ascii="Simplified Arabic" w:hAnsi="Simplified Arabic" w:cs="Simplified Arabic" w:hint="cs"/>
          <w:color w:val="000000" w:themeColor="text1"/>
          <w:sz w:val="28"/>
          <w:szCs w:val="28"/>
          <w:rtl/>
          <w:lang w:bidi="ar-DZ"/>
        </w:rPr>
        <w:t xml:space="preserve">كما </w:t>
      </w:r>
      <w:r w:rsidRPr="006B7298">
        <w:rPr>
          <w:rFonts w:ascii="Simplified Arabic" w:hAnsi="Simplified Arabic" w:cs="Simplified Arabic"/>
          <w:color w:val="000000" w:themeColor="text1"/>
          <w:sz w:val="28"/>
          <w:szCs w:val="28"/>
          <w:rtl/>
          <w:lang w:bidi="ar-DZ"/>
        </w:rPr>
        <w:t>وصف الروائي الشكل الخارجي لشخصية الملازم الأول مليكة دراجي قائلا:" أطلت</w:t>
      </w:r>
      <w:r w:rsidR="00071763" w:rsidRPr="006B7298">
        <w:rPr>
          <w:rFonts w:ascii="Simplified Arabic" w:hAnsi="Simplified Arabic" w:cs="Simplified Arabic"/>
          <w:color w:val="000000" w:themeColor="text1"/>
          <w:sz w:val="28"/>
          <w:szCs w:val="28"/>
          <w:rtl/>
          <w:lang w:bidi="ar-DZ"/>
        </w:rPr>
        <w:t xml:space="preserve"> الملازم الأول مليكة دراجي بهيئتها المعهودة جينز ونضارة سوداء، تبدوا طالبة جامعية رغم أنها تجاوزت الثلاثين بعد عام واحد قامة متوسطة، سمراء، شعر </w:t>
      </w:r>
      <w:r w:rsidR="00071763" w:rsidRPr="006B7298">
        <w:rPr>
          <w:rFonts w:ascii="Simplified Arabic" w:hAnsi="Simplified Arabic" w:cs="Simplified Arabic"/>
          <w:color w:val="000000" w:themeColor="text1"/>
          <w:sz w:val="28"/>
          <w:szCs w:val="28"/>
          <w:rtl/>
          <w:lang w:bidi="ar-DZ"/>
        </w:rPr>
        <w:lastRenderedPageBreak/>
        <w:t>قصير، صدر منتفخ كالوردة ومؤخرة تسحر العيون ".</w:t>
      </w:r>
      <w:r w:rsidR="005B7A9C" w:rsidRPr="006B7298">
        <w:rPr>
          <w:rFonts w:ascii="Simplified Arabic" w:hAnsi="Simplified Arabic" w:cs="Simplified Arabic" w:hint="cs"/>
          <w:color w:val="000000" w:themeColor="text1"/>
          <w:sz w:val="28"/>
          <w:szCs w:val="28"/>
          <w:vertAlign w:val="superscript"/>
          <w:rtl/>
          <w:lang w:bidi="ar-DZ"/>
        </w:rPr>
        <w:t>(</w:t>
      </w:r>
      <w:r w:rsidR="005B7A9C">
        <w:rPr>
          <w:rStyle w:val="Appelnotedebasdep"/>
          <w:rFonts w:ascii="Simplified Arabic" w:hAnsi="Simplified Arabic" w:cs="Simplified Arabic"/>
          <w:color w:val="000000" w:themeColor="text1"/>
          <w:sz w:val="28"/>
          <w:szCs w:val="28"/>
          <w:rtl/>
          <w:lang w:bidi="ar-DZ"/>
        </w:rPr>
        <w:footnoteReference w:id="68"/>
      </w:r>
      <w:r w:rsidR="005B7A9C" w:rsidRPr="006B7298">
        <w:rPr>
          <w:rFonts w:ascii="Simplified Arabic" w:hAnsi="Simplified Arabic" w:cs="Simplified Arabic" w:hint="cs"/>
          <w:color w:val="000000" w:themeColor="text1"/>
          <w:sz w:val="28"/>
          <w:szCs w:val="28"/>
          <w:vertAlign w:val="superscript"/>
          <w:rtl/>
          <w:lang w:bidi="ar-DZ"/>
        </w:rPr>
        <w:t>)</w:t>
      </w:r>
      <w:r w:rsidR="00071763" w:rsidRPr="006B7298">
        <w:rPr>
          <w:rFonts w:ascii="Simplified Arabic" w:hAnsi="Simplified Arabic" w:cs="Simplified Arabic"/>
          <w:color w:val="000000" w:themeColor="text1"/>
          <w:sz w:val="28"/>
          <w:szCs w:val="28"/>
          <w:rtl/>
          <w:lang w:bidi="ar-DZ"/>
        </w:rPr>
        <w:t xml:space="preserve"> كانت مليكة دائما تتعرض للمضايقات من طرف أبناء مدينتها وهذا بسبب جمالها الذي يسحر أعين الناس.</w:t>
      </w:r>
    </w:p>
    <w:p w:rsidR="00071763" w:rsidRPr="00C96ABD" w:rsidRDefault="00C96ABD" w:rsidP="00C96ABD">
      <w:pPr>
        <w:tabs>
          <w:tab w:val="right" w:pos="281"/>
        </w:tabs>
        <w:spacing w:line="360" w:lineRule="auto"/>
        <w:ind w:left="284"/>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ب_</w:t>
      </w:r>
      <w:r w:rsidR="00071763" w:rsidRPr="00C96ABD">
        <w:rPr>
          <w:rFonts w:ascii="Simplified Arabic" w:hAnsi="Simplified Arabic" w:cs="Simplified Arabic"/>
          <w:b/>
          <w:bCs/>
          <w:color w:val="000000" w:themeColor="text1"/>
          <w:sz w:val="28"/>
          <w:szCs w:val="28"/>
          <w:rtl/>
          <w:lang w:bidi="ar-DZ"/>
        </w:rPr>
        <w:t>البعد النفسي:</w:t>
      </w:r>
    </w:p>
    <w:p w:rsidR="00071763" w:rsidRPr="00D92F79" w:rsidRDefault="007B08EF"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يصور لنا </w:t>
      </w:r>
      <w:r w:rsidR="00071763" w:rsidRPr="00D92F79">
        <w:rPr>
          <w:rFonts w:ascii="Simplified Arabic" w:hAnsi="Simplified Arabic" w:cs="Simplified Arabic"/>
          <w:color w:val="000000" w:themeColor="text1"/>
          <w:sz w:val="28"/>
          <w:szCs w:val="28"/>
          <w:rtl/>
          <w:lang w:bidi="ar-DZ"/>
        </w:rPr>
        <w:t>الروائي في هذا البعد المشاعر والعواطف والسلوكات وجميع المواصفات النفسية المحيطة بالشخصية ويظهر هذا البعد من خلال وصف الروائي الكيان الداخلي لنفسية ميلود صبري ووصف ما يدور في نفسيته فيقول الروائي:" من عادته الصبر وعدم كشف أوراقه</w:t>
      </w:r>
      <w:r w:rsidRPr="00D92F79">
        <w:rPr>
          <w:rFonts w:ascii="Simplified Arabic" w:hAnsi="Simplified Arabic" w:cs="Simplified Arabic"/>
          <w:color w:val="000000" w:themeColor="text1"/>
          <w:sz w:val="28"/>
          <w:szCs w:val="28"/>
          <w:rtl/>
          <w:lang w:bidi="ar-DZ"/>
        </w:rPr>
        <w:t xml:space="preserve">  دفعة واحدة".</w:t>
      </w:r>
      <w:r w:rsidR="005B7A9C">
        <w:rPr>
          <w:rFonts w:ascii="Simplified Arabic" w:hAnsi="Simplified Arabic" w:cs="Simplified Arabic" w:hint="cs"/>
          <w:color w:val="000000" w:themeColor="text1"/>
          <w:sz w:val="28"/>
          <w:szCs w:val="28"/>
          <w:vertAlign w:val="superscript"/>
          <w:rtl/>
          <w:lang w:bidi="ar-DZ"/>
        </w:rPr>
        <w:t>(</w:t>
      </w:r>
      <w:r w:rsidR="005B7A9C">
        <w:rPr>
          <w:rStyle w:val="Appelnotedebasdep"/>
          <w:rFonts w:ascii="Simplified Arabic" w:hAnsi="Simplified Arabic" w:cs="Simplified Arabic"/>
          <w:color w:val="000000" w:themeColor="text1"/>
          <w:sz w:val="28"/>
          <w:szCs w:val="28"/>
          <w:rtl/>
          <w:lang w:bidi="ar-DZ"/>
        </w:rPr>
        <w:footnoteReference w:id="69"/>
      </w:r>
      <w:r w:rsidR="005B7A9C">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كما كان ميلود صبري فطنا وذكيا " كان شديد التركيز ودقيق الملاحظة يتحكم في أعصابه جيدا".</w:t>
      </w:r>
      <w:r w:rsidR="005B7A9C">
        <w:rPr>
          <w:rFonts w:ascii="Simplified Arabic" w:hAnsi="Simplified Arabic" w:cs="Simplified Arabic" w:hint="cs"/>
          <w:color w:val="000000" w:themeColor="text1"/>
          <w:sz w:val="28"/>
          <w:szCs w:val="28"/>
          <w:vertAlign w:val="superscript"/>
          <w:rtl/>
          <w:lang w:bidi="ar-DZ"/>
        </w:rPr>
        <w:t>(</w:t>
      </w:r>
      <w:r w:rsidR="005B7A9C">
        <w:rPr>
          <w:rStyle w:val="Appelnotedebasdep"/>
          <w:rFonts w:ascii="Simplified Arabic" w:hAnsi="Simplified Arabic" w:cs="Simplified Arabic"/>
          <w:color w:val="000000" w:themeColor="text1"/>
          <w:sz w:val="28"/>
          <w:szCs w:val="28"/>
          <w:rtl/>
          <w:lang w:bidi="ar-DZ"/>
        </w:rPr>
        <w:footnoteReference w:id="70"/>
      </w:r>
      <w:r w:rsidR="005B7A9C">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ثم ذهب الروائي إلى ذكر الحالة النفسية لزهرة مصباح ووصفها</w:t>
      </w:r>
      <w:r w:rsidR="00317FEC" w:rsidRPr="00D92F79">
        <w:rPr>
          <w:rFonts w:ascii="Simplified Arabic" w:hAnsi="Simplified Arabic" w:cs="Simplified Arabic"/>
          <w:color w:val="000000" w:themeColor="text1"/>
          <w:sz w:val="28"/>
          <w:szCs w:val="28"/>
          <w:rtl/>
          <w:lang w:bidi="ar-DZ"/>
        </w:rPr>
        <w:t xml:space="preserve"> بأنها شخصية محبة لنفسها إلى أنها كانت رقيقة المشاعر وأحاسيس ومن عادتها اللجوء إ</w:t>
      </w:r>
      <w:r w:rsidR="00ED575B">
        <w:rPr>
          <w:rFonts w:ascii="Simplified Arabic" w:hAnsi="Simplified Arabic" w:cs="Simplified Arabic"/>
          <w:color w:val="000000" w:themeColor="text1"/>
          <w:sz w:val="28"/>
          <w:szCs w:val="28"/>
          <w:rtl/>
          <w:lang w:bidi="ar-DZ"/>
        </w:rPr>
        <w:t>لى الصمت وهذا واضح في قوله:" ل</w:t>
      </w:r>
      <w:r w:rsidR="0078525B">
        <w:rPr>
          <w:rFonts w:ascii="Simplified Arabic" w:hAnsi="Simplified Arabic" w:cs="Simplified Arabic" w:hint="cs"/>
          <w:color w:val="000000" w:themeColor="text1"/>
          <w:sz w:val="28"/>
          <w:szCs w:val="28"/>
          <w:rtl/>
          <w:lang w:bidi="ar-DZ"/>
        </w:rPr>
        <w:t>جأ</w:t>
      </w:r>
      <w:r w:rsidR="00ED575B">
        <w:rPr>
          <w:rFonts w:ascii="Simplified Arabic" w:hAnsi="Simplified Arabic" w:cs="Simplified Arabic" w:hint="cs"/>
          <w:color w:val="000000" w:themeColor="text1"/>
          <w:sz w:val="28"/>
          <w:szCs w:val="28"/>
          <w:rtl/>
          <w:lang w:bidi="ar-DZ"/>
        </w:rPr>
        <w:t>ت</w:t>
      </w:r>
      <w:r w:rsidR="00317FEC" w:rsidRPr="00D92F79">
        <w:rPr>
          <w:rFonts w:ascii="Simplified Arabic" w:hAnsi="Simplified Arabic" w:cs="Simplified Arabic"/>
          <w:color w:val="000000" w:themeColor="text1"/>
          <w:sz w:val="28"/>
          <w:szCs w:val="28"/>
          <w:rtl/>
          <w:lang w:bidi="ar-DZ"/>
        </w:rPr>
        <w:t xml:space="preserve"> زهرة إلى الصمت ، من عادتها خنق الكلمات في حنجرتها عندما تشتد الشدائد تخشى أن تخونها الدموع فتبدوا ضعيفة".</w:t>
      </w:r>
      <w:r w:rsidR="005B7A9C">
        <w:rPr>
          <w:rFonts w:ascii="Simplified Arabic" w:hAnsi="Simplified Arabic" w:cs="Simplified Arabic" w:hint="cs"/>
          <w:color w:val="000000" w:themeColor="text1"/>
          <w:sz w:val="28"/>
          <w:szCs w:val="28"/>
          <w:vertAlign w:val="superscript"/>
          <w:rtl/>
          <w:lang w:bidi="ar-DZ"/>
        </w:rPr>
        <w:t>(</w:t>
      </w:r>
      <w:r w:rsidR="005B7A9C">
        <w:rPr>
          <w:rStyle w:val="Appelnotedebasdep"/>
          <w:rFonts w:ascii="Simplified Arabic" w:hAnsi="Simplified Arabic" w:cs="Simplified Arabic"/>
          <w:color w:val="000000" w:themeColor="text1"/>
          <w:sz w:val="28"/>
          <w:szCs w:val="28"/>
          <w:rtl/>
          <w:lang w:bidi="ar-DZ"/>
        </w:rPr>
        <w:footnoteReference w:id="71"/>
      </w:r>
      <w:r w:rsidR="005B7A9C">
        <w:rPr>
          <w:rFonts w:ascii="Simplified Arabic" w:hAnsi="Simplified Arabic" w:cs="Simplified Arabic" w:hint="cs"/>
          <w:color w:val="000000" w:themeColor="text1"/>
          <w:sz w:val="28"/>
          <w:szCs w:val="28"/>
          <w:vertAlign w:val="superscript"/>
          <w:rtl/>
          <w:lang w:bidi="ar-DZ"/>
        </w:rPr>
        <w:t>)</w:t>
      </w:r>
      <w:r w:rsidR="00317FEC" w:rsidRPr="00D92F79">
        <w:rPr>
          <w:rFonts w:ascii="Simplified Arabic" w:hAnsi="Simplified Arabic" w:cs="Simplified Arabic"/>
          <w:color w:val="000000" w:themeColor="text1"/>
          <w:sz w:val="28"/>
          <w:szCs w:val="28"/>
          <w:rtl/>
          <w:lang w:bidi="ar-DZ"/>
        </w:rPr>
        <w:t xml:space="preserve"> فشخصية زهرة شبيهة نوعا ما بشخصية ميلود لأن كلاهما لديه برودة الأعصاب وعدم الإسراع في تنفيذ العمليات الفدائية وهذا ما قاله الروائي:" كانت لديهما برودة أعصاب غير عادية ".</w:t>
      </w:r>
      <w:r w:rsidR="005B7A9C">
        <w:rPr>
          <w:rFonts w:ascii="Simplified Arabic" w:hAnsi="Simplified Arabic" w:cs="Simplified Arabic" w:hint="cs"/>
          <w:color w:val="000000" w:themeColor="text1"/>
          <w:sz w:val="28"/>
          <w:szCs w:val="28"/>
          <w:vertAlign w:val="superscript"/>
          <w:rtl/>
          <w:lang w:bidi="ar-DZ"/>
        </w:rPr>
        <w:t>(</w:t>
      </w:r>
      <w:r w:rsidR="005B7A9C">
        <w:rPr>
          <w:rStyle w:val="Appelnotedebasdep"/>
          <w:rFonts w:ascii="Simplified Arabic" w:hAnsi="Simplified Arabic" w:cs="Simplified Arabic"/>
          <w:color w:val="000000" w:themeColor="text1"/>
          <w:sz w:val="28"/>
          <w:szCs w:val="28"/>
          <w:rtl/>
          <w:lang w:bidi="ar-DZ"/>
        </w:rPr>
        <w:footnoteReference w:id="72"/>
      </w:r>
      <w:r w:rsidR="005B7A9C">
        <w:rPr>
          <w:rFonts w:ascii="Simplified Arabic" w:hAnsi="Simplified Arabic" w:cs="Simplified Arabic" w:hint="cs"/>
          <w:color w:val="000000" w:themeColor="text1"/>
          <w:sz w:val="28"/>
          <w:szCs w:val="28"/>
          <w:vertAlign w:val="superscript"/>
          <w:rtl/>
          <w:lang w:bidi="ar-DZ"/>
        </w:rPr>
        <w:t>)</w:t>
      </w:r>
    </w:p>
    <w:p w:rsidR="00317FEC" w:rsidRPr="00D92F79" w:rsidRDefault="00317FEC"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كما تتصف شخصية إدريس </w:t>
      </w:r>
      <w:r w:rsidR="009E56F4">
        <w:rPr>
          <w:rFonts w:ascii="Simplified Arabic" w:hAnsi="Simplified Arabic" w:cs="Simplified Arabic"/>
          <w:color w:val="000000" w:themeColor="text1"/>
          <w:sz w:val="28"/>
          <w:szCs w:val="28"/>
          <w:rtl/>
          <w:lang w:bidi="ar-DZ"/>
        </w:rPr>
        <w:t>طالبي في بداية الرواية بالبسالة</w:t>
      </w:r>
      <w:r w:rsidR="009E56F4">
        <w:rPr>
          <w:rFonts w:ascii="Simplified Arabic" w:hAnsi="Simplified Arabic" w:cs="Simplified Arabic" w:hint="cs"/>
          <w:color w:val="000000" w:themeColor="text1"/>
          <w:sz w:val="28"/>
          <w:szCs w:val="28"/>
          <w:rtl/>
          <w:lang w:bidi="ar-DZ"/>
        </w:rPr>
        <w:t xml:space="preserve"> </w:t>
      </w:r>
      <w:r w:rsidRPr="00D92F79">
        <w:rPr>
          <w:rFonts w:ascii="Simplified Arabic" w:hAnsi="Simplified Arabic" w:cs="Simplified Arabic"/>
          <w:color w:val="000000" w:themeColor="text1"/>
          <w:sz w:val="28"/>
          <w:szCs w:val="28"/>
          <w:rtl/>
          <w:lang w:bidi="ar-DZ"/>
        </w:rPr>
        <w:t>و الحماس وهذا واضح في الرواية:" تمكن إدريس من إلقاء قنبلة بدوية في مطعم قريب من واجهة البحر".</w:t>
      </w:r>
      <w:r w:rsidR="005B7A9C">
        <w:rPr>
          <w:rFonts w:ascii="Simplified Arabic" w:hAnsi="Simplified Arabic" w:cs="Simplified Arabic" w:hint="cs"/>
          <w:color w:val="000000" w:themeColor="text1"/>
          <w:sz w:val="28"/>
          <w:szCs w:val="28"/>
          <w:vertAlign w:val="superscript"/>
          <w:rtl/>
          <w:lang w:bidi="ar-DZ"/>
        </w:rPr>
        <w:t>(</w:t>
      </w:r>
      <w:r w:rsidR="005B7A9C">
        <w:rPr>
          <w:rStyle w:val="Appelnotedebasdep"/>
          <w:rFonts w:ascii="Simplified Arabic" w:hAnsi="Simplified Arabic" w:cs="Simplified Arabic"/>
          <w:color w:val="000000" w:themeColor="text1"/>
          <w:sz w:val="28"/>
          <w:szCs w:val="28"/>
          <w:rtl/>
          <w:lang w:bidi="ar-DZ"/>
        </w:rPr>
        <w:footnoteReference w:id="73"/>
      </w:r>
      <w:r w:rsidR="005B7A9C">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كما تغيرت شخصية عباس من خلال  أحداث الرواية فيقول الروائي:" لم يقدر إدريس على مقاومة الدموع اقترب من عباس واحتضنه بعد ثواني قليلة تحول البكاء إلى نحيب متقطع، كانت الدموع متدفقة </w:t>
      </w:r>
      <w:r w:rsidRPr="00D92F79">
        <w:rPr>
          <w:rFonts w:ascii="Simplified Arabic" w:hAnsi="Simplified Arabic" w:cs="Simplified Arabic"/>
          <w:color w:val="000000" w:themeColor="text1"/>
          <w:sz w:val="28"/>
          <w:szCs w:val="28"/>
          <w:rtl/>
          <w:lang w:bidi="ar-DZ"/>
        </w:rPr>
        <w:lastRenderedPageBreak/>
        <w:t xml:space="preserve">من عيونهما تجري في طريق سنوات من الألم والإحساس بالظلم والفراق والحنين، </w:t>
      </w:r>
      <w:r w:rsidR="00696FAA" w:rsidRPr="00D92F79">
        <w:rPr>
          <w:rFonts w:ascii="Simplified Arabic" w:hAnsi="Simplified Arabic" w:cs="Simplified Arabic"/>
          <w:color w:val="000000" w:themeColor="text1"/>
          <w:sz w:val="28"/>
          <w:szCs w:val="28"/>
          <w:rtl/>
          <w:lang w:bidi="ar-DZ"/>
        </w:rPr>
        <w:t>وضياع الأحلام الكبيرة والصغيرة".</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74"/>
      </w:r>
      <w:r w:rsidR="00306D5F">
        <w:rPr>
          <w:rFonts w:ascii="Simplified Arabic" w:hAnsi="Simplified Arabic" w:cs="Simplified Arabic" w:hint="cs"/>
          <w:color w:val="000000" w:themeColor="text1"/>
          <w:sz w:val="28"/>
          <w:szCs w:val="28"/>
          <w:vertAlign w:val="superscript"/>
          <w:rtl/>
          <w:lang w:bidi="ar-DZ"/>
        </w:rPr>
        <w:t>)</w:t>
      </w:r>
      <w:r w:rsidR="00696FAA" w:rsidRPr="00D92F79">
        <w:rPr>
          <w:rFonts w:ascii="Simplified Arabic" w:hAnsi="Simplified Arabic" w:cs="Simplified Arabic"/>
          <w:color w:val="000000" w:themeColor="text1"/>
          <w:sz w:val="28"/>
          <w:szCs w:val="28"/>
          <w:rtl/>
          <w:lang w:bidi="ar-DZ"/>
        </w:rPr>
        <w:t xml:space="preserve"> فهنا كانت الحالة النفسية لإدريس تبدوا حزينة وهذا من كثرة الألم والحنين إلى الذكريات الجميلة التي كان يقضيها مع صديقه عباس.</w:t>
      </w:r>
    </w:p>
    <w:p w:rsidR="001265E5" w:rsidRPr="00D92F79" w:rsidRDefault="00696FAA"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كما نجد أن شخصية عباس بادي يصفها الروائي بأنها شخصية تتميز بالشجاعة وهذا واضح في الرواية:" اجتاز عباس الاختبار بنجاح، إذ طعن جندي في رقبته على مقربة من ساحة الانتصارات".</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75"/>
      </w:r>
      <w:r w:rsidR="00306D5F">
        <w:rPr>
          <w:rFonts w:ascii="Simplified Arabic" w:hAnsi="Simplified Arabic" w:cs="Simplified Arabic" w:hint="cs"/>
          <w:color w:val="000000" w:themeColor="text1"/>
          <w:sz w:val="28"/>
          <w:szCs w:val="28"/>
          <w:vertAlign w:val="superscript"/>
          <w:rtl/>
          <w:lang w:bidi="ar-DZ"/>
        </w:rPr>
        <w:t>)</w:t>
      </w:r>
      <w:r w:rsidR="001265E5" w:rsidRPr="00D92F79">
        <w:rPr>
          <w:rFonts w:ascii="Simplified Arabic" w:hAnsi="Simplified Arabic" w:cs="Simplified Arabic"/>
          <w:color w:val="000000" w:themeColor="text1"/>
          <w:sz w:val="28"/>
          <w:szCs w:val="28"/>
          <w:rtl/>
          <w:lang w:bidi="ar-DZ"/>
        </w:rPr>
        <w:t xml:space="preserve">وقال أيضا:" دنا عباس من النافذة المطلة على </w:t>
      </w:r>
      <w:r w:rsidR="00AB4158" w:rsidRPr="00D92F79">
        <w:rPr>
          <w:rFonts w:ascii="Simplified Arabic" w:hAnsi="Simplified Arabic" w:cs="Simplified Arabic"/>
          <w:color w:val="000000" w:themeColor="text1"/>
          <w:sz w:val="28"/>
          <w:szCs w:val="28"/>
          <w:rtl/>
          <w:lang w:bidi="ar-DZ"/>
        </w:rPr>
        <w:t>البحر،... كان يريد أن يفضفض</w:t>
      </w:r>
      <w:r w:rsidR="001265E5" w:rsidRPr="00D92F79">
        <w:rPr>
          <w:rFonts w:ascii="Simplified Arabic" w:hAnsi="Simplified Arabic" w:cs="Simplified Arabic"/>
          <w:color w:val="000000" w:themeColor="text1"/>
          <w:sz w:val="28"/>
          <w:szCs w:val="28"/>
          <w:rtl/>
          <w:lang w:bidi="ar-DZ"/>
        </w:rPr>
        <w:t xml:space="preserve"> عن أحزانه، ويصرخ من القهر والغضب ولكنه لم يقدر".</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76"/>
      </w:r>
      <w:r w:rsidR="00306D5F">
        <w:rPr>
          <w:rFonts w:ascii="Simplified Arabic" w:hAnsi="Simplified Arabic" w:cs="Simplified Arabic" w:hint="cs"/>
          <w:color w:val="000000" w:themeColor="text1"/>
          <w:sz w:val="28"/>
          <w:szCs w:val="28"/>
          <w:vertAlign w:val="superscript"/>
          <w:rtl/>
          <w:lang w:bidi="ar-DZ"/>
        </w:rPr>
        <w:t>)</w:t>
      </w:r>
      <w:r w:rsidR="001265E5" w:rsidRPr="00D92F79">
        <w:rPr>
          <w:rFonts w:ascii="Simplified Arabic" w:hAnsi="Simplified Arabic" w:cs="Simplified Arabic"/>
          <w:color w:val="000000" w:themeColor="text1"/>
          <w:sz w:val="28"/>
          <w:szCs w:val="28"/>
          <w:rtl/>
          <w:lang w:bidi="ar-DZ"/>
        </w:rPr>
        <w:t>فحالة عباس بادي تغيرت إلى كابوس حقيقي حيث كان يعيش حالة من الحزن والأسى والصدمة، وهذا جراء ما حدث له من ظلم وقهر في فترة من حياته.</w:t>
      </w:r>
    </w:p>
    <w:p w:rsidR="00C63580" w:rsidRPr="00D92F79" w:rsidRDefault="001265E5" w:rsidP="00D37D67">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كما نجد شخصية العقيد كريم سلطاني، وصفها الروائي من الجانب النفسي السيكولوجي لأنها تمتاز بالعصبية وهذا واضح في قوله:" </w:t>
      </w:r>
      <w:r w:rsidR="00C63580" w:rsidRPr="00D92F79">
        <w:rPr>
          <w:rFonts w:ascii="Simplified Arabic" w:hAnsi="Simplified Arabic" w:cs="Simplified Arabic"/>
          <w:color w:val="000000" w:themeColor="text1"/>
          <w:sz w:val="28"/>
          <w:szCs w:val="28"/>
          <w:rtl/>
          <w:lang w:bidi="ar-DZ"/>
        </w:rPr>
        <w:t>كانت ملامح القعيد تغطي بركانا على وشك الانفجار".</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77"/>
      </w:r>
      <w:r w:rsidR="00306D5F">
        <w:rPr>
          <w:rFonts w:ascii="Simplified Arabic" w:hAnsi="Simplified Arabic" w:cs="Simplified Arabic" w:hint="cs"/>
          <w:color w:val="000000" w:themeColor="text1"/>
          <w:sz w:val="28"/>
          <w:szCs w:val="28"/>
          <w:vertAlign w:val="superscript"/>
          <w:rtl/>
          <w:lang w:bidi="ar-DZ"/>
        </w:rPr>
        <w:t>)</w:t>
      </w:r>
      <w:r w:rsidR="00C63580" w:rsidRPr="00D92F79">
        <w:rPr>
          <w:rFonts w:ascii="Simplified Arabic" w:hAnsi="Simplified Arabic" w:cs="Simplified Arabic"/>
          <w:color w:val="000000" w:themeColor="text1"/>
          <w:sz w:val="28"/>
          <w:szCs w:val="28"/>
          <w:rtl/>
          <w:lang w:bidi="ar-DZ"/>
        </w:rPr>
        <w:t>وقد وصف لنا الروائي انفعال العقيد كريم سلطاني وشدّة غضبه وهذه طبيعة الجزائريين فيقول:" فكر في طبيعة الجزائري الذي يقلق بسرعة البرق، ولا يعرف معنى الصبر بتاتا".</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78"/>
      </w:r>
      <w:r w:rsidR="00306D5F">
        <w:rPr>
          <w:rFonts w:ascii="Simplified Arabic" w:hAnsi="Simplified Arabic" w:cs="Simplified Arabic" w:hint="cs"/>
          <w:color w:val="000000" w:themeColor="text1"/>
          <w:sz w:val="28"/>
          <w:szCs w:val="28"/>
          <w:vertAlign w:val="superscript"/>
          <w:rtl/>
          <w:lang w:bidi="ar-DZ"/>
        </w:rPr>
        <w:t>)</w:t>
      </w:r>
      <w:r w:rsidR="00C63580" w:rsidRPr="00D92F79">
        <w:rPr>
          <w:rFonts w:ascii="Simplified Arabic" w:hAnsi="Simplified Arabic" w:cs="Simplified Arabic"/>
          <w:color w:val="000000" w:themeColor="text1"/>
          <w:sz w:val="28"/>
          <w:szCs w:val="28"/>
          <w:rtl/>
          <w:lang w:bidi="ar-DZ"/>
        </w:rPr>
        <w:t xml:space="preserve"> كما لمح الروائي إلى الحالة النفسية لكل من النقيب سمير زيان والملازم الأول مليكة دراجي من خلال الرواية قائلا:" أن سمير زيان كان" يحب المبادرات".</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79"/>
      </w:r>
      <w:r w:rsidR="00306D5F">
        <w:rPr>
          <w:rFonts w:ascii="Simplified Arabic" w:hAnsi="Simplified Arabic" w:cs="Simplified Arabic" w:hint="cs"/>
          <w:color w:val="000000" w:themeColor="text1"/>
          <w:sz w:val="28"/>
          <w:szCs w:val="28"/>
          <w:vertAlign w:val="superscript"/>
          <w:rtl/>
          <w:lang w:bidi="ar-DZ"/>
        </w:rPr>
        <w:t>)</w:t>
      </w:r>
      <w:r w:rsidR="00C63580" w:rsidRPr="00D92F79">
        <w:rPr>
          <w:rFonts w:ascii="Simplified Arabic" w:hAnsi="Simplified Arabic" w:cs="Simplified Arabic"/>
          <w:color w:val="000000" w:themeColor="text1"/>
          <w:sz w:val="28"/>
          <w:szCs w:val="28"/>
          <w:rtl/>
          <w:lang w:bidi="ar-DZ"/>
        </w:rPr>
        <w:t xml:space="preserve"> أما مليكة دراجي" كانت تهوى </w:t>
      </w:r>
      <w:r w:rsidR="00C63580" w:rsidRPr="00D92F79">
        <w:rPr>
          <w:rFonts w:ascii="Simplified Arabic" w:hAnsi="Simplified Arabic" w:cs="Simplified Arabic"/>
          <w:color w:val="000000" w:themeColor="text1"/>
          <w:sz w:val="28"/>
          <w:szCs w:val="28"/>
          <w:rtl/>
          <w:lang w:bidi="ar-DZ"/>
        </w:rPr>
        <w:lastRenderedPageBreak/>
        <w:t>الرومانسية".</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80"/>
      </w:r>
      <w:r w:rsidR="00306D5F">
        <w:rPr>
          <w:rFonts w:ascii="Simplified Arabic" w:hAnsi="Simplified Arabic" w:cs="Simplified Arabic" w:hint="cs"/>
          <w:color w:val="000000" w:themeColor="text1"/>
          <w:sz w:val="28"/>
          <w:szCs w:val="28"/>
          <w:vertAlign w:val="superscript"/>
          <w:rtl/>
          <w:lang w:bidi="ar-DZ"/>
        </w:rPr>
        <w:t>)</w:t>
      </w:r>
      <w:r w:rsidR="00C63580" w:rsidRPr="00D92F79">
        <w:rPr>
          <w:rFonts w:ascii="Simplified Arabic" w:hAnsi="Simplified Arabic" w:cs="Simplified Arabic"/>
          <w:color w:val="000000" w:themeColor="text1"/>
          <w:sz w:val="28"/>
          <w:szCs w:val="28"/>
          <w:rtl/>
          <w:lang w:bidi="ar-DZ"/>
        </w:rPr>
        <w:t xml:space="preserve"> وهذا يعني أن الروائي لم يفصل في وصف الجانب الداخلي لشخصية سمير ومليكة وإنما أشار إليهما فقط من خلال ما تهواه أنفسهما.</w:t>
      </w:r>
    </w:p>
    <w:p w:rsidR="00C63580" w:rsidRPr="00D94574" w:rsidRDefault="00D94574" w:rsidP="00D94574">
      <w:pPr>
        <w:spacing w:line="360" w:lineRule="auto"/>
        <w:ind w:left="284"/>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ج_</w:t>
      </w:r>
      <w:r w:rsidR="00C63580" w:rsidRPr="00D94574">
        <w:rPr>
          <w:rFonts w:ascii="Simplified Arabic" w:hAnsi="Simplified Arabic" w:cs="Simplified Arabic"/>
          <w:b/>
          <w:bCs/>
          <w:color w:val="000000" w:themeColor="text1"/>
          <w:sz w:val="28"/>
          <w:szCs w:val="28"/>
          <w:rtl/>
          <w:lang w:bidi="ar-DZ"/>
        </w:rPr>
        <w:t xml:space="preserve">البعد </w:t>
      </w:r>
      <w:r w:rsidR="002928FF">
        <w:rPr>
          <w:rFonts w:ascii="Simplified Arabic" w:hAnsi="Simplified Arabic" w:cs="Simplified Arabic"/>
          <w:b/>
          <w:bCs/>
          <w:color w:val="000000" w:themeColor="text1"/>
          <w:sz w:val="28"/>
          <w:szCs w:val="28"/>
          <w:rtl/>
          <w:lang w:bidi="ar-DZ"/>
        </w:rPr>
        <w:t>ا</w:t>
      </w:r>
      <w:r w:rsidR="002928FF">
        <w:rPr>
          <w:rFonts w:ascii="Simplified Arabic" w:hAnsi="Simplified Arabic" w:cs="Simplified Arabic" w:hint="cs"/>
          <w:b/>
          <w:bCs/>
          <w:color w:val="000000" w:themeColor="text1"/>
          <w:sz w:val="28"/>
          <w:szCs w:val="28"/>
          <w:rtl/>
          <w:lang w:bidi="ar-DZ"/>
        </w:rPr>
        <w:t>لإ</w:t>
      </w:r>
      <w:r w:rsidR="00C63580" w:rsidRPr="00D94574">
        <w:rPr>
          <w:rFonts w:ascii="Simplified Arabic" w:hAnsi="Simplified Arabic" w:cs="Simplified Arabic"/>
          <w:b/>
          <w:bCs/>
          <w:color w:val="000000" w:themeColor="text1"/>
          <w:sz w:val="28"/>
          <w:szCs w:val="28"/>
          <w:rtl/>
          <w:lang w:bidi="ar-DZ"/>
        </w:rPr>
        <w:t>جتماعي:</w:t>
      </w:r>
    </w:p>
    <w:p w:rsidR="00E90D78" w:rsidRPr="00D92F79" w:rsidRDefault="00C63580"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فالروائي في هذا البعد يركز على الحالة الاجتماعية للشخصية وعليه فمن خلال الرواية تبدوا الحالة الاجتماعية لشخصية البطل ميلود صبري فقيرة وذلك وارد في بداية الرواية:" سأل ميلود والده وهما عائدان إلى البيت لماذا نحن فقراء والفرنسيون أغنياء".</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81"/>
      </w:r>
      <w:r w:rsidR="00306D5F">
        <w:rPr>
          <w:rFonts w:ascii="Simplified Arabic" w:hAnsi="Simplified Arabic" w:cs="Simplified Arabic" w:hint="cs"/>
          <w:color w:val="000000" w:themeColor="text1"/>
          <w:sz w:val="28"/>
          <w:szCs w:val="28"/>
          <w:vertAlign w:val="superscript"/>
          <w:rtl/>
          <w:lang w:bidi="ar-DZ"/>
        </w:rPr>
        <w:t>)</w:t>
      </w:r>
      <w:r w:rsidR="00F17B72">
        <w:rPr>
          <w:rFonts w:ascii="Simplified Arabic" w:hAnsi="Simplified Arabic" w:cs="Simplified Arabic"/>
          <w:color w:val="000000" w:themeColor="text1"/>
          <w:sz w:val="28"/>
          <w:szCs w:val="28"/>
          <w:rtl/>
          <w:lang w:bidi="ar-DZ"/>
        </w:rPr>
        <w:t>فهنا نجد</w:t>
      </w:r>
      <w:r w:rsidR="00565831" w:rsidRPr="00D92F79">
        <w:rPr>
          <w:rFonts w:ascii="Simplified Arabic" w:hAnsi="Simplified Arabic" w:cs="Simplified Arabic"/>
          <w:color w:val="000000" w:themeColor="text1"/>
          <w:sz w:val="28"/>
          <w:szCs w:val="28"/>
          <w:rtl/>
          <w:lang w:bidi="ar-DZ"/>
        </w:rPr>
        <w:t xml:space="preserve"> ميلود</w:t>
      </w:r>
      <w:r w:rsidR="00F17B72">
        <w:rPr>
          <w:rFonts w:ascii="Simplified Arabic" w:hAnsi="Simplified Arabic" w:cs="Simplified Arabic" w:hint="cs"/>
          <w:color w:val="000000" w:themeColor="text1"/>
          <w:sz w:val="28"/>
          <w:szCs w:val="28"/>
          <w:rtl/>
          <w:lang w:bidi="ar-DZ"/>
        </w:rPr>
        <w:t xml:space="preserve"> كان</w:t>
      </w:r>
      <w:r w:rsidR="00565831" w:rsidRPr="00D92F79">
        <w:rPr>
          <w:rFonts w:ascii="Simplified Arabic" w:hAnsi="Simplified Arabic" w:cs="Simplified Arabic"/>
          <w:color w:val="000000" w:themeColor="text1"/>
          <w:sz w:val="28"/>
          <w:szCs w:val="28"/>
          <w:rtl/>
          <w:lang w:bidi="ar-DZ"/>
        </w:rPr>
        <w:t xml:space="preserve"> ينتمي إلى الطبقة الفقيرة</w:t>
      </w:r>
      <w:r w:rsidR="00F17B72">
        <w:rPr>
          <w:rFonts w:ascii="Simplified Arabic" w:hAnsi="Simplified Arabic" w:cs="Simplified Arabic" w:hint="cs"/>
          <w:color w:val="000000" w:themeColor="text1"/>
          <w:sz w:val="28"/>
          <w:szCs w:val="28"/>
          <w:rtl/>
          <w:lang w:bidi="ar-DZ"/>
        </w:rPr>
        <w:t xml:space="preserve"> لكن</w:t>
      </w:r>
      <w:r w:rsidR="00565831" w:rsidRPr="00D92F79">
        <w:rPr>
          <w:rFonts w:ascii="Simplified Arabic" w:hAnsi="Simplified Arabic" w:cs="Simplified Arabic"/>
          <w:color w:val="000000" w:themeColor="text1"/>
          <w:sz w:val="28"/>
          <w:szCs w:val="28"/>
          <w:rtl/>
          <w:lang w:bidi="ar-DZ"/>
        </w:rPr>
        <w:t xml:space="preserve"> الأقدار</w:t>
      </w:r>
      <w:r w:rsidR="00F17B72">
        <w:rPr>
          <w:rFonts w:ascii="Simplified Arabic" w:hAnsi="Simplified Arabic" w:cs="Simplified Arabic" w:hint="cs"/>
          <w:color w:val="000000" w:themeColor="text1"/>
          <w:sz w:val="28"/>
          <w:szCs w:val="28"/>
          <w:rtl/>
          <w:lang w:bidi="ar-DZ"/>
        </w:rPr>
        <w:t xml:space="preserve"> تغيرت</w:t>
      </w:r>
      <w:r w:rsidR="00565831" w:rsidRPr="00D92F79">
        <w:rPr>
          <w:rFonts w:ascii="Simplified Arabic" w:hAnsi="Simplified Arabic" w:cs="Simplified Arabic"/>
          <w:color w:val="000000" w:themeColor="text1"/>
          <w:sz w:val="28"/>
          <w:szCs w:val="28"/>
          <w:rtl/>
          <w:lang w:bidi="ar-DZ"/>
        </w:rPr>
        <w:t xml:space="preserve"> وأصبح غنيا وهذا واضح من خ</w:t>
      </w:r>
      <w:r w:rsidR="00F17B72">
        <w:rPr>
          <w:rFonts w:ascii="Simplified Arabic" w:hAnsi="Simplified Arabic" w:cs="Simplified Arabic"/>
          <w:color w:val="000000" w:themeColor="text1"/>
          <w:sz w:val="28"/>
          <w:szCs w:val="28"/>
          <w:rtl/>
          <w:lang w:bidi="ar-DZ"/>
        </w:rPr>
        <w:t xml:space="preserve">لال قول الروائي:" لم يكن يعلم </w:t>
      </w:r>
      <w:r w:rsidR="00565831" w:rsidRPr="00D92F79">
        <w:rPr>
          <w:rFonts w:ascii="Simplified Arabic" w:hAnsi="Simplified Arabic" w:cs="Simplified Arabic"/>
          <w:color w:val="000000" w:themeColor="text1"/>
          <w:sz w:val="28"/>
          <w:szCs w:val="28"/>
          <w:rtl/>
          <w:lang w:bidi="ar-DZ"/>
        </w:rPr>
        <w:t xml:space="preserve"> أن الأقدار ستعيده إلى هذه الفيلا بالذات بعد ست سنوات لخلافة والده".</w:t>
      </w:r>
      <w:r w:rsidR="00306D5F">
        <w:rPr>
          <w:rFonts w:ascii="Simplified Arabic" w:hAnsi="Simplified Arabic" w:cs="Simplified Arabic" w:hint="cs"/>
          <w:color w:val="000000" w:themeColor="text1"/>
          <w:sz w:val="28"/>
          <w:szCs w:val="28"/>
          <w:vertAlign w:val="superscript"/>
          <w:rtl/>
          <w:lang w:bidi="ar-DZ"/>
        </w:rPr>
        <w:t>(</w:t>
      </w:r>
      <w:r w:rsidR="00306D5F">
        <w:rPr>
          <w:rStyle w:val="Appelnotedebasdep"/>
          <w:rFonts w:ascii="Simplified Arabic" w:hAnsi="Simplified Arabic" w:cs="Simplified Arabic"/>
          <w:color w:val="000000" w:themeColor="text1"/>
          <w:sz w:val="28"/>
          <w:szCs w:val="28"/>
          <w:rtl/>
          <w:lang w:bidi="ar-DZ"/>
        </w:rPr>
        <w:footnoteReference w:id="82"/>
      </w:r>
      <w:r w:rsidR="00306D5F">
        <w:rPr>
          <w:rFonts w:ascii="Simplified Arabic" w:hAnsi="Simplified Arabic" w:cs="Simplified Arabic" w:hint="cs"/>
          <w:color w:val="000000" w:themeColor="text1"/>
          <w:sz w:val="28"/>
          <w:szCs w:val="28"/>
          <w:vertAlign w:val="superscript"/>
          <w:rtl/>
          <w:lang w:bidi="ar-DZ"/>
        </w:rPr>
        <w:t>)</w:t>
      </w:r>
      <w:r w:rsidR="00565831" w:rsidRPr="00D92F79">
        <w:rPr>
          <w:rFonts w:ascii="Simplified Arabic" w:hAnsi="Simplified Arabic" w:cs="Simplified Arabic"/>
          <w:color w:val="000000" w:themeColor="text1"/>
          <w:sz w:val="28"/>
          <w:szCs w:val="28"/>
          <w:rtl/>
          <w:lang w:bidi="ar-DZ"/>
        </w:rPr>
        <w:t xml:space="preserve"> كما كان ميلود في العمل الفدائي أثناء الثورة والشاهد في الرواية:" التحق ميلود صبري بالفدائيين كحامل للرسالة في صف 1956 بسبب تأثره العميق بإعدام جاره أحمد زبانا بالمقصلة ".</w:t>
      </w:r>
      <w:r w:rsidR="00306D5F">
        <w:rPr>
          <w:rStyle w:val="Appelnotedebasdep"/>
          <w:rFonts w:ascii="Simplified Arabic" w:hAnsi="Simplified Arabic" w:cs="Simplified Arabic"/>
          <w:color w:val="000000" w:themeColor="text1"/>
          <w:sz w:val="28"/>
          <w:szCs w:val="28"/>
          <w:rtl/>
          <w:lang w:bidi="ar-DZ"/>
        </w:rPr>
        <w:footnoteReference w:id="83"/>
      </w:r>
      <w:r w:rsidR="00565831" w:rsidRPr="00D92F79">
        <w:rPr>
          <w:rFonts w:ascii="Simplified Arabic" w:hAnsi="Simplified Arabic" w:cs="Simplified Arabic"/>
          <w:color w:val="000000" w:themeColor="text1"/>
          <w:sz w:val="28"/>
          <w:szCs w:val="28"/>
          <w:rtl/>
          <w:lang w:bidi="ar-DZ"/>
        </w:rPr>
        <w:t xml:space="preserve"> وقال أيضا شارك ميلود:" شارك ميلود في عدّة عمليات فدائية كإلقاء القنابل في أماكن يرتادها الأوروبيين وكانت </w:t>
      </w:r>
      <w:r w:rsidR="00FA4FBA">
        <w:rPr>
          <w:rFonts w:ascii="Simplified Arabic" w:hAnsi="Simplified Arabic" w:cs="Simplified Arabic"/>
          <w:color w:val="000000" w:themeColor="text1"/>
          <w:sz w:val="28"/>
          <w:szCs w:val="28"/>
          <w:rtl/>
          <w:lang w:bidi="ar-DZ"/>
        </w:rPr>
        <w:t>مهمته تكمن في تقديم الدعم اللوج</w:t>
      </w:r>
      <w:r w:rsidR="00565831" w:rsidRPr="00D92F79">
        <w:rPr>
          <w:rFonts w:ascii="Simplified Arabic" w:hAnsi="Simplified Arabic" w:cs="Simplified Arabic"/>
          <w:color w:val="000000" w:themeColor="text1"/>
          <w:sz w:val="28"/>
          <w:szCs w:val="28"/>
          <w:rtl/>
          <w:lang w:bidi="ar-DZ"/>
        </w:rPr>
        <w:t>ستي</w:t>
      </w:r>
      <w:r w:rsidR="00FA4FBA">
        <w:rPr>
          <w:rFonts w:ascii="Simplified Arabic" w:hAnsi="Simplified Arabic" w:cs="Simplified Arabic" w:hint="cs"/>
          <w:color w:val="000000" w:themeColor="text1"/>
          <w:sz w:val="28"/>
          <w:szCs w:val="28"/>
          <w:rtl/>
          <w:lang w:bidi="ar-DZ"/>
        </w:rPr>
        <w:t xml:space="preserve"> فقط </w:t>
      </w:r>
      <w:r w:rsidR="00565831" w:rsidRPr="00D92F79">
        <w:rPr>
          <w:rFonts w:ascii="Simplified Arabic" w:hAnsi="Simplified Arabic" w:cs="Simplified Arabic"/>
          <w:color w:val="000000" w:themeColor="text1"/>
          <w:sz w:val="28"/>
          <w:szCs w:val="28"/>
          <w:rtl/>
          <w:lang w:bidi="ar-DZ"/>
        </w:rPr>
        <w:t>".</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84"/>
      </w:r>
      <w:r w:rsidR="00FA4FBA">
        <w:rPr>
          <w:rFonts w:ascii="Simplified Arabic" w:hAnsi="Simplified Arabic" w:cs="Simplified Arabic" w:hint="cs"/>
          <w:color w:val="000000" w:themeColor="text1"/>
          <w:sz w:val="28"/>
          <w:szCs w:val="28"/>
          <w:vertAlign w:val="superscript"/>
          <w:rtl/>
          <w:lang w:bidi="ar-DZ"/>
        </w:rPr>
        <w:t>)</w:t>
      </w:r>
      <w:r w:rsidR="00565831" w:rsidRPr="00D92F79">
        <w:rPr>
          <w:rFonts w:ascii="Simplified Arabic" w:hAnsi="Simplified Arabic" w:cs="Simplified Arabic"/>
          <w:color w:val="000000" w:themeColor="text1"/>
          <w:sz w:val="28"/>
          <w:szCs w:val="28"/>
          <w:rtl/>
          <w:lang w:bidi="ar-DZ"/>
        </w:rPr>
        <w:t xml:space="preserve"> فميلود صبري يتضح أن شخصيته كانت متغيرة بداية بطبقته الاجتماعية انتقالا إلى أعماله التي كان يقوم بها، وهذا يعني أن ميلود كانت حياته دائما في تغير مستمر من بداية الرواية إلى نهايتها.</w:t>
      </w:r>
    </w:p>
    <w:p w:rsidR="004E3CBA" w:rsidRPr="00D92F79" w:rsidRDefault="00E90D78"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كما وصف لنا الروائي الحالة الاجتماعية لزهرة مصباح:" أنها طالبة في الثانوية للبنات في سيدي الهواري".</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85"/>
      </w:r>
      <w:r w:rsidR="00FA4FBA">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وأشار أيضا إلى أن زهرة كانت تنظم إلى الفدائيين فيقول:" انضمت وزهرة إلى </w:t>
      </w:r>
      <w:r w:rsidRPr="00D92F79">
        <w:rPr>
          <w:rFonts w:ascii="Simplified Arabic" w:hAnsi="Simplified Arabic" w:cs="Simplified Arabic"/>
          <w:color w:val="000000" w:themeColor="text1"/>
          <w:sz w:val="28"/>
          <w:szCs w:val="28"/>
          <w:rtl/>
          <w:lang w:bidi="ar-DZ"/>
        </w:rPr>
        <w:lastRenderedPageBreak/>
        <w:t>الفدائيين عام 1975، فلحقت بشقيقتها فريدة التي تكبرها بعام".</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86"/>
      </w:r>
      <w:r w:rsidR="00FA4FBA">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وقال أيضا:" نفذت زهرة </w:t>
      </w:r>
      <w:r w:rsidR="004E3CBA" w:rsidRPr="00D92F79">
        <w:rPr>
          <w:rFonts w:ascii="Simplified Arabic" w:hAnsi="Simplified Arabic" w:cs="Simplified Arabic"/>
          <w:color w:val="000000" w:themeColor="text1"/>
          <w:sz w:val="28"/>
          <w:szCs w:val="28"/>
          <w:rtl/>
          <w:lang w:bidi="ar-DZ"/>
        </w:rPr>
        <w:t>رفقة ميلود العديد من العمليات الناجحة ".</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87"/>
      </w:r>
      <w:r w:rsidR="00FA4FBA">
        <w:rPr>
          <w:rFonts w:ascii="Simplified Arabic" w:hAnsi="Simplified Arabic" w:cs="Simplified Arabic" w:hint="cs"/>
          <w:color w:val="000000" w:themeColor="text1"/>
          <w:sz w:val="28"/>
          <w:szCs w:val="28"/>
          <w:vertAlign w:val="superscript"/>
          <w:rtl/>
          <w:lang w:bidi="ar-DZ"/>
        </w:rPr>
        <w:t>)</w:t>
      </w:r>
      <w:r w:rsidR="004E3CBA" w:rsidRPr="00D92F79">
        <w:rPr>
          <w:rFonts w:ascii="Simplified Arabic" w:hAnsi="Simplified Arabic" w:cs="Simplified Arabic"/>
          <w:color w:val="000000" w:themeColor="text1"/>
          <w:sz w:val="28"/>
          <w:szCs w:val="28"/>
          <w:rtl/>
          <w:lang w:bidi="ar-DZ"/>
        </w:rPr>
        <w:t xml:space="preserve"> وبالإضافة إلى هذا تحدث الروائي عن المستوى الثقافي لزهرة وذلك عندما تعلمت اللغة الاسبانية مما ساعدها على ربط علاقة صداقة مع جارتهم الاسبانية وبناء علاقة متينة مع أبنائها فنجده يقول:" تعلمت الاسبانية من خلال احتكاكها بهم شعرت زهرة على الدوام بأنها واحدة منهم".</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88"/>
      </w:r>
      <w:r w:rsidR="00FA4FBA">
        <w:rPr>
          <w:rFonts w:ascii="Simplified Arabic" w:hAnsi="Simplified Arabic" w:cs="Simplified Arabic" w:hint="cs"/>
          <w:color w:val="000000" w:themeColor="text1"/>
          <w:sz w:val="28"/>
          <w:szCs w:val="28"/>
          <w:vertAlign w:val="superscript"/>
          <w:rtl/>
          <w:lang w:bidi="ar-DZ"/>
        </w:rPr>
        <w:t>)</w:t>
      </w:r>
      <w:r w:rsidR="004E3CBA" w:rsidRPr="00D92F79">
        <w:rPr>
          <w:rFonts w:ascii="Simplified Arabic" w:hAnsi="Simplified Arabic" w:cs="Simplified Arabic"/>
          <w:color w:val="000000" w:themeColor="text1"/>
          <w:sz w:val="28"/>
          <w:szCs w:val="28"/>
          <w:rtl/>
          <w:lang w:bidi="ar-DZ"/>
        </w:rPr>
        <w:t xml:space="preserve"> زهرة فهنا تميزت بالعديد من الصفات التي تجعل لها مكانة مرموقة في المجتمع وهذا راجع إلى مستواها العلمي وعملها مع ميلود، الذي كان يظهر عليهما من بداية الرواية. </w:t>
      </w:r>
    </w:p>
    <w:p w:rsidR="00D7042A" w:rsidRPr="00D92F79" w:rsidRDefault="004E3CBA"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كما ذهب الروائي إلى وصف الحالة الاجتماعية لإدريس من خلال عمله فيقول:" اختار إدريس البقاء في وهران ومواصلة الكفاح المسلح".</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89"/>
      </w:r>
      <w:r w:rsidR="00FA4FBA">
        <w:rPr>
          <w:rFonts w:ascii="Simplified Arabic" w:hAnsi="Simplified Arabic" w:cs="Simplified Arabic" w:hint="cs"/>
          <w:color w:val="000000" w:themeColor="text1"/>
          <w:sz w:val="28"/>
          <w:szCs w:val="28"/>
          <w:vertAlign w:val="superscript"/>
          <w:rtl/>
          <w:lang w:bidi="ar-DZ"/>
        </w:rPr>
        <w:t>)</w:t>
      </w:r>
      <w:r w:rsidR="0096114B">
        <w:rPr>
          <w:rFonts w:ascii="Simplified Arabic" w:hAnsi="Simplified Arabic" w:cs="Simplified Arabic"/>
          <w:color w:val="000000" w:themeColor="text1"/>
          <w:sz w:val="28"/>
          <w:szCs w:val="28"/>
          <w:rtl/>
          <w:lang w:bidi="ar-DZ"/>
        </w:rPr>
        <w:t xml:space="preserve">  وكذلك نجده يقول:" أن إدريس</w:t>
      </w:r>
      <w:r w:rsidR="00895F96">
        <w:rPr>
          <w:rFonts w:ascii="Simplified Arabic" w:hAnsi="Simplified Arabic" w:cs="Simplified Arabic" w:hint="cs"/>
          <w:color w:val="000000" w:themeColor="text1"/>
          <w:sz w:val="28"/>
          <w:szCs w:val="28"/>
          <w:rtl/>
          <w:lang w:bidi="ar-DZ"/>
        </w:rPr>
        <w:t xml:space="preserve"> </w:t>
      </w:r>
      <w:r w:rsidRPr="00D92F79">
        <w:rPr>
          <w:rFonts w:ascii="Simplified Arabic" w:hAnsi="Simplified Arabic" w:cs="Simplified Arabic"/>
          <w:color w:val="000000" w:themeColor="text1"/>
          <w:sz w:val="28"/>
          <w:szCs w:val="28"/>
          <w:rtl/>
          <w:lang w:bidi="ar-DZ"/>
        </w:rPr>
        <w:t>واصل مسيرته الدراسية وحصل على شهادة البكالوريا".</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90"/>
      </w:r>
      <w:r w:rsidR="00FA4FBA">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كما تطرق الروائي إلى وصف الحالة الاجتماعية لعباس بادي قائلا:" انقطع عباس بادي، أي البلارج عن الدراسة في الطور الثاني ... ميلود وذهب لمساعدة والده في محل صنع المجوهرات في المدينة الجديدة".</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91"/>
      </w:r>
      <w:r w:rsidR="00FA4FBA">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وفي سياق آخر نجد الروائي يقول:" تمكن عباس بادي من مغادرة وهران والالتحاق بالمجاهدين في معسكر، في اليوم نفسه الذي بلغه</w:t>
      </w:r>
      <w:r w:rsidR="002906EA">
        <w:rPr>
          <w:rFonts w:ascii="Simplified Arabic" w:hAnsi="Simplified Arabic" w:cs="Simplified Arabic"/>
          <w:color w:val="000000" w:themeColor="text1"/>
          <w:sz w:val="28"/>
          <w:szCs w:val="28"/>
          <w:rtl/>
          <w:lang w:bidi="ar-DZ"/>
        </w:rPr>
        <w:t xml:space="preserve"> خبر استشهاد سي ي</w:t>
      </w:r>
      <w:r w:rsidRPr="00D92F79">
        <w:rPr>
          <w:rFonts w:ascii="Simplified Arabic" w:hAnsi="Simplified Arabic" w:cs="Simplified Arabic"/>
          <w:color w:val="000000" w:themeColor="text1"/>
          <w:sz w:val="28"/>
          <w:szCs w:val="28"/>
          <w:rtl/>
          <w:lang w:bidi="ar-DZ"/>
        </w:rPr>
        <w:t>زيد الذي أسلم الروح تحت التعذيب".</w:t>
      </w:r>
      <w:r w:rsidR="00FA4FBA">
        <w:rPr>
          <w:rFonts w:ascii="Simplified Arabic" w:hAnsi="Simplified Arabic" w:cs="Simplified Arabic" w:hint="cs"/>
          <w:color w:val="000000" w:themeColor="text1"/>
          <w:sz w:val="28"/>
          <w:szCs w:val="28"/>
          <w:vertAlign w:val="superscript"/>
          <w:rtl/>
          <w:lang w:bidi="ar-DZ"/>
        </w:rPr>
        <w:t>(</w:t>
      </w:r>
      <w:r w:rsidR="00FA4FBA">
        <w:rPr>
          <w:rStyle w:val="Appelnotedebasdep"/>
          <w:rFonts w:ascii="Simplified Arabic" w:hAnsi="Simplified Arabic" w:cs="Simplified Arabic"/>
          <w:color w:val="000000" w:themeColor="text1"/>
          <w:sz w:val="28"/>
          <w:szCs w:val="28"/>
          <w:rtl/>
          <w:lang w:bidi="ar-DZ"/>
        </w:rPr>
        <w:footnoteReference w:id="92"/>
      </w:r>
      <w:r w:rsidR="00FA4FBA">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ومنه نلاحظ أن إدريس وعباس كلاهما كانا في عمل واحد وهو الكفاح المسلح، إلا أنهم اختلفوا في مستواهم العلمي والدراسي وكان لكل واحد فيهم مستواه وطريقه الخاص الذي سار عليه في حياته. </w:t>
      </w:r>
    </w:p>
    <w:p w:rsidR="009E757C" w:rsidRPr="00D92F79" w:rsidRDefault="00D7042A"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lastRenderedPageBreak/>
        <w:tab/>
        <w:t xml:space="preserve"> وقد وصف لنا الروائي الحالة الاجتماعية للعقيد كريم سلطاني </w:t>
      </w:r>
      <w:r w:rsidR="00502CBF" w:rsidRPr="00D92F79">
        <w:rPr>
          <w:rFonts w:ascii="Simplified Arabic" w:hAnsi="Simplified Arabic" w:cs="Simplified Arabic"/>
          <w:color w:val="000000" w:themeColor="text1"/>
          <w:sz w:val="28"/>
          <w:szCs w:val="28"/>
          <w:rtl/>
          <w:lang w:bidi="ar-DZ"/>
        </w:rPr>
        <w:t>من حيث مستواها الدراسي ومهنته</w:t>
      </w:r>
      <w:r w:rsidR="00000387">
        <w:rPr>
          <w:rFonts w:ascii="Simplified Arabic" w:hAnsi="Simplified Arabic" w:cs="Simplified Arabic" w:hint="cs"/>
          <w:color w:val="000000" w:themeColor="text1"/>
          <w:sz w:val="28"/>
          <w:szCs w:val="28"/>
          <w:rtl/>
          <w:lang w:bidi="ar-DZ"/>
        </w:rPr>
        <w:t xml:space="preserve"> </w:t>
      </w:r>
      <w:r w:rsidR="00502CBF" w:rsidRPr="00D92F79">
        <w:rPr>
          <w:rFonts w:ascii="Simplified Arabic" w:hAnsi="Simplified Arabic" w:cs="Simplified Arabic"/>
          <w:color w:val="000000" w:themeColor="text1"/>
          <w:sz w:val="28"/>
          <w:szCs w:val="28"/>
          <w:rtl/>
          <w:lang w:bidi="ar-DZ"/>
        </w:rPr>
        <w:t>ب</w:t>
      </w:r>
      <w:r w:rsidRPr="00D92F79">
        <w:rPr>
          <w:rFonts w:ascii="Simplified Arabic" w:hAnsi="Simplified Arabic" w:cs="Simplified Arabic"/>
          <w:color w:val="000000" w:themeColor="text1"/>
          <w:sz w:val="28"/>
          <w:szCs w:val="28"/>
          <w:rtl/>
          <w:lang w:bidi="ar-DZ"/>
        </w:rPr>
        <w:t>الجيش</w:t>
      </w:r>
      <w:r w:rsidR="00502CBF" w:rsidRPr="00D92F79">
        <w:rPr>
          <w:rFonts w:ascii="Simplified Arabic" w:hAnsi="Simplified Arabic" w:cs="Simplified Arabic"/>
          <w:color w:val="000000" w:themeColor="text1"/>
          <w:sz w:val="28"/>
          <w:szCs w:val="28"/>
          <w:rtl/>
          <w:lang w:bidi="ar-DZ"/>
        </w:rPr>
        <w:t xml:space="preserve"> حتى وصل إلى رتبة عقيد</w:t>
      </w:r>
      <w:r w:rsidRPr="00D92F79">
        <w:rPr>
          <w:rFonts w:ascii="Simplified Arabic" w:hAnsi="Simplified Arabic" w:cs="Simplified Arabic"/>
          <w:color w:val="000000" w:themeColor="text1"/>
          <w:sz w:val="28"/>
          <w:szCs w:val="28"/>
          <w:rtl/>
          <w:lang w:bidi="ar-DZ"/>
        </w:rPr>
        <w:t xml:space="preserve"> قائلا:" كان العقيد طالبا في معهد اللغات قسم اللغة الانجليزية".</w:t>
      </w:r>
      <w:r w:rsidR="00C24C1F">
        <w:rPr>
          <w:rFonts w:ascii="Simplified Arabic" w:hAnsi="Simplified Arabic" w:cs="Simplified Arabic" w:hint="cs"/>
          <w:color w:val="000000" w:themeColor="text1"/>
          <w:sz w:val="28"/>
          <w:szCs w:val="28"/>
          <w:vertAlign w:val="superscript"/>
          <w:rtl/>
          <w:lang w:bidi="ar-DZ"/>
        </w:rPr>
        <w:t>(</w:t>
      </w:r>
      <w:r w:rsidR="00C24C1F">
        <w:rPr>
          <w:rStyle w:val="Appelnotedebasdep"/>
          <w:rFonts w:ascii="Simplified Arabic" w:hAnsi="Simplified Arabic" w:cs="Simplified Arabic"/>
          <w:color w:val="000000" w:themeColor="text1"/>
          <w:sz w:val="28"/>
          <w:szCs w:val="28"/>
          <w:rtl/>
          <w:lang w:bidi="ar-DZ"/>
        </w:rPr>
        <w:footnoteReference w:id="93"/>
      </w:r>
      <w:r w:rsidR="00C24C1F">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ويقول أيضا:" لم يستمر في مستواه الجامعي ولم يكمل طور الماجستير، ففي عام 19</w:t>
      </w:r>
      <w:r w:rsidR="00502CBF" w:rsidRPr="00D92F79">
        <w:rPr>
          <w:rFonts w:ascii="Simplified Arabic" w:hAnsi="Simplified Arabic" w:cs="Simplified Arabic"/>
          <w:color w:val="000000" w:themeColor="text1"/>
          <w:sz w:val="28"/>
          <w:szCs w:val="28"/>
          <w:rtl/>
          <w:lang w:bidi="ar-DZ"/>
        </w:rPr>
        <w:t xml:space="preserve">93 ذبح الإرهابيون والده في البليدة، لأنه رفض الرضوخ لأوامره ولم يسمح له باستعمال بيته، غادر الجامعة والتحق بالجيش </w:t>
      </w:r>
      <w:r w:rsidR="00C92EB3" w:rsidRPr="00D92F79">
        <w:rPr>
          <w:rFonts w:ascii="Simplified Arabic" w:hAnsi="Simplified Arabic" w:cs="Simplified Arabic"/>
          <w:color w:val="000000" w:themeColor="text1"/>
          <w:sz w:val="28"/>
          <w:szCs w:val="28"/>
          <w:rtl/>
          <w:lang w:bidi="ar-DZ"/>
        </w:rPr>
        <w:t>لأ</w:t>
      </w:r>
      <w:r w:rsidR="00502CBF" w:rsidRPr="00D92F79">
        <w:rPr>
          <w:rFonts w:ascii="Simplified Arabic" w:hAnsi="Simplified Arabic" w:cs="Simplified Arabic"/>
          <w:color w:val="000000" w:themeColor="text1"/>
          <w:sz w:val="28"/>
          <w:szCs w:val="28"/>
          <w:rtl/>
          <w:lang w:bidi="ar-DZ"/>
        </w:rPr>
        <w:t>داء الخدمة العسكرية في وهران وبع</w:t>
      </w:r>
      <w:r w:rsidR="00C92EB3" w:rsidRPr="00D92F79">
        <w:rPr>
          <w:rFonts w:ascii="Simplified Arabic" w:hAnsi="Simplified Arabic" w:cs="Simplified Arabic"/>
          <w:color w:val="000000" w:themeColor="text1"/>
          <w:sz w:val="28"/>
          <w:szCs w:val="28"/>
          <w:rtl/>
          <w:lang w:bidi="ar-DZ"/>
        </w:rPr>
        <w:t>د عامين انظم إلى جهات مكافحة الإرهاب</w:t>
      </w:r>
      <w:r w:rsidR="00502CBF" w:rsidRPr="00D92F79">
        <w:rPr>
          <w:rFonts w:ascii="Simplified Arabic" w:hAnsi="Simplified Arabic" w:cs="Simplified Arabic"/>
          <w:color w:val="000000" w:themeColor="text1"/>
          <w:sz w:val="28"/>
          <w:szCs w:val="28"/>
          <w:rtl/>
          <w:lang w:bidi="ar-DZ"/>
        </w:rPr>
        <w:t xml:space="preserve"> نظرا لإتقانه العديد من اللغات، التحق بوحدة خاصة تنشط تحت غطاء مكتب للترجمة في وهرا، تدرج في السلك العسكري إلى غاية وصوله إلى رتبة عقيد وهو حاليا مسؤول عن هذه الوحدة التي تظم الملازم الأول مليكة دراجي والنقيب سمير زيان اللذان اختارهما بنفسه، لأنهما يتقنان مثله العديد من اللغات الأجنبية</w:t>
      </w:r>
      <w:r w:rsidR="009E757C" w:rsidRPr="00D92F79">
        <w:rPr>
          <w:rFonts w:ascii="Simplified Arabic" w:hAnsi="Simplified Arabic" w:cs="Simplified Arabic"/>
          <w:color w:val="000000" w:themeColor="text1"/>
          <w:sz w:val="28"/>
          <w:szCs w:val="28"/>
          <w:rtl/>
          <w:lang w:bidi="ar-DZ"/>
        </w:rPr>
        <w:t>".</w:t>
      </w:r>
      <w:r w:rsidR="00C24C1F">
        <w:rPr>
          <w:rFonts w:ascii="Simplified Arabic" w:hAnsi="Simplified Arabic" w:cs="Simplified Arabic" w:hint="cs"/>
          <w:color w:val="000000" w:themeColor="text1"/>
          <w:sz w:val="28"/>
          <w:szCs w:val="28"/>
          <w:vertAlign w:val="superscript"/>
          <w:rtl/>
          <w:lang w:bidi="ar-DZ"/>
        </w:rPr>
        <w:t>(</w:t>
      </w:r>
      <w:r w:rsidR="00C24C1F">
        <w:rPr>
          <w:rStyle w:val="Appelnotedebasdep"/>
          <w:rFonts w:ascii="Simplified Arabic" w:hAnsi="Simplified Arabic" w:cs="Simplified Arabic"/>
          <w:color w:val="000000" w:themeColor="text1"/>
          <w:sz w:val="28"/>
          <w:szCs w:val="28"/>
          <w:rtl/>
          <w:lang w:bidi="ar-DZ"/>
        </w:rPr>
        <w:footnoteReference w:id="94"/>
      </w:r>
      <w:r w:rsidR="00C24C1F">
        <w:rPr>
          <w:rFonts w:ascii="Simplified Arabic" w:hAnsi="Simplified Arabic" w:cs="Simplified Arabic" w:hint="cs"/>
          <w:color w:val="000000" w:themeColor="text1"/>
          <w:sz w:val="28"/>
          <w:szCs w:val="28"/>
          <w:vertAlign w:val="superscript"/>
          <w:rtl/>
          <w:lang w:bidi="ar-DZ"/>
        </w:rPr>
        <w:t>)</w:t>
      </w:r>
    </w:p>
    <w:p w:rsidR="00C92EB3" w:rsidRPr="00D92F79" w:rsidRDefault="009E757C"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 كما أشار الروائي إلى الحالة الاجتماعية للنقيب سمير زيان وذلك من خلال المهنة التي كان يعمل فيها فيقول:" بدأ سمير العمل في وحدة  العقيد قبل خمس سنوات، لإتقانه سبع لغات</w:t>
      </w:r>
      <w:r w:rsidR="00C92EB3" w:rsidRPr="00D92F79">
        <w:rPr>
          <w:rFonts w:ascii="Simplified Arabic" w:hAnsi="Simplified Arabic" w:cs="Simplified Arabic"/>
          <w:color w:val="000000" w:themeColor="text1"/>
          <w:sz w:val="28"/>
          <w:szCs w:val="28"/>
          <w:rtl/>
          <w:lang w:bidi="ar-DZ"/>
        </w:rPr>
        <w:t>، وضلوعه في التكنولوجيا والقرصنة الالكترونية، يستطيع أن يخترق حسابات، ويفك شفرات صعبة، يخصص ساعات طويل لترصد شبكات الإرهابيين في الأنترنيت".</w:t>
      </w:r>
      <w:r w:rsidR="00C24C1F">
        <w:rPr>
          <w:rFonts w:ascii="Simplified Arabic" w:hAnsi="Simplified Arabic" w:cs="Simplified Arabic" w:hint="cs"/>
          <w:color w:val="000000" w:themeColor="text1"/>
          <w:sz w:val="28"/>
          <w:szCs w:val="28"/>
          <w:vertAlign w:val="superscript"/>
          <w:rtl/>
          <w:lang w:bidi="ar-DZ"/>
        </w:rPr>
        <w:t>(</w:t>
      </w:r>
      <w:r w:rsidR="00C24C1F">
        <w:rPr>
          <w:rStyle w:val="Appelnotedebasdep"/>
          <w:rFonts w:ascii="Simplified Arabic" w:hAnsi="Simplified Arabic" w:cs="Simplified Arabic"/>
          <w:color w:val="000000" w:themeColor="text1"/>
          <w:sz w:val="28"/>
          <w:szCs w:val="28"/>
          <w:rtl/>
          <w:lang w:bidi="ar-DZ"/>
        </w:rPr>
        <w:footnoteReference w:id="95"/>
      </w:r>
      <w:r w:rsidR="00C24C1F">
        <w:rPr>
          <w:rFonts w:ascii="Simplified Arabic" w:hAnsi="Simplified Arabic" w:cs="Simplified Arabic" w:hint="cs"/>
          <w:color w:val="000000" w:themeColor="text1"/>
          <w:sz w:val="28"/>
          <w:szCs w:val="28"/>
          <w:vertAlign w:val="superscript"/>
          <w:rtl/>
          <w:lang w:bidi="ar-DZ"/>
        </w:rPr>
        <w:t>)</w:t>
      </w:r>
    </w:p>
    <w:p w:rsidR="00583D8F" w:rsidRDefault="00C92EB3" w:rsidP="00583D8F">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 وفي الأخير واصل الروائي وصف الجانب الاجتماعي لمليكة دراجي فيقول:" مليكة بطلة في الكاراتيه</w:t>
      </w:r>
      <w:r w:rsidR="00C24C1F">
        <w:rPr>
          <w:rFonts w:ascii="Simplified Arabic" w:hAnsi="Simplified Arabic" w:cs="Simplified Arabic" w:hint="cs"/>
          <w:color w:val="000000" w:themeColor="text1"/>
          <w:sz w:val="28"/>
          <w:szCs w:val="28"/>
          <w:rtl/>
          <w:lang w:bidi="ar-DZ"/>
        </w:rPr>
        <w:t>".</w:t>
      </w:r>
      <w:r w:rsidR="00224626">
        <w:rPr>
          <w:rFonts w:ascii="Simplified Arabic" w:hAnsi="Simplified Arabic" w:cs="Simplified Arabic" w:hint="cs"/>
          <w:color w:val="000000" w:themeColor="text1"/>
          <w:sz w:val="28"/>
          <w:szCs w:val="28"/>
          <w:vertAlign w:val="superscript"/>
          <w:rtl/>
          <w:lang w:bidi="ar-DZ"/>
        </w:rPr>
        <w:t>(</w:t>
      </w:r>
      <w:r w:rsidR="00C24C1F">
        <w:rPr>
          <w:rStyle w:val="Appelnotedebasdep"/>
          <w:rFonts w:ascii="Simplified Arabic" w:hAnsi="Simplified Arabic" w:cs="Simplified Arabic"/>
          <w:color w:val="000000" w:themeColor="text1"/>
          <w:sz w:val="28"/>
          <w:szCs w:val="28"/>
          <w:rtl/>
          <w:lang w:bidi="ar-DZ"/>
        </w:rPr>
        <w:footnoteReference w:id="96"/>
      </w:r>
      <w:r w:rsidR="00224626">
        <w:rPr>
          <w:rFonts w:ascii="Simplified Arabic" w:hAnsi="Simplified Arabic" w:cs="Simplified Arabic" w:hint="cs"/>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فهنا ال</w:t>
      </w:r>
      <w:r w:rsidR="00B74BDF" w:rsidRPr="00D92F79">
        <w:rPr>
          <w:rFonts w:ascii="Simplified Arabic" w:hAnsi="Simplified Arabic" w:cs="Simplified Arabic"/>
          <w:color w:val="000000" w:themeColor="text1"/>
          <w:sz w:val="28"/>
          <w:szCs w:val="28"/>
          <w:rtl/>
          <w:lang w:bidi="ar-DZ"/>
        </w:rPr>
        <w:t>روائي نجده قد لمح إلى هذه الشخصية فقط بأنها بطلة ولم يتطرق إلى مستواها الثقافي أو هوايتها أو عملها...</w:t>
      </w:r>
    </w:p>
    <w:p w:rsidR="00583D8F" w:rsidRDefault="00583D8F" w:rsidP="00DB67FC">
      <w:pPr>
        <w:pStyle w:val="Paragraphedeliste"/>
        <w:tabs>
          <w:tab w:val="center" w:pos="4534"/>
        </w:tabs>
        <w:spacing w:line="360" w:lineRule="auto"/>
        <w:ind w:left="-2" w:firstLine="567"/>
        <w:jc w:val="both"/>
        <w:rPr>
          <w:rFonts w:ascii="Simplified Arabic" w:hAnsi="Simplified Arabic" w:cs="Simplified Arabic"/>
          <w:color w:val="000000" w:themeColor="text1"/>
          <w:sz w:val="48"/>
          <w:szCs w:val="48"/>
          <w:rtl/>
          <w:lang w:bidi="ar-DZ"/>
        </w:rPr>
        <w:sectPr w:rsidR="00583D8F" w:rsidSect="000C0B26">
          <w:headerReference w:type="default" r:id="rId21"/>
          <w:footerReference w:type="default" r:id="rId22"/>
          <w:footnotePr>
            <w:numRestart w:val="eachPage"/>
          </w:footnotePr>
          <w:pgSz w:w="11906" w:h="16838"/>
          <w:pgMar w:top="1418" w:right="1985" w:bottom="1418" w:left="1418" w:header="709" w:footer="709" w:gutter="0"/>
          <w:cols w:space="708"/>
          <w:docGrid w:linePitch="360"/>
        </w:sectPr>
      </w:pPr>
    </w:p>
    <w:p w:rsidR="00494E20" w:rsidRPr="00583D8F" w:rsidRDefault="00DB67FC" w:rsidP="00583D8F">
      <w:pPr>
        <w:pStyle w:val="Paragraphedeliste"/>
        <w:tabs>
          <w:tab w:val="center" w:pos="4534"/>
        </w:tabs>
        <w:spacing w:line="360" w:lineRule="auto"/>
        <w:ind w:left="-2" w:firstLine="567"/>
        <w:jc w:val="center"/>
        <w:rPr>
          <w:rFonts w:ascii="Simplified Arabic" w:hAnsi="Simplified Arabic" w:cs="Simplified Arabic"/>
          <w:b/>
          <w:bCs/>
          <w:color w:val="000000" w:themeColor="text1"/>
          <w:sz w:val="72"/>
          <w:szCs w:val="72"/>
          <w:lang w:bidi="ar-DZ"/>
        </w:rPr>
      </w:pPr>
      <w:r w:rsidRPr="00583D8F">
        <w:rPr>
          <w:rFonts w:ascii="Simplified Arabic" w:hAnsi="Simplified Arabic" w:cs="Simplified Arabic" w:hint="cs"/>
          <w:b/>
          <w:bCs/>
          <w:color w:val="000000" w:themeColor="text1"/>
          <w:sz w:val="96"/>
          <w:szCs w:val="96"/>
          <w:rtl/>
          <w:lang w:bidi="ar-DZ"/>
        </w:rPr>
        <w:lastRenderedPageBreak/>
        <w:t>الفصل الثاني</w:t>
      </w:r>
    </w:p>
    <w:p w:rsidR="00494E20" w:rsidRPr="00FF145E" w:rsidRDefault="00FF145E" w:rsidP="00FF145E">
      <w:pPr>
        <w:pStyle w:val="Paragraphedeliste"/>
        <w:tabs>
          <w:tab w:val="left" w:pos="7348"/>
        </w:tabs>
        <w:spacing w:line="360" w:lineRule="auto"/>
        <w:ind w:left="-2" w:firstLine="567"/>
        <w:jc w:val="both"/>
        <w:rPr>
          <w:rFonts w:ascii="Simplified Arabic" w:hAnsi="Simplified Arabic" w:cs="Simplified Arabic"/>
          <w:color w:val="000000" w:themeColor="text1"/>
          <w:sz w:val="36"/>
          <w:szCs w:val="36"/>
          <w:lang w:bidi="ar-DZ"/>
        </w:rPr>
      </w:pPr>
      <w:r>
        <w:rPr>
          <w:rFonts w:ascii="Simplified Arabic" w:hAnsi="Simplified Arabic" w:cs="Simplified Arabic"/>
          <w:color w:val="000000" w:themeColor="text1"/>
          <w:sz w:val="48"/>
          <w:szCs w:val="48"/>
          <w:rtl/>
          <w:lang w:bidi="ar-DZ"/>
        </w:rPr>
        <w:tab/>
      </w:r>
    </w:p>
    <w:p w:rsidR="00494E20" w:rsidRPr="00583D8F" w:rsidRDefault="00B80853" w:rsidP="00583D8F">
      <w:pPr>
        <w:pStyle w:val="Paragraphedeliste"/>
        <w:spacing w:line="360" w:lineRule="auto"/>
        <w:ind w:left="-2" w:firstLine="567"/>
        <w:jc w:val="center"/>
        <w:rPr>
          <w:rFonts w:ascii="Simplified Arabic" w:hAnsi="Simplified Arabic" w:cs="Simplified Arabic"/>
          <w:b/>
          <w:bCs/>
          <w:color w:val="000000" w:themeColor="text1"/>
          <w:sz w:val="48"/>
          <w:szCs w:val="48"/>
          <w:rtl/>
          <w:lang w:val="fr-FR" w:bidi="ar-DZ"/>
        </w:rPr>
      </w:pPr>
      <w:r w:rsidRPr="00583D8F">
        <w:rPr>
          <w:rFonts w:ascii="Simplified Arabic" w:hAnsi="Simplified Arabic" w:cs="Simplified Arabic" w:hint="cs"/>
          <w:b/>
          <w:bCs/>
          <w:color w:val="000000" w:themeColor="text1"/>
          <w:sz w:val="48"/>
          <w:szCs w:val="48"/>
          <w:rtl/>
          <w:lang w:bidi="ar-DZ"/>
        </w:rPr>
        <w:t>الشخصية</w:t>
      </w:r>
      <w:r w:rsidR="003F3094">
        <w:rPr>
          <w:rFonts w:ascii="Simplified Arabic" w:hAnsi="Simplified Arabic" w:cs="Simplified Arabic" w:hint="cs"/>
          <w:b/>
          <w:bCs/>
          <w:color w:val="000000" w:themeColor="text1"/>
          <w:sz w:val="48"/>
          <w:szCs w:val="48"/>
          <w:rtl/>
          <w:lang w:bidi="ar-DZ"/>
        </w:rPr>
        <w:t xml:space="preserve"> </w:t>
      </w:r>
      <w:r w:rsidR="00494E20" w:rsidRPr="00583D8F">
        <w:rPr>
          <w:rFonts w:ascii="Simplified Arabic" w:hAnsi="Simplified Arabic" w:cs="Simplified Arabic" w:hint="cs"/>
          <w:b/>
          <w:bCs/>
          <w:color w:val="000000" w:themeColor="text1"/>
          <w:sz w:val="48"/>
          <w:szCs w:val="48"/>
          <w:rtl/>
          <w:lang w:bidi="ar-DZ"/>
        </w:rPr>
        <w:t>والعلاقات </w:t>
      </w:r>
      <w:r w:rsidR="00494E20" w:rsidRPr="00583D8F">
        <w:rPr>
          <w:rFonts w:ascii="Simplified Arabic" w:hAnsi="Simplified Arabic" w:cs="Simplified Arabic"/>
          <w:b/>
          <w:bCs/>
          <w:color w:val="000000" w:themeColor="text1"/>
          <w:sz w:val="48"/>
          <w:szCs w:val="48"/>
          <w:lang w:val="fr-FR" w:bidi="ar-DZ"/>
        </w:rPr>
        <w:t>:</w:t>
      </w:r>
      <w:r w:rsidR="00494E20" w:rsidRPr="00583D8F">
        <w:rPr>
          <w:rFonts w:ascii="Simplified Arabic" w:hAnsi="Simplified Arabic" w:cs="Simplified Arabic" w:hint="cs"/>
          <w:b/>
          <w:bCs/>
          <w:color w:val="000000" w:themeColor="text1"/>
          <w:sz w:val="48"/>
          <w:szCs w:val="48"/>
          <w:rtl/>
          <w:lang w:val="fr-FR" w:bidi="ar-DZ"/>
        </w:rPr>
        <w:t>المكان</w:t>
      </w:r>
      <w:r w:rsidR="003F3094">
        <w:rPr>
          <w:rFonts w:ascii="Simplified Arabic" w:hAnsi="Simplified Arabic" w:cs="Simplified Arabic" w:hint="cs"/>
          <w:b/>
          <w:bCs/>
          <w:color w:val="000000" w:themeColor="text1"/>
          <w:sz w:val="48"/>
          <w:szCs w:val="48"/>
          <w:rtl/>
          <w:lang w:val="fr-FR" w:bidi="ar-DZ"/>
        </w:rPr>
        <w:t> ،الزمن، الشخصيات الأ</w:t>
      </w:r>
      <w:r w:rsidR="00A428A5" w:rsidRPr="00583D8F">
        <w:rPr>
          <w:rFonts w:ascii="Simplified Arabic" w:hAnsi="Simplified Arabic" w:cs="Simplified Arabic" w:hint="cs"/>
          <w:b/>
          <w:bCs/>
          <w:color w:val="000000" w:themeColor="text1"/>
          <w:sz w:val="48"/>
          <w:szCs w:val="48"/>
          <w:rtl/>
          <w:lang w:val="fr-FR" w:bidi="ar-DZ"/>
        </w:rPr>
        <w:t>خرى</w:t>
      </w:r>
      <w:r w:rsidR="00B85F39">
        <w:rPr>
          <w:rFonts w:ascii="Simplified Arabic" w:hAnsi="Simplified Arabic" w:cs="Simplified Arabic" w:hint="cs"/>
          <w:b/>
          <w:bCs/>
          <w:color w:val="000000" w:themeColor="text1"/>
          <w:sz w:val="48"/>
          <w:szCs w:val="48"/>
          <w:rtl/>
          <w:lang w:val="fr-FR" w:bidi="ar-DZ"/>
        </w:rPr>
        <w:t xml:space="preserve"> </w:t>
      </w:r>
    </w:p>
    <w:p w:rsidR="00494E20" w:rsidRPr="00583D8F" w:rsidRDefault="003F3094" w:rsidP="00583D8F">
      <w:pPr>
        <w:pStyle w:val="Paragraphedeliste"/>
        <w:spacing w:line="360" w:lineRule="auto"/>
        <w:ind w:left="-2" w:firstLine="567"/>
        <w:jc w:val="center"/>
        <w:rPr>
          <w:rFonts w:ascii="Simplified Arabic" w:hAnsi="Simplified Arabic" w:cs="Simplified Arabic"/>
          <w:b/>
          <w:bCs/>
          <w:color w:val="000000" w:themeColor="text1"/>
          <w:sz w:val="48"/>
          <w:szCs w:val="48"/>
          <w:lang w:bidi="ar-DZ"/>
        </w:rPr>
      </w:pPr>
      <w:r>
        <w:rPr>
          <w:rFonts w:ascii="Simplified Arabic" w:hAnsi="Simplified Arabic" w:cs="Simplified Arabic" w:hint="cs"/>
          <w:b/>
          <w:bCs/>
          <w:color w:val="000000" w:themeColor="text1"/>
          <w:sz w:val="48"/>
          <w:szCs w:val="48"/>
          <w:rtl/>
          <w:lang w:bidi="ar-DZ"/>
        </w:rPr>
        <w:t>أ</w:t>
      </w:r>
      <w:r w:rsidR="007771E0" w:rsidRPr="00583D8F">
        <w:rPr>
          <w:rFonts w:ascii="Simplified Arabic" w:hAnsi="Simplified Arabic" w:cs="Simplified Arabic" w:hint="cs"/>
          <w:b/>
          <w:bCs/>
          <w:color w:val="000000" w:themeColor="text1"/>
          <w:sz w:val="48"/>
          <w:szCs w:val="48"/>
          <w:rtl/>
          <w:lang w:bidi="ar-DZ"/>
        </w:rPr>
        <w:t>ولا</w:t>
      </w:r>
      <w:r w:rsidR="007771E0" w:rsidRPr="00583D8F">
        <w:rPr>
          <w:rFonts w:ascii="Simplified Arabic" w:hAnsi="Simplified Arabic" w:cs="Simplified Arabic"/>
          <w:b/>
          <w:bCs/>
          <w:color w:val="000000" w:themeColor="text1"/>
          <w:sz w:val="48"/>
          <w:szCs w:val="48"/>
          <w:lang w:bidi="ar-DZ"/>
        </w:rPr>
        <w:t>:</w:t>
      </w:r>
      <w:r w:rsidR="00A428A5" w:rsidRPr="00583D8F">
        <w:rPr>
          <w:rFonts w:ascii="Simplified Arabic" w:hAnsi="Simplified Arabic" w:cs="Simplified Arabic" w:hint="cs"/>
          <w:b/>
          <w:bCs/>
          <w:color w:val="000000" w:themeColor="text1"/>
          <w:sz w:val="48"/>
          <w:szCs w:val="48"/>
          <w:rtl/>
          <w:lang w:bidi="ar-DZ"/>
        </w:rPr>
        <w:t>الشخصية وعلاقتها بالمكان</w:t>
      </w:r>
    </w:p>
    <w:p w:rsidR="00C23CB2" w:rsidRPr="00583D8F" w:rsidRDefault="007771E0" w:rsidP="00583D8F">
      <w:pPr>
        <w:pStyle w:val="Paragraphedeliste"/>
        <w:spacing w:line="360" w:lineRule="auto"/>
        <w:ind w:left="-2" w:firstLine="567"/>
        <w:jc w:val="center"/>
        <w:rPr>
          <w:rFonts w:ascii="Simplified Arabic" w:hAnsi="Simplified Arabic" w:cs="Simplified Arabic"/>
          <w:b/>
          <w:bCs/>
          <w:color w:val="000000" w:themeColor="text1"/>
          <w:sz w:val="48"/>
          <w:szCs w:val="48"/>
          <w:rtl/>
          <w:lang w:bidi="ar-DZ"/>
        </w:rPr>
      </w:pPr>
      <w:r w:rsidRPr="00583D8F">
        <w:rPr>
          <w:rFonts w:ascii="Simplified Arabic" w:hAnsi="Simplified Arabic" w:cs="Simplified Arabic" w:hint="cs"/>
          <w:b/>
          <w:bCs/>
          <w:color w:val="000000" w:themeColor="text1"/>
          <w:sz w:val="48"/>
          <w:szCs w:val="48"/>
          <w:rtl/>
          <w:lang w:bidi="ar-DZ"/>
        </w:rPr>
        <w:t>ثانيا</w:t>
      </w:r>
      <w:r w:rsidRPr="00583D8F">
        <w:rPr>
          <w:rFonts w:ascii="Simplified Arabic" w:hAnsi="Simplified Arabic" w:cs="Simplified Arabic"/>
          <w:b/>
          <w:bCs/>
          <w:color w:val="000000" w:themeColor="text1"/>
          <w:sz w:val="48"/>
          <w:szCs w:val="48"/>
          <w:lang w:bidi="ar-DZ"/>
        </w:rPr>
        <w:t>:</w:t>
      </w:r>
      <w:r w:rsidR="00E825C1" w:rsidRPr="00583D8F">
        <w:rPr>
          <w:rFonts w:ascii="Simplified Arabic" w:hAnsi="Simplified Arabic" w:cs="Simplified Arabic" w:hint="cs"/>
          <w:b/>
          <w:bCs/>
          <w:color w:val="000000" w:themeColor="text1"/>
          <w:sz w:val="48"/>
          <w:szCs w:val="48"/>
          <w:rtl/>
          <w:lang w:bidi="ar-DZ"/>
        </w:rPr>
        <w:t>الشخصية وعلاقتها بالزمن</w:t>
      </w:r>
    </w:p>
    <w:p w:rsidR="00583D8F" w:rsidRPr="00583D8F" w:rsidRDefault="007771E0" w:rsidP="00583D8F">
      <w:pPr>
        <w:spacing w:line="360" w:lineRule="auto"/>
        <w:jc w:val="center"/>
        <w:rPr>
          <w:rFonts w:ascii="Simplified Arabic" w:hAnsi="Simplified Arabic" w:cs="Simplified Arabic"/>
          <w:b/>
          <w:bCs/>
          <w:color w:val="000000" w:themeColor="text1"/>
          <w:sz w:val="48"/>
          <w:szCs w:val="48"/>
          <w:rtl/>
          <w:lang w:bidi="ar-DZ"/>
        </w:rPr>
        <w:sectPr w:rsidR="00583D8F" w:rsidRPr="00583D8F" w:rsidSect="000C0B26">
          <w:headerReference w:type="default" r:id="rId23"/>
          <w:footerReference w:type="default" r:id="rId24"/>
          <w:footnotePr>
            <w:numRestart w:val="eachPage"/>
          </w:footnotePr>
          <w:pgSz w:w="11906" w:h="16838"/>
          <w:pgMar w:top="1418" w:right="1985" w:bottom="1418" w:left="1418" w:header="709" w:footer="709" w:gutter="0"/>
          <w:cols w:space="708"/>
          <w:docGrid w:linePitch="360"/>
        </w:sectPr>
      </w:pPr>
      <w:r w:rsidRPr="00583D8F">
        <w:rPr>
          <w:rFonts w:ascii="Simplified Arabic" w:hAnsi="Simplified Arabic" w:cs="Simplified Arabic" w:hint="cs"/>
          <w:b/>
          <w:bCs/>
          <w:color w:val="000000" w:themeColor="text1"/>
          <w:sz w:val="48"/>
          <w:szCs w:val="48"/>
          <w:rtl/>
          <w:lang w:val="fr-FR" w:bidi="ar-DZ"/>
        </w:rPr>
        <w:t>ثالث</w:t>
      </w:r>
      <w:r w:rsidR="00FF145E" w:rsidRPr="00583D8F">
        <w:rPr>
          <w:rFonts w:ascii="Simplified Arabic" w:hAnsi="Simplified Arabic" w:cs="Simplified Arabic" w:hint="cs"/>
          <w:b/>
          <w:bCs/>
          <w:color w:val="000000" w:themeColor="text1"/>
          <w:sz w:val="48"/>
          <w:szCs w:val="48"/>
          <w:rtl/>
          <w:lang w:val="fr-FR" w:bidi="ar-DZ"/>
        </w:rPr>
        <w:t>ا</w:t>
      </w:r>
      <w:r w:rsidR="00583D8F" w:rsidRPr="00583D8F">
        <w:rPr>
          <w:rFonts w:ascii="Simplified Arabic" w:hAnsi="Simplified Arabic" w:cs="Simplified Arabic" w:hint="cs"/>
          <w:b/>
          <w:bCs/>
          <w:color w:val="000000" w:themeColor="text1"/>
          <w:sz w:val="48"/>
          <w:szCs w:val="48"/>
          <w:rtl/>
          <w:lang w:val="fr-FR" w:bidi="ar-DZ"/>
        </w:rPr>
        <w:t>:</w:t>
      </w:r>
      <w:r w:rsidRPr="00583D8F">
        <w:rPr>
          <w:rFonts w:ascii="Simplified Arabic" w:hAnsi="Simplified Arabic" w:cs="Simplified Arabic" w:hint="cs"/>
          <w:b/>
          <w:bCs/>
          <w:color w:val="000000" w:themeColor="text1"/>
          <w:sz w:val="48"/>
          <w:szCs w:val="48"/>
          <w:rtl/>
          <w:lang w:val="fr-FR" w:bidi="ar-DZ"/>
        </w:rPr>
        <w:t> </w:t>
      </w:r>
      <w:r w:rsidR="00583D8F" w:rsidRPr="00583D8F">
        <w:rPr>
          <w:rFonts w:ascii="Simplified Arabic" w:hAnsi="Simplified Arabic" w:cs="Simplified Arabic" w:hint="cs"/>
          <w:b/>
          <w:bCs/>
          <w:color w:val="000000" w:themeColor="text1"/>
          <w:sz w:val="48"/>
          <w:szCs w:val="48"/>
          <w:rtl/>
          <w:lang w:val="fr-FR" w:bidi="ar-DZ"/>
        </w:rPr>
        <w:t xml:space="preserve"> ا</w:t>
      </w:r>
      <w:r w:rsidR="00E825C1" w:rsidRPr="00583D8F">
        <w:rPr>
          <w:rFonts w:ascii="Simplified Arabic" w:hAnsi="Simplified Arabic" w:cs="Simplified Arabic" w:hint="cs"/>
          <w:b/>
          <w:bCs/>
          <w:color w:val="000000" w:themeColor="text1"/>
          <w:sz w:val="48"/>
          <w:szCs w:val="48"/>
          <w:rtl/>
          <w:lang w:bidi="ar-DZ"/>
        </w:rPr>
        <w:t>لشخصية</w:t>
      </w:r>
      <w:r w:rsidR="00241A92">
        <w:rPr>
          <w:rFonts w:ascii="Simplified Arabic" w:hAnsi="Simplified Arabic" w:cs="Simplified Arabic" w:hint="cs"/>
          <w:b/>
          <w:bCs/>
          <w:color w:val="000000" w:themeColor="text1"/>
          <w:sz w:val="48"/>
          <w:szCs w:val="48"/>
          <w:rtl/>
          <w:lang w:bidi="ar-DZ"/>
        </w:rPr>
        <w:t xml:space="preserve"> </w:t>
      </w:r>
      <w:r w:rsidR="006531B7">
        <w:rPr>
          <w:rFonts w:ascii="Simplified Arabic" w:hAnsi="Simplified Arabic" w:cs="Simplified Arabic" w:hint="cs"/>
          <w:b/>
          <w:bCs/>
          <w:color w:val="000000" w:themeColor="text1"/>
          <w:sz w:val="48"/>
          <w:szCs w:val="48"/>
          <w:rtl/>
          <w:lang w:bidi="ar-DZ"/>
        </w:rPr>
        <w:t>الرئيسية وعلاقتها بالشخصيات الأ</w:t>
      </w:r>
      <w:r w:rsidR="00E825C1" w:rsidRPr="00583D8F">
        <w:rPr>
          <w:rFonts w:ascii="Simplified Arabic" w:hAnsi="Simplified Arabic" w:cs="Simplified Arabic" w:hint="cs"/>
          <w:b/>
          <w:bCs/>
          <w:color w:val="000000" w:themeColor="text1"/>
          <w:sz w:val="48"/>
          <w:szCs w:val="48"/>
          <w:rtl/>
          <w:lang w:bidi="ar-DZ"/>
        </w:rPr>
        <w:t>خرى</w:t>
      </w:r>
    </w:p>
    <w:p w:rsidR="00E913D8" w:rsidRPr="000D7827" w:rsidRDefault="003F3094" w:rsidP="000D7827">
      <w:pPr>
        <w:spacing w:line="360" w:lineRule="auto"/>
        <w:ind w:left="360"/>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lang w:bidi="ar-DZ"/>
        </w:rPr>
        <w:lastRenderedPageBreak/>
        <w:t>أ</w:t>
      </w:r>
      <w:r w:rsidR="000D7827">
        <w:rPr>
          <w:rFonts w:ascii="Simplified Arabic" w:hAnsi="Simplified Arabic" w:cs="Simplified Arabic" w:hint="cs"/>
          <w:b/>
          <w:bCs/>
          <w:color w:val="000000" w:themeColor="text1"/>
          <w:sz w:val="28"/>
          <w:szCs w:val="28"/>
          <w:rtl/>
          <w:lang w:bidi="ar-DZ"/>
        </w:rPr>
        <w:t>ولا </w:t>
      </w:r>
      <w:r w:rsidR="000D7827">
        <w:rPr>
          <w:rFonts w:ascii="Simplified Arabic" w:hAnsi="Simplified Arabic" w:cs="Simplified Arabic"/>
          <w:b/>
          <w:bCs/>
          <w:color w:val="000000" w:themeColor="text1"/>
          <w:sz w:val="28"/>
          <w:szCs w:val="28"/>
          <w:lang w:val="fr-FR" w:bidi="ar-DZ"/>
        </w:rPr>
        <w:t>:</w:t>
      </w:r>
      <w:r w:rsidR="00E913D8" w:rsidRPr="000D7827">
        <w:rPr>
          <w:rFonts w:ascii="Simplified Arabic" w:hAnsi="Simplified Arabic" w:cs="Simplified Arabic"/>
          <w:b/>
          <w:bCs/>
          <w:color w:val="000000" w:themeColor="text1"/>
          <w:sz w:val="28"/>
          <w:szCs w:val="28"/>
          <w:rtl/>
          <w:lang w:bidi="ar-DZ"/>
        </w:rPr>
        <w:t xml:space="preserve"> الشخصية</w:t>
      </w:r>
      <w:r w:rsidR="000D7827">
        <w:rPr>
          <w:rFonts w:ascii="Simplified Arabic" w:hAnsi="Simplified Arabic" w:cs="Simplified Arabic" w:hint="cs"/>
          <w:b/>
          <w:bCs/>
          <w:color w:val="000000" w:themeColor="text1"/>
          <w:sz w:val="28"/>
          <w:szCs w:val="28"/>
          <w:rtl/>
          <w:lang w:bidi="ar-DZ"/>
        </w:rPr>
        <w:t xml:space="preserve"> وعلاقتها</w:t>
      </w:r>
      <w:r w:rsidR="00E913D8" w:rsidRPr="000D7827">
        <w:rPr>
          <w:rFonts w:ascii="Simplified Arabic" w:hAnsi="Simplified Arabic" w:cs="Simplified Arabic"/>
          <w:b/>
          <w:bCs/>
          <w:color w:val="000000" w:themeColor="text1"/>
          <w:sz w:val="28"/>
          <w:szCs w:val="28"/>
          <w:rtl/>
          <w:lang w:bidi="ar-DZ"/>
        </w:rPr>
        <w:t xml:space="preserve"> بالمكان:</w:t>
      </w:r>
    </w:p>
    <w:p w:rsidR="00E913D8" w:rsidRDefault="000D7827"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يعد المكان </w:t>
      </w:r>
      <w:r w:rsidR="00E913D8" w:rsidRPr="00D92F79">
        <w:rPr>
          <w:rFonts w:ascii="Simplified Arabic" w:hAnsi="Simplified Arabic" w:cs="Simplified Arabic"/>
          <w:color w:val="000000" w:themeColor="text1"/>
          <w:sz w:val="28"/>
          <w:szCs w:val="28"/>
          <w:rtl/>
          <w:lang w:bidi="ar-DZ"/>
        </w:rPr>
        <w:t>من أهم المشكلات السردية وفي بناء الحكي بشكل خاص،</w:t>
      </w:r>
      <w:r>
        <w:rPr>
          <w:rFonts w:ascii="Simplified Arabic" w:hAnsi="Simplified Arabic" w:cs="Simplified Arabic" w:hint="cs"/>
          <w:color w:val="000000" w:themeColor="text1"/>
          <w:sz w:val="28"/>
          <w:szCs w:val="28"/>
          <w:rtl/>
          <w:lang w:bidi="ar-DZ"/>
        </w:rPr>
        <w:t xml:space="preserve">" </w:t>
      </w:r>
      <w:r w:rsidR="00E913D8" w:rsidRPr="00D92F79">
        <w:rPr>
          <w:rFonts w:ascii="Simplified Arabic" w:hAnsi="Simplified Arabic" w:cs="Simplified Arabic"/>
          <w:color w:val="000000" w:themeColor="text1"/>
          <w:sz w:val="28"/>
          <w:szCs w:val="28"/>
          <w:rtl/>
          <w:lang w:bidi="ar-DZ"/>
        </w:rPr>
        <w:t>فهو الحيز الذي يؤطر الأحداث، والمسرح الذي تتحرك في</w:t>
      </w:r>
      <w:r>
        <w:rPr>
          <w:rFonts w:ascii="Simplified Arabic" w:hAnsi="Simplified Arabic" w:cs="Simplified Arabic"/>
          <w:color w:val="000000" w:themeColor="text1"/>
          <w:sz w:val="28"/>
          <w:szCs w:val="28"/>
          <w:rtl/>
          <w:lang w:bidi="ar-DZ"/>
        </w:rPr>
        <w:t xml:space="preserve">ه الشخصيات بل يتجاوز كونه مجرد </w:t>
      </w:r>
      <w:r>
        <w:rPr>
          <w:rFonts w:ascii="Simplified Arabic" w:hAnsi="Simplified Arabic" w:cs="Simplified Arabic" w:hint="cs"/>
          <w:color w:val="000000" w:themeColor="text1"/>
          <w:sz w:val="28"/>
          <w:szCs w:val="28"/>
          <w:rtl/>
          <w:lang w:bidi="ar-DZ"/>
        </w:rPr>
        <w:t>ا</w:t>
      </w:r>
      <w:r w:rsidR="00E913D8" w:rsidRPr="00D92F79">
        <w:rPr>
          <w:rFonts w:ascii="Simplified Arabic" w:hAnsi="Simplified Arabic" w:cs="Simplified Arabic"/>
          <w:color w:val="000000" w:themeColor="text1"/>
          <w:sz w:val="28"/>
          <w:szCs w:val="28"/>
          <w:rtl/>
          <w:lang w:bidi="ar-DZ"/>
        </w:rPr>
        <w:t>طار لها ليصبح عنصر فعالا بدلالات اكتسبها من خلال علاقته الجوهرية بالإنسان وكيانه".</w:t>
      </w:r>
      <w:r w:rsidR="007101B8" w:rsidRPr="00D92F79">
        <w:rPr>
          <w:rFonts w:ascii="Simplified Arabic" w:hAnsi="Simplified Arabic" w:cs="Simplified Arabic"/>
          <w:color w:val="000000" w:themeColor="text1"/>
          <w:sz w:val="28"/>
          <w:szCs w:val="28"/>
          <w:vertAlign w:val="superscript"/>
          <w:rtl/>
          <w:lang w:bidi="ar-DZ"/>
        </w:rPr>
        <w:t>(</w:t>
      </w:r>
      <w:r w:rsidR="007101B8" w:rsidRPr="00D92F79">
        <w:rPr>
          <w:rStyle w:val="Appelnotedebasdep"/>
          <w:rFonts w:ascii="Simplified Arabic" w:hAnsi="Simplified Arabic" w:cs="Simplified Arabic"/>
          <w:color w:val="000000" w:themeColor="text1"/>
          <w:sz w:val="28"/>
          <w:szCs w:val="28"/>
          <w:rtl/>
          <w:lang w:bidi="ar-DZ"/>
        </w:rPr>
        <w:footnoteReference w:id="97"/>
      </w:r>
      <w:r w:rsidR="007101B8" w:rsidRPr="00D92F79">
        <w:rPr>
          <w:rFonts w:ascii="Simplified Arabic" w:hAnsi="Simplified Arabic" w:cs="Simplified Arabic"/>
          <w:color w:val="000000" w:themeColor="text1"/>
          <w:sz w:val="28"/>
          <w:szCs w:val="28"/>
          <w:vertAlign w:val="superscript"/>
          <w:rtl/>
          <w:lang w:bidi="ar-DZ"/>
        </w:rPr>
        <w:t>)</w:t>
      </w:r>
      <w:r w:rsidR="00E913D8" w:rsidRPr="00D92F79">
        <w:rPr>
          <w:rFonts w:ascii="Simplified Arabic" w:hAnsi="Simplified Arabic" w:cs="Simplified Arabic"/>
          <w:color w:val="000000" w:themeColor="text1"/>
          <w:sz w:val="28"/>
          <w:szCs w:val="28"/>
          <w:rtl/>
          <w:lang w:bidi="ar-DZ"/>
        </w:rPr>
        <w:t xml:space="preserve"> وهذا يعني أن المكان عنصر هام في بناء الحدث  الذي تتفاعل فيه الشخصيات مع بعضها البعض، كما أنه لا يمكن حصر المكان في بعد الجغرافي فحسب وإنما يتعدى ذلك الإطار ويصبح له علاقة متينة بالإنسان ويتجسد معناه الحقيقي من خلال الدلالات والإ</w:t>
      </w:r>
      <w:r w:rsidR="003A1837" w:rsidRPr="00D92F79">
        <w:rPr>
          <w:rFonts w:ascii="Simplified Arabic" w:hAnsi="Simplified Arabic" w:cs="Simplified Arabic"/>
          <w:color w:val="000000" w:themeColor="text1"/>
          <w:sz w:val="28"/>
          <w:szCs w:val="28"/>
          <w:rtl/>
          <w:lang w:bidi="ar-DZ"/>
        </w:rPr>
        <w:t>ي</w:t>
      </w:r>
      <w:r w:rsidR="00E913D8" w:rsidRPr="00D92F79">
        <w:rPr>
          <w:rFonts w:ascii="Simplified Arabic" w:hAnsi="Simplified Arabic" w:cs="Simplified Arabic"/>
          <w:color w:val="000000" w:themeColor="text1"/>
          <w:sz w:val="28"/>
          <w:szCs w:val="28"/>
          <w:rtl/>
          <w:lang w:bidi="ar-DZ"/>
        </w:rPr>
        <w:t>حاءات التي يرمز إليها.</w:t>
      </w:r>
    </w:p>
    <w:p w:rsidR="003A5A0D" w:rsidRPr="00AF332C" w:rsidRDefault="003A5A0D" w:rsidP="00D37D67">
      <w:pPr>
        <w:spacing w:line="360" w:lineRule="auto"/>
        <w:ind w:firstLine="360"/>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كما يبدو أن للمكان علاقة وطيدة تربطه بالشخصية إذ أن" المكان لا يظهر إلا من خلال وجهة نظر شخصية تعيش فيه أو تخترقه وليس لديه استقلال إزاء الشخص الذي يندرج فيه، وعلى مستوى السرد فإن المنظور الذي تتخذه الشخصية هو الذي يحدد أبعاد الفضاء الروائي ويرسم طوبوغرافيته ويجع</w:t>
      </w:r>
      <w:r w:rsidR="00D50E89">
        <w:rPr>
          <w:rFonts w:ascii="Simplified Arabic" w:hAnsi="Simplified Arabic" w:cs="Simplified Arabic" w:hint="cs"/>
          <w:color w:val="000000" w:themeColor="text1"/>
          <w:sz w:val="28"/>
          <w:szCs w:val="28"/>
          <w:rtl/>
          <w:lang w:bidi="ar-DZ"/>
        </w:rPr>
        <w:t>له يحقق دلالته الخاصة وتماسكه الأ</w:t>
      </w:r>
      <w:r w:rsidR="00F84CE7">
        <w:rPr>
          <w:rFonts w:ascii="Simplified Arabic" w:hAnsi="Simplified Arabic" w:cs="Simplified Arabic" w:hint="cs"/>
          <w:color w:val="000000" w:themeColor="text1"/>
          <w:sz w:val="28"/>
          <w:szCs w:val="28"/>
          <w:rtl/>
          <w:lang w:bidi="ar-DZ"/>
        </w:rPr>
        <w:t>ي</w:t>
      </w:r>
      <w:r>
        <w:rPr>
          <w:rFonts w:ascii="Simplified Arabic" w:hAnsi="Simplified Arabic" w:cs="Simplified Arabic" w:hint="cs"/>
          <w:color w:val="000000" w:themeColor="text1"/>
          <w:sz w:val="28"/>
          <w:szCs w:val="28"/>
          <w:rtl/>
          <w:lang w:bidi="ar-DZ"/>
        </w:rPr>
        <w:t>ديولوجي</w:t>
      </w:r>
      <w:r w:rsidR="00F84CE7">
        <w:rPr>
          <w:rFonts w:ascii="Simplified Arabic" w:hAnsi="Simplified Arabic" w:cs="Simplified Arabic" w:hint="cs"/>
          <w:color w:val="000000" w:themeColor="text1"/>
          <w:sz w:val="28"/>
          <w:szCs w:val="28"/>
          <w:rtl/>
          <w:lang w:bidi="ar-DZ"/>
        </w:rPr>
        <w:t>"</w:t>
      </w:r>
      <w:r>
        <w:rPr>
          <w:rFonts w:ascii="Simplified Arabic" w:hAnsi="Simplified Arabic" w:cs="Simplified Arabic" w:hint="cs"/>
          <w:color w:val="000000" w:themeColor="text1"/>
          <w:sz w:val="28"/>
          <w:szCs w:val="28"/>
          <w:rtl/>
          <w:lang w:bidi="ar-DZ"/>
        </w:rPr>
        <w:t>.</w:t>
      </w:r>
      <w:r w:rsidR="00AF332C">
        <w:rPr>
          <w:rFonts w:ascii="Simplified Arabic" w:hAnsi="Simplified Arabic" w:cs="Simplified Arabic" w:hint="cs"/>
          <w:color w:val="000000" w:themeColor="text1"/>
          <w:sz w:val="28"/>
          <w:szCs w:val="28"/>
          <w:vertAlign w:val="superscript"/>
          <w:rtl/>
          <w:lang w:bidi="ar-DZ"/>
        </w:rPr>
        <w:t>(</w:t>
      </w:r>
      <w:r w:rsidR="00F84CE7">
        <w:rPr>
          <w:rStyle w:val="Appelnotedebasdep"/>
          <w:rFonts w:ascii="Simplified Arabic" w:hAnsi="Simplified Arabic" w:cs="Simplified Arabic"/>
          <w:color w:val="000000" w:themeColor="text1"/>
          <w:sz w:val="28"/>
          <w:szCs w:val="28"/>
          <w:rtl/>
          <w:lang w:bidi="ar-DZ"/>
        </w:rPr>
        <w:footnoteReference w:id="98"/>
      </w:r>
      <w:r w:rsidR="00AF332C">
        <w:rPr>
          <w:rFonts w:ascii="Simplified Arabic" w:hAnsi="Simplified Arabic" w:cs="Simplified Arabic" w:hint="cs"/>
          <w:color w:val="000000" w:themeColor="text1"/>
          <w:sz w:val="28"/>
          <w:szCs w:val="28"/>
          <w:vertAlign w:val="superscript"/>
          <w:rtl/>
          <w:lang w:bidi="ar-DZ"/>
        </w:rPr>
        <w:t>)</w:t>
      </w:r>
      <w:r w:rsidR="00AF332C">
        <w:rPr>
          <w:rFonts w:ascii="Simplified Arabic" w:hAnsi="Simplified Arabic" w:cs="Simplified Arabic" w:hint="cs"/>
          <w:color w:val="000000" w:themeColor="text1"/>
          <w:sz w:val="28"/>
          <w:szCs w:val="28"/>
          <w:rtl/>
          <w:lang w:bidi="ar-DZ"/>
        </w:rPr>
        <w:t xml:space="preserve"> وهذا يعني أن المكان لا يمكن عزله عن الشخصية </w:t>
      </w:r>
      <w:r w:rsidR="00F00052">
        <w:rPr>
          <w:rFonts w:ascii="Simplified Arabic" w:hAnsi="Simplified Arabic" w:cs="Simplified Arabic" w:hint="cs"/>
          <w:color w:val="000000" w:themeColor="text1"/>
          <w:sz w:val="28"/>
          <w:szCs w:val="28"/>
          <w:rtl/>
          <w:lang w:bidi="ar-DZ"/>
        </w:rPr>
        <w:t>بحيث أن هذه الأخيرة هي التي تحدد المكان الذي ستعيش فيه، وهي التي تعطي له أبعادا ودلالات في العمل السردي من خلال أفكارها وآرائها وحتى أفعالها والدور الذي تق</w:t>
      </w:r>
      <w:r w:rsidR="002A70FB">
        <w:rPr>
          <w:rFonts w:ascii="Simplified Arabic" w:hAnsi="Simplified Arabic" w:cs="Simplified Arabic" w:hint="cs"/>
          <w:color w:val="000000" w:themeColor="text1"/>
          <w:sz w:val="28"/>
          <w:szCs w:val="28"/>
          <w:rtl/>
          <w:lang w:bidi="ar-DZ"/>
        </w:rPr>
        <w:t>و</w:t>
      </w:r>
      <w:r w:rsidR="00F00052">
        <w:rPr>
          <w:rFonts w:ascii="Simplified Arabic" w:hAnsi="Simplified Arabic" w:cs="Simplified Arabic" w:hint="cs"/>
          <w:color w:val="000000" w:themeColor="text1"/>
          <w:sz w:val="28"/>
          <w:szCs w:val="28"/>
          <w:rtl/>
          <w:lang w:bidi="ar-DZ"/>
        </w:rPr>
        <w:t xml:space="preserve">م به في ذلك </w:t>
      </w:r>
      <w:r w:rsidR="002A70FB">
        <w:rPr>
          <w:rFonts w:ascii="Simplified Arabic" w:hAnsi="Simplified Arabic" w:cs="Simplified Arabic" w:hint="cs"/>
          <w:color w:val="000000" w:themeColor="text1"/>
          <w:sz w:val="28"/>
          <w:szCs w:val="28"/>
          <w:rtl/>
          <w:lang w:bidi="ar-DZ"/>
        </w:rPr>
        <w:t xml:space="preserve">الفضاء </w:t>
      </w:r>
      <w:r w:rsidR="00F00052">
        <w:rPr>
          <w:rFonts w:ascii="Simplified Arabic" w:hAnsi="Simplified Arabic" w:cs="Simplified Arabic" w:hint="cs"/>
          <w:color w:val="000000" w:themeColor="text1"/>
          <w:sz w:val="28"/>
          <w:szCs w:val="28"/>
          <w:rtl/>
          <w:lang w:bidi="ar-DZ"/>
        </w:rPr>
        <w:t>المكان</w:t>
      </w:r>
      <w:r w:rsidR="002A70FB">
        <w:rPr>
          <w:rFonts w:ascii="Simplified Arabic" w:hAnsi="Simplified Arabic" w:cs="Simplified Arabic" w:hint="cs"/>
          <w:color w:val="000000" w:themeColor="text1"/>
          <w:sz w:val="28"/>
          <w:szCs w:val="28"/>
          <w:rtl/>
          <w:lang w:bidi="ar-DZ"/>
        </w:rPr>
        <w:t>ي</w:t>
      </w:r>
      <w:r w:rsidR="00F00052">
        <w:rPr>
          <w:rFonts w:ascii="Simplified Arabic" w:hAnsi="Simplified Arabic" w:cs="Simplified Arabic" w:hint="cs"/>
          <w:color w:val="000000" w:themeColor="text1"/>
          <w:sz w:val="28"/>
          <w:szCs w:val="28"/>
          <w:rtl/>
          <w:lang w:bidi="ar-DZ"/>
        </w:rPr>
        <w:t>.</w:t>
      </w:r>
    </w:p>
    <w:p w:rsidR="00E913D8" w:rsidRPr="00D92F79" w:rsidRDefault="00256930" w:rsidP="00D37D67">
      <w:pPr>
        <w:pStyle w:val="Paragraphedeliste"/>
        <w:numPr>
          <w:ilvl w:val="0"/>
          <w:numId w:val="15"/>
        </w:numPr>
        <w:spacing w:line="360" w:lineRule="auto"/>
        <w:ind w:left="281" w:hanging="283"/>
        <w:jc w:val="both"/>
        <w:rPr>
          <w:rFonts w:ascii="Simplified Arabic" w:hAnsi="Simplified Arabic" w:cs="Simplified Arabic"/>
          <w:b/>
          <w:bCs/>
          <w:color w:val="000000" w:themeColor="text1"/>
          <w:sz w:val="28"/>
          <w:szCs w:val="28"/>
        </w:rPr>
      </w:pPr>
      <w:r w:rsidRPr="00D92F79">
        <w:rPr>
          <w:rFonts w:ascii="Simplified Arabic" w:hAnsi="Simplified Arabic" w:cs="Simplified Arabic"/>
          <w:b/>
          <w:bCs/>
          <w:color w:val="000000" w:themeColor="text1"/>
          <w:sz w:val="28"/>
          <w:szCs w:val="28"/>
          <w:rtl/>
          <w:lang w:bidi="ar-DZ"/>
        </w:rPr>
        <w:t>الأمكنة المغلقة في الرواية:</w:t>
      </w:r>
    </w:p>
    <w:p w:rsidR="00256930" w:rsidRDefault="00256930"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كان للأمكنة المغلقة ( الضيقة والمحدودة) في رواية "طير الليل"، كونها تؤدي دورها أساسا في تشكيل شخصية الرواية كما " تعد هذه الأمكنة الملجأ الوحيد المليء بالأفكار والآمال والذكريات وحتى الخوف والتوجس".</w:t>
      </w:r>
      <w:r w:rsidR="007101B8" w:rsidRPr="00D92F79">
        <w:rPr>
          <w:rFonts w:ascii="Simplified Arabic" w:hAnsi="Simplified Arabic" w:cs="Simplified Arabic"/>
          <w:color w:val="000000" w:themeColor="text1"/>
          <w:sz w:val="28"/>
          <w:szCs w:val="28"/>
          <w:vertAlign w:val="superscript"/>
          <w:rtl/>
          <w:lang w:bidi="ar-DZ"/>
        </w:rPr>
        <w:t>(</w:t>
      </w:r>
      <w:r w:rsidR="007101B8" w:rsidRPr="00D92F79">
        <w:rPr>
          <w:rStyle w:val="Appelnotedebasdep"/>
          <w:rFonts w:ascii="Simplified Arabic" w:hAnsi="Simplified Arabic" w:cs="Simplified Arabic"/>
          <w:color w:val="000000" w:themeColor="text1"/>
          <w:sz w:val="28"/>
          <w:szCs w:val="28"/>
          <w:rtl/>
          <w:lang w:bidi="ar-DZ"/>
        </w:rPr>
        <w:footnoteReference w:id="99"/>
      </w:r>
      <w:r w:rsidR="007101B8"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وهذا يعني أن لها ارتباط وثيق بالشخصية في العالم الروائي أو حتى </w:t>
      </w:r>
      <w:r w:rsidRPr="00D92F79">
        <w:rPr>
          <w:rFonts w:ascii="Simplified Arabic" w:hAnsi="Simplified Arabic" w:cs="Simplified Arabic"/>
          <w:color w:val="000000" w:themeColor="text1"/>
          <w:sz w:val="28"/>
          <w:szCs w:val="28"/>
          <w:rtl/>
          <w:lang w:bidi="ar-DZ"/>
        </w:rPr>
        <w:lastRenderedPageBreak/>
        <w:t>في العالم الخارجي، حيث أن الشخصية في الأماكن المغلقة إما تعيش ذكريات سعيدة أو أليمة أو تعيش الأمان أو الخوف والرعب وعليه فمن أهم الأمكنة التي وجدت في الرواية نجد:</w:t>
      </w:r>
    </w:p>
    <w:p w:rsidR="00256930" w:rsidRPr="002A7212" w:rsidRDefault="002A7212" w:rsidP="002A7212">
      <w:pPr>
        <w:spacing w:line="360" w:lineRule="auto"/>
        <w:ind w:left="360"/>
        <w:jc w:val="both"/>
        <w:rPr>
          <w:rFonts w:ascii="Simplified Arabic" w:hAnsi="Simplified Arabic" w:cs="Simplified Arabic"/>
          <w:color w:val="000000" w:themeColor="text1"/>
          <w:sz w:val="28"/>
          <w:szCs w:val="28"/>
        </w:rPr>
      </w:pPr>
      <w:r>
        <w:rPr>
          <w:rFonts w:ascii="Simplified Arabic" w:hAnsi="Simplified Arabic" w:cs="Simplified Arabic" w:hint="cs"/>
          <w:b/>
          <w:bCs/>
          <w:color w:val="000000" w:themeColor="text1"/>
          <w:sz w:val="28"/>
          <w:szCs w:val="28"/>
          <w:rtl/>
          <w:lang w:bidi="ar-DZ"/>
        </w:rPr>
        <w:t xml:space="preserve">1_ </w:t>
      </w:r>
      <w:r w:rsidR="00256930" w:rsidRPr="002A7212">
        <w:rPr>
          <w:rFonts w:ascii="Simplified Arabic" w:hAnsi="Simplified Arabic" w:cs="Simplified Arabic"/>
          <w:b/>
          <w:bCs/>
          <w:color w:val="000000" w:themeColor="text1"/>
          <w:sz w:val="28"/>
          <w:szCs w:val="28"/>
          <w:rtl/>
          <w:lang w:bidi="ar-DZ"/>
        </w:rPr>
        <w:t>الغرفة:</w:t>
      </w:r>
    </w:p>
    <w:p w:rsidR="00256930" w:rsidRPr="00D92F79" w:rsidRDefault="00256930"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هي مكان مغلق يحمل عدّة دلالات</w:t>
      </w:r>
      <w:r w:rsidR="00540A12" w:rsidRPr="00D92F79">
        <w:rPr>
          <w:rFonts w:ascii="Simplified Arabic" w:hAnsi="Simplified Arabic" w:cs="Simplified Arabic"/>
          <w:color w:val="000000" w:themeColor="text1"/>
          <w:sz w:val="28"/>
          <w:szCs w:val="28"/>
          <w:rtl/>
          <w:lang w:bidi="ar-DZ"/>
        </w:rPr>
        <w:t>،</w:t>
      </w:r>
      <w:r w:rsidRPr="00D92F79">
        <w:rPr>
          <w:rFonts w:ascii="Simplified Arabic" w:hAnsi="Simplified Arabic" w:cs="Simplified Arabic"/>
          <w:color w:val="000000" w:themeColor="text1"/>
          <w:sz w:val="28"/>
          <w:szCs w:val="28"/>
          <w:rtl/>
          <w:lang w:bidi="ar-DZ"/>
        </w:rPr>
        <w:t xml:space="preserve"> تشير إل</w:t>
      </w:r>
      <w:r w:rsidR="00540A12" w:rsidRPr="00D92F79">
        <w:rPr>
          <w:rFonts w:ascii="Simplified Arabic" w:hAnsi="Simplified Arabic" w:cs="Simplified Arabic"/>
          <w:color w:val="000000" w:themeColor="text1"/>
          <w:sz w:val="28"/>
          <w:szCs w:val="28"/>
          <w:rtl/>
          <w:lang w:bidi="ar-DZ"/>
        </w:rPr>
        <w:t>ى حياة الإ</w:t>
      </w:r>
      <w:r w:rsidRPr="00D92F79">
        <w:rPr>
          <w:rFonts w:ascii="Simplified Arabic" w:hAnsi="Simplified Arabic" w:cs="Simplified Arabic"/>
          <w:color w:val="000000" w:themeColor="text1"/>
          <w:sz w:val="28"/>
          <w:szCs w:val="28"/>
          <w:rtl/>
          <w:lang w:bidi="ar-DZ"/>
        </w:rPr>
        <w:t>نسان وكل ما يقوم به داخلها</w:t>
      </w:r>
      <w:r w:rsidR="009109EE" w:rsidRPr="00D92F79">
        <w:rPr>
          <w:rFonts w:ascii="Simplified Arabic" w:hAnsi="Simplified Arabic" w:cs="Simplified Arabic"/>
          <w:color w:val="000000" w:themeColor="text1"/>
          <w:sz w:val="28"/>
          <w:szCs w:val="28"/>
          <w:rtl/>
          <w:lang w:bidi="ar-DZ"/>
        </w:rPr>
        <w:t>، إذ هي</w:t>
      </w:r>
      <w:r w:rsidR="00540A12" w:rsidRPr="00D92F79">
        <w:rPr>
          <w:rFonts w:ascii="Simplified Arabic" w:hAnsi="Simplified Arabic" w:cs="Simplified Arabic"/>
          <w:color w:val="000000" w:themeColor="text1"/>
          <w:sz w:val="28"/>
          <w:szCs w:val="28"/>
          <w:rtl/>
          <w:lang w:bidi="ar-DZ"/>
        </w:rPr>
        <w:t>:" المأوى والانتماء مسرح الأحداث في واقعه المعيش".</w:t>
      </w:r>
      <w:r w:rsidR="00D539A6" w:rsidRPr="00D92F79">
        <w:rPr>
          <w:rFonts w:ascii="Simplified Arabic" w:hAnsi="Simplified Arabic" w:cs="Simplified Arabic"/>
          <w:color w:val="000000" w:themeColor="text1"/>
          <w:sz w:val="28"/>
          <w:szCs w:val="28"/>
          <w:vertAlign w:val="superscript"/>
          <w:rtl/>
          <w:lang w:bidi="ar-DZ"/>
        </w:rPr>
        <w:t>(</w:t>
      </w:r>
      <w:r w:rsidR="007101B8" w:rsidRPr="00D92F79">
        <w:rPr>
          <w:rStyle w:val="Appelnotedebasdep"/>
          <w:rFonts w:ascii="Simplified Arabic" w:hAnsi="Simplified Arabic" w:cs="Simplified Arabic"/>
          <w:color w:val="000000" w:themeColor="text1"/>
          <w:sz w:val="28"/>
          <w:szCs w:val="28"/>
          <w:rtl/>
          <w:lang w:bidi="ar-DZ"/>
        </w:rPr>
        <w:footnoteReference w:id="100"/>
      </w:r>
      <w:r w:rsidR="00D539A6" w:rsidRPr="00D92F79">
        <w:rPr>
          <w:rFonts w:ascii="Simplified Arabic" w:hAnsi="Simplified Arabic" w:cs="Simplified Arabic"/>
          <w:color w:val="000000" w:themeColor="text1"/>
          <w:sz w:val="28"/>
          <w:szCs w:val="28"/>
          <w:vertAlign w:val="superscript"/>
          <w:rtl/>
          <w:lang w:bidi="ar-DZ"/>
        </w:rPr>
        <w:t>)</w:t>
      </w:r>
      <w:r w:rsidR="00540A12" w:rsidRPr="00D92F79">
        <w:rPr>
          <w:rFonts w:ascii="Simplified Arabic" w:hAnsi="Simplified Arabic" w:cs="Simplified Arabic"/>
          <w:color w:val="000000" w:themeColor="text1"/>
          <w:sz w:val="28"/>
          <w:szCs w:val="28"/>
          <w:rtl/>
          <w:lang w:bidi="ar-DZ"/>
        </w:rPr>
        <w:t xml:space="preserve"> وقد تمثلت الغرفة في رواية "طير الليل" على أنها ذلك الفضاء الواسع والفسيح، وهي الموضع الذي وقع فيه مسرح جريمة" قتل ميلود صبري" </w:t>
      </w:r>
      <w:r w:rsidR="0061702C" w:rsidRPr="00D92F79">
        <w:rPr>
          <w:rFonts w:ascii="Simplified Arabic" w:hAnsi="Simplified Arabic" w:cs="Simplified Arabic"/>
          <w:color w:val="000000" w:themeColor="text1"/>
          <w:sz w:val="28"/>
          <w:szCs w:val="28"/>
          <w:rtl/>
          <w:lang w:bidi="ar-DZ"/>
        </w:rPr>
        <w:t>، حيث نجد زهرة مصباح زوجة الضحية تقول:" فتحت لي أميرة باب غرفة النوم وهي تلبس مثلي تماما، قميصا أبيض وبدلة رجالية وقب</w:t>
      </w:r>
      <w:r w:rsidR="009F735E" w:rsidRPr="00D92F79">
        <w:rPr>
          <w:rFonts w:ascii="Simplified Arabic" w:hAnsi="Simplified Arabic" w:cs="Simplified Arabic"/>
          <w:color w:val="000000" w:themeColor="text1"/>
          <w:sz w:val="28"/>
          <w:szCs w:val="28"/>
          <w:rtl/>
          <w:lang w:bidi="ar-DZ"/>
        </w:rPr>
        <w:t>عة س</w:t>
      </w:r>
      <w:r w:rsidR="0061702C" w:rsidRPr="00D92F79">
        <w:rPr>
          <w:rFonts w:ascii="Simplified Arabic" w:hAnsi="Simplified Arabic" w:cs="Simplified Arabic"/>
          <w:color w:val="000000" w:themeColor="text1"/>
          <w:sz w:val="28"/>
          <w:szCs w:val="28"/>
          <w:rtl/>
          <w:lang w:bidi="ar-DZ"/>
        </w:rPr>
        <w:t>وداوين لقد أدت</w:t>
      </w:r>
      <w:r w:rsidR="00D92F79">
        <w:rPr>
          <w:rFonts w:ascii="Simplified Arabic" w:hAnsi="Simplified Arabic" w:cs="Simplified Arabic"/>
          <w:color w:val="000000" w:themeColor="text1"/>
          <w:sz w:val="28"/>
          <w:szCs w:val="28"/>
          <w:rtl/>
          <w:lang w:bidi="ar-DZ"/>
        </w:rPr>
        <w:t xml:space="preserve"> دورها في المهمة على أحسن وجه. </w:t>
      </w:r>
      <w:r w:rsidR="00D92F79">
        <w:rPr>
          <w:rFonts w:ascii="Simplified Arabic" w:hAnsi="Simplified Arabic" w:cs="Simplified Arabic" w:hint="cs"/>
          <w:color w:val="000000" w:themeColor="text1"/>
          <w:sz w:val="28"/>
          <w:szCs w:val="28"/>
          <w:rtl/>
          <w:lang w:bidi="ar-DZ"/>
        </w:rPr>
        <w:t>أ</w:t>
      </w:r>
      <w:r w:rsidR="0061702C" w:rsidRPr="00D92F79">
        <w:rPr>
          <w:rFonts w:ascii="Simplified Arabic" w:hAnsi="Simplified Arabic" w:cs="Simplified Arabic"/>
          <w:color w:val="000000" w:themeColor="text1"/>
          <w:sz w:val="28"/>
          <w:szCs w:val="28"/>
          <w:rtl/>
          <w:lang w:bidi="ar-DZ"/>
        </w:rPr>
        <w:t>غلقت أميرة الباب ورائي وبقيت وحدي أتأمل" طير ال</w:t>
      </w:r>
      <w:r w:rsidR="009F735E" w:rsidRPr="00D92F79">
        <w:rPr>
          <w:rFonts w:ascii="Simplified Arabic" w:hAnsi="Simplified Arabic" w:cs="Simplified Arabic"/>
          <w:color w:val="000000" w:themeColor="text1"/>
          <w:sz w:val="28"/>
          <w:szCs w:val="28"/>
          <w:rtl/>
          <w:lang w:bidi="ar-DZ"/>
        </w:rPr>
        <w:t>ل</w:t>
      </w:r>
      <w:r w:rsidR="0061702C" w:rsidRPr="00D92F79">
        <w:rPr>
          <w:rFonts w:ascii="Simplified Arabic" w:hAnsi="Simplified Arabic" w:cs="Simplified Arabic"/>
          <w:color w:val="000000" w:themeColor="text1"/>
          <w:sz w:val="28"/>
          <w:szCs w:val="28"/>
          <w:rtl/>
          <w:lang w:bidi="ar-DZ"/>
        </w:rPr>
        <w:t xml:space="preserve">يل" مقيد اليدين والرجلين، </w:t>
      </w:r>
      <w:r w:rsidR="009109EE" w:rsidRPr="00D92F79">
        <w:rPr>
          <w:rFonts w:ascii="Simplified Arabic" w:hAnsi="Simplified Arabic" w:cs="Simplified Arabic"/>
          <w:color w:val="000000" w:themeColor="text1"/>
          <w:sz w:val="28"/>
          <w:szCs w:val="28"/>
          <w:rtl/>
          <w:lang w:bidi="ar-DZ"/>
        </w:rPr>
        <w:t>كأنه أضحية العيد يتلوى يأسا وغضبا وقهرا</w:t>
      </w:r>
      <w:r w:rsidR="00D539A6" w:rsidRPr="00D92F79">
        <w:rPr>
          <w:rFonts w:ascii="Simplified Arabic" w:hAnsi="Simplified Arabic" w:cs="Simplified Arabic"/>
          <w:color w:val="000000" w:themeColor="text1"/>
          <w:sz w:val="28"/>
          <w:szCs w:val="28"/>
          <w:rtl/>
          <w:lang w:bidi="ar-DZ"/>
        </w:rPr>
        <w:t>.</w:t>
      </w:r>
    </w:p>
    <w:p w:rsidR="009109EE" w:rsidRPr="00D92F79" w:rsidRDefault="009109EE" w:rsidP="00D37D67">
      <w:pPr>
        <w:pStyle w:val="Paragraphedeliste"/>
        <w:numPr>
          <w:ilvl w:val="0"/>
          <w:numId w:val="12"/>
        </w:numPr>
        <w:spacing w:line="360" w:lineRule="auto"/>
        <w:ind w:left="281" w:hanging="283"/>
        <w:jc w:val="both"/>
        <w:rPr>
          <w:rFonts w:ascii="Simplified Arabic" w:hAnsi="Simplified Arabic" w:cs="Simplified Arabic"/>
          <w:color w:val="000000" w:themeColor="text1"/>
          <w:sz w:val="28"/>
          <w:szCs w:val="28"/>
        </w:rPr>
      </w:pPr>
      <w:r w:rsidRPr="00D92F79">
        <w:rPr>
          <w:rFonts w:ascii="Simplified Arabic" w:hAnsi="Simplified Arabic" w:cs="Simplified Arabic"/>
          <w:color w:val="000000" w:themeColor="text1"/>
          <w:sz w:val="28"/>
          <w:szCs w:val="28"/>
          <w:rtl/>
          <w:lang w:bidi="ar-DZ"/>
        </w:rPr>
        <w:t>أهلا يا ميلود ... يا شريك حياتي؟</w:t>
      </w:r>
    </w:p>
    <w:p w:rsidR="00256930" w:rsidRPr="00D92F79" w:rsidRDefault="009109EE" w:rsidP="00D37D67">
      <w:pPr>
        <w:pStyle w:val="Paragraphedeliste"/>
        <w:numPr>
          <w:ilvl w:val="0"/>
          <w:numId w:val="12"/>
        </w:numPr>
        <w:spacing w:line="360" w:lineRule="auto"/>
        <w:ind w:left="281" w:hanging="283"/>
        <w:jc w:val="both"/>
        <w:rPr>
          <w:rFonts w:ascii="Simplified Arabic" w:hAnsi="Simplified Arabic" w:cs="Simplified Arabic"/>
          <w:color w:val="000000" w:themeColor="text1"/>
          <w:sz w:val="28"/>
          <w:szCs w:val="28"/>
        </w:rPr>
      </w:pPr>
      <w:r w:rsidRPr="00D92F79">
        <w:rPr>
          <w:rFonts w:ascii="Simplified Arabic" w:hAnsi="Simplified Arabic" w:cs="Simplified Arabic"/>
          <w:color w:val="000000" w:themeColor="text1"/>
          <w:sz w:val="28"/>
          <w:szCs w:val="28"/>
          <w:rtl/>
          <w:lang w:bidi="ar-DZ"/>
        </w:rPr>
        <w:t>هذا وقت الحساب يا طير الليل.. ياخائن.. ياغدّار!</w:t>
      </w:r>
    </w:p>
    <w:p w:rsidR="0005250D" w:rsidRPr="00D92F79" w:rsidRDefault="00F70E7C" w:rsidP="00D37D67">
      <w:pPr>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جلست على حافة السرير، وخلعت قبعتي وقد حلّ الذّعر</w:t>
      </w:r>
      <w:r w:rsidR="00AE5DD3" w:rsidRPr="00D92F79">
        <w:rPr>
          <w:rFonts w:ascii="Simplified Arabic" w:hAnsi="Simplified Arabic" w:cs="Simplified Arabic"/>
          <w:color w:val="000000" w:themeColor="text1"/>
          <w:sz w:val="28"/>
          <w:szCs w:val="28"/>
          <w:rtl/>
          <w:lang w:bidi="ar-DZ"/>
        </w:rPr>
        <w:t>ُ محل الدهشة في وجهه... تناولت الخنجر... أمسكت بيدي اليسرى رقبته... وقطعت أرنبة أنفه... ثم أغمي عليه مما سهل مهمتي، إذ نحرته من الوريد إلى الوريد</w:t>
      </w:r>
      <w:r w:rsidR="008A327F" w:rsidRPr="00D92F79">
        <w:rPr>
          <w:rFonts w:ascii="Simplified Arabic" w:hAnsi="Simplified Arabic" w:cs="Simplified Arabic"/>
          <w:color w:val="000000" w:themeColor="text1"/>
          <w:sz w:val="28"/>
          <w:szCs w:val="28"/>
          <w:rtl/>
          <w:lang w:bidi="ar-DZ"/>
        </w:rPr>
        <w:t>...</w:t>
      </w:r>
      <w:r w:rsidR="009F735E" w:rsidRPr="00D92F79">
        <w:rPr>
          <w:rFonts w:ascii="Simplified Arabic" w:hAnsi="Simplified Arabic" w:cs="Simplified Arabic"/>
          <w:color w:val="000000" w:themeColor="text1"/>
          <w:sz w:val="28"/>
          <w:szCs w:val="28"/>
          <w:rtl/>
          <w:lang w:bidi="ar-DZ"/>
        </w:rPr>
        <w:t xml:space="preserve"> قمت من السرير... ووضعت الخنجر تحت المخدة، نزعت القفازين... وغادرت الغرفة، كانت أميرة في انتظاري خارج الغرفة".</w:t>
      </w:r>
      <w:r w:rsidR="00D539A6" w:rsidRPr="00D92F79">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1"/>
      </w:r>
      <w:r w:rsidR="00D539A6" w:rsidRPr="00D92F79">
        <w:rPr>
          <w:rFonts w:ascii="Simplified Arabic" w:hAnsi="Simplified Arabic" w:cs="Simplified Arabic"/>
          <w:color w:val="000000" w:themeColor="text1"/>
          <w:sz w:val="28"/>
          <w:szCs w:val="28"/>
          <w:vertAlign w:val="superscript"/>
          <w:rtl/>
          <w:lang w:bidi="ar-DZ"/>
        </w:rPr>
        <w:t>)</w:t>
      </w:r>
      <w:r w:rsidR="009F735E" w:rsidRPr="00D92F79">
        <w:rPr>
          <w:rFonts w:ascii="Simplified Arabic" w:hAnsi="Simplified Arabic" w:cs="Simplified Arabic"/>
          <w:color w:val="000000" w:themeColor="text1"/>
          <w:sz w:val="28"/>
          <w:szCs w:val="28"/>
          <w:rtl/>
          <w:lang w:bidi="ar-DZ"/>
        </w:rPr>
        <w:t xml:space="preserve"> فهنا نستنتج أن الغرفة هي بمثابة عتبة لانطلاق الحدث الرئيسي للرواية، كما نجد أنها تحمل في طياتها دلالات سلبية عكس </w:t>
      </w:r>
      <w:r w:rsidR="009F735E" w:rsidRPr="00D92F79">
        <w:rPr>
          <w:rFonts w:ascii="Simplified Arabic" w:hAnsi="Simplified Arabic" w:cs="Simplified Arabic"/>
          <w:color w:val="000000" w:themeColor="text1"/>
          <w:sz w:val="28"/>
          <w:szCs w:val="28"/>
          <w:rtl/>
          <w:lang w:bidi="ar-DZ"/>
        </w:rPr>
        <w:lastRenderedPageBreak/>
        <w:t>ما كنا نتوقع بأن الغرفة هي مكان للراحة والجلوس والقراءة... إذ أصبحت مكان للتعذيب والموت والذبح... فالغرفة هنا وباختصار كانت ترمز للخوف ولكل أفعال الرعب التي لا يمكن تصورها.</w:t>
      </w:r>
    </w:p>
    <w:p w:rsidR="007216A7" w:rsidRPr="002A7212" w:rsidRDefault="007216A7" w:rsidP="002A7212">
      <w:pPr>
        <w:pStyle w:val="Paragraphedeliste"/>
        <w:numPr>
          <w:ilvl w:val="0"/>
          <w:numId w:val="7"/>
        </w:numPr>
        <w:spacing w:line="360" w:lineRule="auto"/>
        <w:jc w:val="both"/>
        <w:rPr>
          <w:rFonts w:ascii="Simplified Arabic" w:hAnsi="Simplified Arabic" w:cs="Simplified Arabic"/>
          <w:b/>
          <w:bCs/>
          <w:color w:val="000000" w:themeColor="text1"/>
          <w:sz w:val="28"/>
          <w:szCs w:val="28"/>
          <w:lang w:bidi="ar-DZ"/>
        </w:rPr>
      </w:pPr>
      <w:r w:rsidRPr="002A7212">
        <w:rPr>
          <w:rFonts w:ascii="Simplified Arabic" w:hAnsi="Simplified Arabic" w:cs="Simplified Arabic"/>
          <w:b/>
          <w:bCs/>
          <w:color w:val="000000" w:themeColor="text1"/>
          <w:sz w:val="28"/>
          <w:szCs w:val="28"/>
          <w:rtl/>
          <w:lang w:bidi="ar-DZ"/>
        </w:rPr>
        <w:t>السجن:</w:t>
      </w:r>
    </w:p>
    <w:p w:rsidR="007216A7" w:rsidRPr="00D92F79" w:rsidRDefault="007216A7" w:rsidP="00D37D67">
      <w:pPr>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يعتبر السجن</w:t>
      </w:r>
      <w:r w:rsidR="0005250D" w:rsidRPr="00D92F79">
        <w:rPr>
          <w:rFonts w:ascii="Simplified Arabic" w:hAnsi="Simplified Arabic" w:cs="Simplified Arabic"/>
          <w:color w:val="000000" w:themeColor="text1"/>
          <w:sz w:val="28"/>
          <w:szCs w:val="28"/>
          <w:rtl/>
          <w:lang w:bidi="ar-DZ"/>
        </w:rPr>
        <w:t xml:space="preserve"> فضاء مغلق لا يستطيع الإ</w:t>
      </w:r>
      <w:r w:rsidRPr="00D92F79">
        <w:rPr>
          <w:rFonts w:ascii="Simplified Arabic" w:hAnsi="Simplified Arabic" w:cs="Simplified Arabic"/>
          <w:color w:val="000000" w:themeColor="text1"/>
          <w:sz w:val="28"/>
          <w:szCs w:val="28"/>
          <w:rtl/>
          <w:lang w:bidi="ar-DZ"/>
        </w:rPr>
        <w:t>نسان العيش فيه بسلام، حيث تتوقف حركته وبعض الأنشطة التي كان يمارسه في حياته العادية بكل طلاقة وحرية، إذا" السجن بوصفه عالما فارقا لعالم الحرية خارج الأسوار، قد شكّل مادة خصبة للروائيين في التحليل وإصدار الانطباعات التي تفيدنا في فهم الوظيفة التي ينهض بها السجن كفضاء روائي معد لإقامة الشخصيات، خلال فترة معلومة، إقامة جبرية، غير اختيارية في شروط عقابية صارمة".</w:t>
      </w:r>
      <w:r w:rsidR="00D539A6" w:rsidRPr="00D92F79">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2"/>
      </w:r>
      <w:r w:rsidR="00D539A6"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وذكر فضاء السجن في الرواية عندما أدخل إدريس طالبي السجن، فيقول الروائي:" اختار إدريس طالبي البقاء في وهران، ومواصلة الكفاح المسلح ولكن ألقي عليه القبض، وذاق نصيبه من التعذيب. قدّم لمحاكمة سريعة وصدر في حقه حكم بالإعدام، وأُوْدِعَ سجن القصبة بوهران. طبعا لم تكن المقلة الطريق الوحيد للموت، فما أكثر الفدائيين الذين ماتوا تحت التعذيب".</w:t>
      </w:r>
      <w:r w:rsidR="00D539A6" w:rsidRPr="00D92F79">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3"/>
      </w:r>
      <w:r w:rsidR="00D539A6" w:rsidRPr="00D92F79">
        <w:rPr>
          <w:rFonts w:ascii="Simplified Arabic" w:hAnsi="Simplified Arabic" w:cs="Simplified Arabic"/>
          <w:color w:val="000000" w:themeColor="text1"/>
          <w:sz w:val="28"/>
          <w:szCs w:val="28"/>
          <w:vertAlign w:val="superscript"/>
          <w:rtl/>
          <w:lang w:bidi="ar-DZ"/>
        </w:rPr>
        <w:t>)</w:t>
      </w:r>
    </w:p>
    <w:p w:rsidR="002B442E" w:rsidRDefault="007216A7" w:rsidP="00D37D67">
      <w:pPr>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وعليه فمن خلال هذا المقطع السردي يظهر السجن مكان خانق ومميت، حيث تقام فيه أبشع صور التعذيب والقهر والظلم للسجناء والمحبوسين، فواقع السجن لا راحة فيه لأنه رمز للشقاء والفناء في آن واحد.</w:t>
      </w:r>
    </w:p>
    <w:p w:rsidR="00D37D67" w:rsidRDefault="00D37D67" w:rsidP="00D37D67">
      <w:pPr>
        <w:spacing w:line="360" w:lineRule="auto"/>
        <w:ind w:left="-2" w:firstLine="567"/>
        <w:jc w:val="both"/>
        <w:rPr>
          <w:rFonts w:ascii="Simplified Arabic" w:hAnsi="Simplified Arabic" w:cs="Simplified Arabic"/>
          <w:color w:val="000000" w:themeColor="text1"/>
          <w:sz w:val="28"/>
          <w:szCs w:val="28"/>
          <w:rtl/>
          <w:lang w:bidi="ar-DZ"/>
        </w:rPr>
      </w:pPr>
    </w:p>
    <w:p w:rsidR="00712FAC" w:rsidRDefault="00712FAC" w:rsidP="00D37D67">
      <w:pPr>
        <w:spacing w:line="360" w:lineRule="auto"/>
        <w:ind w:left="-2" w:firstLine="567"/>
        <w:jc w:val="both"/>
        <w:rPr>
          <w:rFonts w:ascii="Simplified Arabic" w:hAnsi="Simplified Arabic" w:cs="Simplified Arabic"/>
          <w:color w:val="000000" w:themeColor="text1"/>
          <w:sz w:val="28"/>
          <w:szCs w:val="28"/>
          <w:rtl/>
          <w:lang w:bidi="ar-DZ"/>
        </w:rPr>
      </w:pPr>
    </w:p>
    <w:p w:rsidR="00712FAC" w:rsidRPr="00D92F79" w:rsidRDefault="00712FAC" w:rsidP="00D37D67">
      <w:pPr>
        <w:spacing w:line="360" w:lineRule="auto"/>
        <w:ind w:left="-2" w:firstLine="567"/>
        <w:jc w:val="both"/>
        <w:rPr>
          <w:rFonts w:ascii="Simplified Arabic" w:hAnsi="Simplified Arabic" w:cs="Simplified Arabic"/>
          <w:color w:val="000000" w:themeColor="text1"/>
          <w:sz w:val="28"/>
          <w:szCs w:val="28"/>
          <w:rtl/>
          <w:lang w:bidi="ar-DZ"/>
        </w:rPr>
      </w:pPr>
    </w:p>
    <w:p w:rsidR="002B442E" w:rsidRPr="00D92F79" w:rsidRDefault="002B442E" w:rsidP="002A7212">
      <w:pPr>
        <w:pStyle w:val="Paragraphedeliste"/>
        <w:numPr>
          <w:ilvl w:val="0"/>
          <w:numId w:val="7"/>
        </w:numPr>
        <w:spacing w:line="360" w:lineRule="auto"/>
        <w:ind w:left="423" w:hanging="425"/>
        <w:jc w:val="both"/>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lastRenderedPageBreak/>
        <w:t>البيت:</w:t>
      </w:r>
    </w:p>
    <w:p w:rsidR="007A393D" w:rsidRPr="00D92F79" w:rsidRDefault="002B442E"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إن البيت هو ذلك المكان المغلق الذي يرتبط ارتباطا وثيقا بالإنسان أو الناس بصفة عامة، فالإنسان له صلة كبيرة بالبيت الذي يعيش فيه، إذ أنه في غالب يُمثِل له الأمان والراحة والسكينة والاطمئنان والألفة والمحبة التي تجمع أهل ذلك البيت" فالبيوت والمنازل تشكل نموذج دائما لدراسة الألفة ومظاهر الحياة الداخلية التي تعيشها الشخصيات، وذلك لأن بيت الإنسان امتداد له".</w:t>
      </w:r>
      <w:r w:rsidR="00D539A6" w:rsidRPr="00D92F79">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4"/>
      </w:r>
      <w:r w:rsidR="00D539A6"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كما يقول ويليك:" فإنك إذا وصفت البيت فقد وصفت الإنسان، فالبيوت تعبِر، وهي تفعل فعل الجو في نفوس الآخرين الذين يتوجب عليهم أن يعيشو</w:t>
      </w:r>
      <w:r w:rsidR="00552B4D" w:rsidRPr="00D92F79">
        <w:rPr>
          <w:rFonts w:ascii="Simplified Arabic" w:hAnsi="Simplified Arabic" w:cs="Simplified Arabic"/>
          <w:color w:val="000000" w:themeColor="text1"/>
          <w:sz w:val="28"/>
          <w:szCs w:val="28"/>
          <w:rtl/>
          <w:lang w:bidi="ar-DZ"/>
        </w:rPr>
        <w:t>ا</w:t>
      </w:r>
      <w:r w:rsidRPr="00D92F79">
        <w:rPr>
          <w:rFonts w:ascii="Simplified Arabic" w:hAnsi="Simplified Arabic" w:cs="Simplified Arabic"/>
          <w:color w:val="000000" w:themeColor="text1"/>
          <w:sz w:val="28"/>
          <w:szCs w:val="28"/>
          <w:rtl/>
          <w:lang w:bidi="ar-DZ"/>
        </w:rPr>
        <w:t xml:space="preserve"> فيه".</w:t>
      </w:r>
      <w:r w:rsidR="00D539A6" w:rsidRPr="00D92F79">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5"/>
      </w:r>
      <w:r w:rsidR="00D539A6"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فالواضح في الرواية أن للبيت أسرار وخبايا تكون بين أفراد ال</w:t>
      </w:r>
      <w:r w:rsidR="00552B4D" w:rsidRPr="00D92F79">
        <w:rPr>
          <w:rFonts w:ascii="Simplified Arabic" w:hAnsi="Simplified Arabic" w:cs="Simplified Arabic"/>
          <w:color w:val="000000" w:themeColor="text1"/>
          <w:sz w:val="28"/>
          <w:szCs w:val="28"/>
          <w:rtl/>
          <w:lang w:bidi="ar-DZ"/>
        </w:rPr>
        <w:t>عائلة لا يمكنهم البوحُ بها لأشخ</w:t>
      </w:r>
      <w:r w:rsidRPr="00D92F79">
        <w:rPr>
          <w:rFonts w:ascii="Simplified Arabic" w:hAnsi="Simplified Arabic" w:cs="Simplified Arabic"/>
          <w:color w:val="000000" w:themeColor="text1"/>
          <w:sz w:val="28"/>
          <w:szCs w:val="28"/>
          <w:rtl/>
          <w:lang w:bidi="ar-DZ"/>
        </w:rPr>
        <w:t>ص آخرين، وهذا ما حدث بين سعاد وأمها زهرة:" عندما ع</w:t>
      </w:r>
      <w:r w:rsidR="007A393D" w:rsidRPr="00D92F79">
        <w:rPr>
          <w:rFonts w:ascii="Simplified Arabic" w:hAnsi="Simplified Arabic" w:cs="Simplified Arabic"/>
          <w:color w:val="000000" w:themeColor="text1"/>
          <w:sz w:val="28"/>
          <w:szCs w:val="28"/>
          <w:rtl/>
          <w:lang w:bidi="ar-DZ"/>
        </w:rPr>
        <w:t>ادت سعاد إلى البت رأتها أمُها مض</w:t>
      </w:r>
      <w:r w:rsidRPr="00D92F79">
        <w:rPr>
          <w:rFonts w:ascii="Simplified Arabic" w:hAnsi="Simplified Arabic" w:cs="Simplified Arabic"/>
          <w:color w:val="000000" w:themeColor="text1"/>
          <w:sz w:val="28"/>
          <w:szCs w:val="28"/>
          <w:rtl/>
          <w:lang w:bidi="ar-DZ"/>
        </w:rPr>
        <w:t>طربة، أدركت أن شيئا قد ح</w:t>
      </w:r>
      <w:r w:rsidR="007A393D" w:rsidRPr="00D92F79">
        <w:rPr>
          <w:rFonts w:ascii="Simplified Arabic" w:hAnsi="Simplified Arabic" w:cs="Simplified Arabic"/>
          <w:color w:val="000000" w:themeColor="text1"/>
          <w:sz w:val="28"/>
          <w:szCs w:val="28"/>
          <w:rtl/>
          <w:lang w:bidi="ar-DZ"/>
        </w:rPr>
        <w:t>دث. حاولت الاستفسار، ولم تستطع إ</w:t>
      </w:r>
      <w:r w:rsidRPr="00D92F79">
        <w:rPr>
          <w:rFonts w:ascii="Simplified Arabic" w:hAnsi="Simplified Arabic" w:cs="Simplified Arabic"/>
          <w:color w:val="000000" w:themeColor="text1"/>
          <w:sz w:val="28"/>
          <w:szCs w:val="28"/>
          <w:rtl/>
          <w:lang w:bidi="ar-DZ"/>
        </w:rPr>
        <w:t>خفاء سرها لوقت أطول فحكت لها قصة حبها مع رشيد بالتفصيل...</w:t>
      </w:r>
      <w:r w:rsidR="007A393D" w:rsidRPr="00D92F79">
        <w:rPr>
          <w:rFonts w:ascii="Simplified Arabic" w:hAnsi="Simplified Arabic" w:cs="Simplified Arabic"/>
          <w:color w:val="000000" w:themeColor="text1"/>
          <w:sz w:val="28"/>
          <w:szCs w:val="28"/>
          <w:rtl/>
          <w:lang w:bidi="ar-DZ"/>
        </w:rPr>
        <w:t>".</w:t>
      </w:r>
      <w:r w:rsidR="00D539A6" w:rsidRPr="00D92F79">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6"/>
      </w:r>
      <w:r w:rsidR="00D539A6" w:rsidRPr="00D92F79">
        <w:rPr>
          <w:rFonts w:ascii="Simplified Arabic" w:hAnsi="Simplified Arabic" w:cs="Simplified Arabic"/>
          <w:color w:val="000000" w:themeColor="text1"/>
          <w:sz w:val="28"/>
          <w:szCs w:val="28"/>
          <w:vertAlign w:val="superscript"/>
          <w:rtl/>
          <w:lang w:bidi="ar-DZ"/>
        </w:rPr>
        <w:t>)</w:t>
      </w:r>
      <w:r w:rsidR="007A393D" w:rsidRPr="00D92F79">
        <w:rPr>
          <w:rFonts w:ascii="Simplified Arabic" w:hAnsi="Simplified Arabic" w:cs="Simplified Arabic"/>
          <w:color w:val="000000" w:themeColor="text1"/>
          <w:sz w:val="28"/>
          <w:szCs w:val="28"/>
          <w:rtl/>
          <w:lang w:bidi="ar-DZ"/>
        </w:rPr>
        <w:t>فهنا يمثل البيت لشخصية سعاد مصدر أسرارها وذكرياتها وهو المكان الذي يبث فيه آلامها وأحزانها وكذا سعادتها وأفراحها منذ ولادتها إلى آخر يوم في حياتها.</w:t>
      </w:r>
    </w:p>
    <w:p w:rsidR="007A393D" w:rsidRPr="00D92F79" w:rsidRDefault="007A393D" w:rsidP="002A7212">
      <w:pPr>
        <w:pStyle w:val="Paragraphedeliste"/>
        <w:numPr>
          <w:ilvl w:val="0"/>
          <w:numId w:val="7"/>
        </w:numPr>
        <w:spacing w:line="360" w:lineRule="auto"/>
        <w:ind w:left="423"/>
        <w:jc w:val="both"/>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 xml:space="preserve">القاعة: </w:t>
      </w:r>
    </w:p>
    <w:p w:rsidR="007A393D" w:rsidRPr="00D92F79" w:rsidRDefault="007A393D"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هي مكان مغلق تمتاز بطول وعرض واسع، فنجدها تجمع الكثير من الناس في مناسبات عدة ( خطبة، زواج، حفلة...)، كما تسِع لعدد كبير من الطلبة لتلقي المحاضرات والأنشطة و</w:t>
      </w:r>
      <w:r w:rsidR="0005250D" w:rsidRPr="00D92F79">
        <w:rPr>
          <w:rFonts w:ascii="Simplified Arabic" w:hAnsi="Simplified Arabic" w:cs="Simplified Arabic"/>
          <w:color w:val="000000" w:themeColor="text1"/>
          <w:sz w:val="28"/>
          <w:szCs w:val="28"/>
          <w:rtl/>
          <w:lang w:bidi="ar-DZ"/>
        </w:rPr>
        <w:t>الثقافية زمنه نلاحظ أن للقاعة حض</w:t>
      </w:r>
      <w:r w:rsidRPr="00D92F79">
        <w:rPr>
          <w:rFonts w:ascii="Simplified Arabic" w:hAnsi="Simplified Arabic" w:cs="Simplified Arabic"/>
          <w:color w:val="000000" w:themeColor="text1"/>
          <w:sz w:val="28"/>
          <w:szCs w:val="28"/>
          <w:rtl/>
          <w:lang w:bidi="ar-DZ"/>
        </w:rPr>
        <w:t>ور في الرواية وذلك من خلال قول الروائي:" أختار بوزار مكان في وسط القا</w:t>
      </w:r>
      <w:r w:rsidR="0005250D" w:rsidRPr="00D92F79">
        <w:rPr>
          <w:rFonts w:ascii="Simplified Arabic" w:hAnsi="Simplified Arabic" w:cs="Simplified Arabic"/>
          <w:color w:val="000000" w:themeColor="text1"/>
          <w:sz w:val="28"/>
          <w:szCs w:val="28"/>
          <w:rtl/>
          <w:lang w:bidi="ar-DZ"/>
        </w:rPr>
        <w:t>عة حتى يراه الجميع، ولا يستطيع إ</w:t>
      </w:r>
      <w:r w:rsidRPr="00D92F79">
        <w:rPr>
          <w:rFonts w:ascii="Simplified Arabic" w:hAnsi="Simplified Arabic" w:cs="Simplified Arabic"/>
          <w:color w:val="000000" w:themeColor="text1"/>
          <w:sz w:val="28"/>
          <w:szCs w:val="28"/>
          <w:rtl/>
          <w:lang w:bidi="ar-DZ"/>
        </w:rPr>
        <w:t>سكاته</w:t>
      </w:r>
      <w:r w:rsidR="007D40B7">
        <w:rPr>
          <w:rFonts w:ascii="Simplified Arabic" w:hAnsi="Simplified Arabic" w:cs="Simplified Arabic"/>
          <w:color w:val="000000" w:themeColor="text1"/>
          <w:sz w:val="28"/>
          <w:szCs w:val="28"/>
          <w:rtl/>
          <w:lang w:bidi="ar-DZ"/>
        </w:rPr>
        <w:t xml:space="preserve"> وإخراجه بسهولة فأعطي له الميكر</w:t>
      </w:r>
      <w:r w:rsidRPr="00D92F79">
        <w:rPr>
          <w:rFonts w:ascii="Simplified Arabic" w:hAnsi="Simplified Arabic" w:cs="Simplified Arabic"/>
          <w:color w:val="000000" w:themeColor="text1"/>
          <w:sz w:val="28"/>
          <w:szCs w:val="28"/>
          <w:rtl/>
          <w:lang w:bidi="ar-DZ"/>
        </w:rPr>
        <w:t xml:space="preserve">فون... وراح يطوف ببصره حول الحاضرين، ثم رفع صوته عاليا: </w:t>
      </w:r>
    </w:p>
    <w:p w:rsidR="007A393D" w:rsidRPr="001C78D1" w:rsidRDefault="00552B4D" w:rsidP="001C78D1">
      <w:pPr>
        <w:spacing w:line="360" w:lineRule="auto"/>
        <w:ind w:left="360"/>
        <w:jc w:val="both"/>
        <w:rPr>
          <w:rFonts w:ascii="Simplified Arabic" w:hAnsi="Simplified Arabic" w:cs="Simplified Arabic"/>
          <w:color w:val="000000" w:themeColor="text1"/>
          <w:sz w:val="28"/>
          <w:szCs w:val="28"/>
          <w:lang w:bidi="ar-DZ"/>
        </w:rPr>
      </w:pPr>
      <w:r w:rsidRPr="001C78D1">
        <w:rPr>
          <w:rFonts w:ascii="Simplified Arabic" w:hAnsi="Simplified Arabic" w:cs="Simplified Arabic"/>
          <w:color w:val="000000" w:themeColor="text1"/>
          <w:sz w:val="28"/>
          <w:szCs w:val="28"/>
          <w:rtl/>
          <w:lang w:bidi="ar-DZ"/>
        </w:rPr>
        <w:lastRenderedPageBreak/>
        <w:t>لا حل غير تطبيق الشريعة الإ</w:t>
      </w:r>
      <w:r w:rsidR="007A393D" w:rsidRPr="001C78D1">
        <w:rPr>
          <w:rFonts w:ascii="Simplified Arabic" w:hAnsi="Simplified Arabic" w:cs="Simplified Arabic"/>
          <w:color w:val="000000" w:themeColor="text1"/>
          <w:sz w:val="28"/>
          <w:szCs w:val="28"/>
          <w:rtl/>
          <w:lang w:bidi="ar-DZ"/>
        </w:rPr>
        <w:t>سلامية</w:t>
      </w:r>
    </w:p>
    <w:p w:rsidR="007A393D" w:rsidRPr="008D62DB" w:rsidRDefault="008D62DB" w:rsidP="00D37D67">
      <w:pPr>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w:t>
      </w:r>
      <w:r w:rsidR="007A393D" w:rsidRPr="008D62DB">
        <w:rPr>
          <w:rFonts w:ascii="Simplified Arabic" w:hAnsi="Simplified Arabic" w:cs="Simplified Arabic"/>
          <w:color w:val="000000" w:themeColor="text1"/>
          <w:sz w:val="28"/>
          <w:szCs w:val="28"/>
          <w:rtl/>
          <w:lang w:bidi="ar-DZ"/>
        </w:rPr>
        <w:t>ثم أخذ يعدد الشرور الاشتراكية وعواقبها الوخيمة، واختتم مداخلته قائلا:</w:t>
      </w:r>
    </w:p>
    <w:p w:rsidR="00DB0172" w:rsidRPr="001C78D1" w:rsidRDefault="007A393D" w:rsidP="001C78D1">
      <w:pPr>
        <w:spacing w:line="360" w:lineRule="auto"/>
        <w:ind w:left="360"/>
        <w:jc w:val="both"/>
        <w:rPr>
          <w:rFonts w:ascii="Simplified Arabic" w:hAnsi="Simplified Arabic" w:cs="Simplified Arabic"/>
          <w:color w:val="000000" w:themeColor="text1"/>
          <w:sz w:val="28"/>
          <w:szCs w:val="28"/>
          <w:rtl/>
          <w:lang w:bidi="ar-DZ"/>
        </w:rPr>
      </w:pPr>
      <w:r w:rsidRPr="001C78D1">
        <w:rPr>
          <w:rFonts w:ascii="Simplified Arabic" w:hAnsi="Simplified Arabic" w:cs="Simplified Arabic"/>
          <w:color w:val="000000" w:themeColor="text1"/>
          <w:sz w:val="28"/>
          <w:szCs w:val="28"/>
          <w:rtl/>
          <w:lang w:bidi="ar-DZ"/>
        </w:rPr>
        <w:t>جبهة التحرير حزب شيوعي. ودوّ</w:t>
      </w:r>
      <w:r w:rsidR="009574D0" w:rsidRPr="001C78D1">
        <w:rPr>
          <w:rFonts w:ascii="Simplified Arabic" w:hAnsi="Simplified Arabic" w:cs="Simplified Arabic"/>
          <w:color w:val="000000" w:themeColor="text1"/>
          <w:sz w:val="28"/>
          <w:szCs w:val="28"/>
          <w:rtl/>
          <w:lang w:bidi="ar-DZ"/>
        </w:rPr>
        <w:t>ى تص</w:t>
      </w:r>
      <w:r w:rsidRPr="001C78D1">
        <w:rPr>
          <w:rFonts w:ascii="Simplified Arabic" w:hAnsi="Simplified Arabic" w:cs="Simplified Arabic"/>
          <w:color w:val="000000" w:themeColor="text1"/>
          <w:sz w:val="28"/>
          <w:szCs w:val="28"/>
          <w:rtl/>
          <w:lang w:bidi="ar-DZ"/>
        </w:rPr>
        <w:t>فيق حار في القاعة.".</w:t>
      </w:r>
      <w:r w:rsidR="00D539A6" w:rsidRPr="001C78D1">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7"/>
      </w:r>
      <w:r w:rsidR="00D539A6" w:rsidRPr="001C78D1">
        <w:rPr>
          <w:rFonts w:ascii="Simplified Arabic" w:hAnsi="Simplified Arabic" w:cs="Simplified Arabic"/>
          <w:color w:val="000000" w:themeColor="text1"/>
          <w:sz w:val="28"/>
          <w:szCs w:val="28"/>
          <w:vertAlign w:val="superscript"/>
          <w:rtl/>
          <w:lang w:bidi="ar-DZ"/>
        </w:rPr>
        <w:t>)</w:t>
      </w:r>
      <w:r w:rsidRPr="001C78D1">
        <w:rPr>
          <w:rFonts w:ascii="Simplified Arabic" w:hAnsi="Simplified Arabic" w:cs="Simplified Arabic"/>
          <w:color w:val="000000" w:themeColor="text1"/>
          <w:sz w:val="28"/>
          <w:szCs w:val="28"/>
          <w:rtl/>
          <w:lang w:bidi="ar-DZ"/>
        </w:rPr>
        <w:t xml:space="preserve"> فهنا يظهر بوزار متحمسا في إفراغ كل ما بداخله دون مقاطعة أ</w:t>
      </w:r>
      <w:r w:rsidR="0005250D" w:rsidRPr="001C78D1">
        <w:rPr>
          <w:rFonts w:ascii="Simplified Arabic" w:hAnsi="Simplified Arabic" w:cs="Simplified Arabic"/>
          <w:color w:val="000000" w:themeColor="text1"/>
          <w:sz w:val="28"/>
          <w:szCs w:val="28"/>
          <w:rtl/>
          <w:lang w:bidi="ar-DZ"/>
        </w:rPr>
        <w:t>ح</w:t>
      </w:r>
      <w:r w:rsidRPr="001C78D1">
        <w:rPr>
          <w:rFonts w:ascii="Simplified Arabic" w:hAnsi="Simplified Arabic" w:cs="Simplified Arabic"/>
          <w:color w:val="000000" w:themeColor="text1"/>
          <w:sz w:val="28"/>
          <w:szCs w:val="28"/>
          <w:rtl/>
          <w:lang w:bidi="ar-DZ"/>
        </w:rPr>
        <w:t>د كلام</w:t>
      </w:r>
      <w:r w:rsidR="009574D0" w:rsidRPr="001C78D1">
        <w:rPr>
          <w:rFonts w:ascii="Simplified Arabic" w:hAnsi="Simplified Arabic" w:cs="Simplified Arabic"/>
          <w:color w:val="000000" w:themeColor="text1"/>
          <w:sz w:val="28"/>
          <w:szCs w:val="28"/>
          <w:rtl/>
          <w:lang w:bidi="ar-DZ"/>
        </w:rPr>
        <w:t>ه، فهو لا يريد الصمت وإنما الدفاع عن الدين الإسلامي قولا وفعلا وتطبيقه كدستور عادل لبناء جزائر جديدة.</w:t>
      </w:r>
    </w:p>
    <w:p w:rsidR="009574D0" w:rsidRPr="00D92F79" w:rsidRDefault="009574D0" w:rsidP="002A7212">
      <w:pPr>
        <w:pStyle w:val="Paragraphedeliste"/>
        <w:numPr>
          <w:ilvl w:val="0"/>
          <w:numId w:val="7"/>
        </w:numPr>
        <w:spacing w:line="360" w:lineRule="auto"/>
        <w:ind w:left="423"/>
        <w:jc w:val="both"/>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 xml:space="preserve">الفندق: </w:t>
      </w:r>
    </w:p>
    <w:p w:rsidR="007216A7" w:rsidRDefault="009574D0"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يعتبر الفندق مكان مغلق يقيم فيه الناس أو المسافرين لفترة مؤقتة فقط، وذلك عندما لا يجد سبيلا للإقامة في بيوتهم فيضطرو</w:t>
      </w:r>
      <w:r w:rsidR="00D92F79" w:rsidRPr="00D92F79">
        <w:rPr>
          <w:rFonts w:ascii="Simplified Arabic" w:hAnsi="Simplified Arabic" w:cs="Simplified Arabic"/>
          <w:color w:val="000000" w:themeColor="text1"/>
          <w:sz w:val="28"/>
          <w:szCs w:val="28"/>
          <w:rtl/>
          <w:lang w:bidi="ar-DZ"/>
        </w:rPr>
        <w:t>ا</w:t>
      </w:r>
      <w:r w:rsidRPr="00D92F79">
        <w:rPr>
          <w:rFonts w:ascii="Simplified Arabic" w:hAnsi="Simplified Arabic" w:cs="Simplified Arabic"/>
          <w:color w:val="000000" w:themeColor="text1"/>
          <w:sz w:val="28"/>
          <w:szCs w:val="28"/>
          <w:rtl/>
          <w:lang w:bidi="ar-DZ"/>
        </w:rPr>
        <w:t xml:space="preserve"> الذهاب إليه</w:t>
      </w:r>
      <w:r w:rsidR="001A140B">
        <w:rPr>
          <w:rFonts w:ascii="Simplified Arabic" w:hAnsi="Simplified Arabic" w:cs="Simplified Arabic" w:hint="cs"/>
          <w:color w:val="000000" w:themeColor="text1"/>
          <w:sz w:val="28"/>
          <w:szCs w:val="28"/>
          <w:rtl/>
          <w:lang w:bidi="ar-DZ"/>
        </w:rPr>
        <w:t xml:space="preserve"> </w:t>
      </w:r>
      <w:r w:rsidRPr="00D92F79">
        <w:rPr>
          <w:rFonts w:ascii="Simplified Arabic" w:hAnsi="Simplified Arabic" w:cs="Simplified Arabic"/>
          <w:color w:val="000000" w:themeColor="text1"/>
          <w:sz w:val="28"/>
          <w:szCs w:val="28"/>
          <w:rtl/>
          <w:lang w:bidi="ar-DZ"/>
        </w:rPr>
        <w:t>من أجل قضاء حوائجهم وأشغالهم،" فالفندق رغم تشابهه بالبيت فهو ليس بالإقامة الدائمة إنما مكان انتقال يدل على الحركة وتنقلات الشخصيات".</w:t>
      </w:r>
      <w:r w:rsidR="00D539A6" w:rsidRPr="00D92F79">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8"/>
      </w:r>
      <w:r w:rsidR="00D539A6"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ففي الرواية لم يكن للفندق حضور كبير، ولم يفصل فيه الروائي وإنما أشار من خلاله إلى الحالة النفسية لرشيد قادري، عندما أقام فيه لأول مرة فيقول:" ووصل قادري إلى باريس في المساء فضل الاختلاء بمدينة الأنوار واقتصد فندقا في شارع جاكوب ونام بملابسه ليس من عادته النوم بسهولة عندما يغير السرير خصوصا في الليلة الأولى، ولكنه نام نوما هادئا بلا كوابيس</w:t>
      </w:r>
      <w:r w:rsidR="00AC082A" w:rsidRPr="00D92F79">
        <w:rPr>
          <w:rFonts w:ascii="Simplified Arabic" w:hAnsi="Simplified Arabic" w:cs="Simplified Arabic"/>
          <w:color w:val="000000" w:themeColor="text1"/>
          <w:sz w:val="28"/>
          <w:szCs w:val="28"/>
          <w:rtl/>
          <w:lang w:bidi="ar-DZ"/>
        </w:rPr>
        <w:t>".</w:t>
      </w:r>
      <w:r w:rsidR="00D539A6" w:rsidRPr="00D92F79">
        <w:rPr>
          <w:rFonts w:ascii="Simplified Arabic" w:hAnsi="Simplified Arabic" w:cs="Simplified Arabic"/>
          <w:color w:val="000000" w:themeColor="text1"/>
          <w:sz w:val="28"/>
          <w:szCs w:val="28"/>
          <w:vertAlign w:val="superscript"/>
          <w:rtl/>
          <w:lang w:bidi="ar-DZ"/>
        </w:rPr>
        <w:t>(</w:t>
      </w:r>
      <w:r w:rsidR="00D539A6" w:rsidRPr="00D92F79">
        <w:rPr>
          <w:rStyle w:val="Appelnotedebasdep"/>
          <w:rFonts w:ascii="Simplified Arabic" w:hAnsi="Simplified Arabic" w:cs="Simplified Arabic"/>
          <w:color w:val="000000" w:themeColor="text1"/>
          <w:sz w:val="28"/>
          <w:szCs w:val="28"/>
          <w:rtl/>
          <w:lang w:bidi="ar-DZ"/>
        </w:rPr>
        <w:footnoteReference w:id="109"/>
      </w:r>
      <w:r w:rsidR="00D539A6" w:rsidRPr="00D92F79">
        <w:rPr>
          <w:rFonts w:ascii="Simplified Arabic" w:hAnsi="Simplified Arabic" w:cs="Simplified Arabic"/>
          <w:color w:val="000000" w:themeColor="text1"/>
          <w:sz w:val="28"/>
          <w:szCs w:val="28"/>
          <w:vertAlign w:val="superscript"/>
          <w:rtl/>
          <w:lang w:bidi="ar-DZ"/>
        </w:rPr>
        <w:t>)</w:t>
      </w:r>
      <w:r w:rsidR="00AC082A" w:rsidRPr="00D92F79">
        <w:rPr>
          <w:rFonts w:ascii="Simplified Arabic" w:hAnsi="Simplified Arabic" w:cs="Simplified Arabic"/>
          <w:color w:val="000000" w:themeColor="text1"/>
          <w:sz w:val="28"/>
          <w:szCs w:val="28"/>
          <w:rtl/>
          <w:lang w:bidi="ar-DZ"/>
        </w:rPr>
        <w:t xml:space="preserve">فكان للفندق تأثير كبير على نفسية قادري، وذلك من خلال محاولته نسيان الذكريات الأليمة وطرد كل الأفكار السلبية التي كانت تراوده بين الحين والآخر لهذا كان يمثل له ذاك المكان بداية لحياة جديدة ملؤها السعادة والراحة النفسية. </w:t>
      </w:r>
    </w:p>
    <w:p w:rsidR="00D37D67" w:rsidRDefault="00D37D67" w:rsidP="00D37D67">
      <w:pPr>
        <w:spacing w:line="360" w:lineRule="auto"/>
        <w:ind w:firstLine="565"/>
        <w:jc w:val="both"/>
        <w:rPr>
          <w:rFonts w:ascii="Simplified Arabic" w:hAnsi="Simplified Arabic" w:cs="Simplified Arabic"/>
          <w:color w:val="000000" w:themeColor="text1"/>
          <w:sz w:val="28"/>
          <w:szCs w:val="28"/>
          <w:rtl/>
          <w:lang w:bidi="ar-DZ"/>
        </w:rPr>
      </w:pPr>
    </w:p>
    <w:p w:rsidR="00D37D67" w:rsidRDefault="00D37D67" w:rsidP="00D37D67">
      <w:pPr>
        <w:spacing w:line="360" w:lineRule="auto"/>
        <w:ind w:firstLine="565"/>
        <w:jc w:val="both"/>
        <w:rPr>
          <w:rFonts w:ascii="Simplified Arabic" w:hAnsi="Simplified Arabic" w:cs="Simplified Arabic"/>
          <w:color w:val="000000" w:themeColor="text1"/>
          <w:sz w:val="28"/>
          <w:szCs w:val="28"/>
          <w:rtl/>
          <w:lang w:bidi="ar-DZ"/>
        </w:rPr>
      </w:pPr>
    </w:p>
    <w:p w:rsidR="009F735E" w:rsidRPr="00D92F79" w:rsidRDefault="00AC082A" w:rsidP="00D37D67">
      <w:pPr>
        <w:pStyle w:val="Paragraphedeliste"/>
        <w:numPr>
          <w:ilvl w:val="0"/>
          <w:numId w:val="15"/>
        </w:numPr>
        <w:spacing w:line="360" w:lineRule="auto"/>
        <w:ind w:left="423"/>
        <w:jc w:val="both"/>
        <w:rPr>
          <w:rFonts w:ascii="Simplified Arabic" w:hAnsi="Simplified Arabic" w:cs="Simplified Arabic"/>
          <w:b/>
          <w:bCs/>
          <w:color w:val="000000" w:themeColor="text1"/>
          <w:sz w:val="28"/>
          <w:szCs w:val="28"/>
        </w:rPr>
      </w:pPr>
      <w:r w:rsidRPr="00D92F79">
        <w:rPr>
          <w:rFonts w:ascii="Simplified Arabic" w:hAnsi="Simplified Arabic" w:cs="Simplified Arabic"/>
          <w:b/>
          <w:bCs/>
          <w:color w:val="000000" w:themeColor="text1"/>
          <w:sz w:val="28"/>
          <w:szCs w:val="28"/>
          <w:rtl/>
          <w:lang w:bidi="ar-DZ"/>
        </w:rPr>
        <w:lastRenderedPageBreak/>
        <w:t>الأم</w:t>
      </w:r>
      <w:r w:rsidR="00673901" w:rsidRPr="00D92F79">
        <w:rPr>
          <w:rFonts w:ascii="Simplified Arabic" w:hAnsi="Simplified Arabic" w:cs="Simplified Arabic"/>
          <w:b/>
          <w:bCs/>
          <w:color w:val="000000" w:themeColor="text1"/>
          <w:sz w:val="28"/>
          <w:szCs w:val="28"/>
          <w:rtl/>
          <w:lang w:bidi="ar-DZ"/>
        </w:rPr>
        <w:t>ك</w:t>
      </w:r>
      <w:r w:rsidRPr="00D92F79">
        <w:rPr>
          <w:rFonts w:ascii="Simplified Arabic" w:hAnsi="Simplified Arabic" w:cs="Simplified Arabic"/>
          <w:b/>
          <w:bCs/>
          <w:color w:val="000000" w:themeColor="text1"/>
          <w:sz w:val="28"/>
          <w:szCs w:val="28"/>
          <w:rtl/>
          <w:lang w:bidi="ar-DZ"/>
        </w:rPr>
        <w:t>نة</w:t>
      </w:r>
      <w:r w:rsidR="0014713C">
        <w:rPr>
          <w:rFonts w:ascii="Simplified Arabic" w:hAnsi="Simplified Arabic" w:cs="Simplified Arabic"/>
          <w:b/>
          <w:bCs/>
          <w:color w:val="000000" w:themeColor="text1"/>
          <w:sz w:val="28"/>
          <w:szCs w:val="28"/>
          <w:rtl/>
          <w:lang w:bidi="ar-DZ"/>
        </w:rPr>
        <w:t xml:space="preserve"> المفتوحة في</w:t>
      </w:r>
      <w:r w:rsidRPr="00D92F79">
        <w:rPr>
          <w:rFonts w:ascii="Simplified Arabic" w:hAnsi="Simplified Arabic" w:cs="Simplified Arabic"/>
          <w:b/>
          <w:bCs/>
          <w:color w:val="000000" w:themeColor="text1"/>
          <w:sz w:val="28"/>
          <w:szCs w:val="28"/>
          <w:rtl/>
          <w:lang w:bidi="ar-DZ"/>
        </w:rPr>
        <w:t xml:space="preserve"> الرواية: </w:t>
      </w:r>
    </w:p>
    <w:p w:rsidR="00393477" w:rsidRPr="00D92F79" w:rsidRDefault="00AC082A"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يشمل هذا النوع من الأمكنة فضاءات واسعة وأكثر انفتاح</w:t>
      </w:r>
      <w:r w:rsidR="00552B4D" w:rsidRPr="00D92F79">
        <w:rPr>
          <w:rFonts w:ascii="Simplified Arabic" w:hAnsi="Simplified Arabic" w:cs="Simplified Arabic"/>
          <w:color w:val="000000" w:themeColor="text1"/>
          <w:sz w:val="28"/>
          <w:szCs w:val="28"/>
          <w:rtl/>
          <w:lang w:bidi="ar-DZ"/>
        </w:rPr>
        <w:t>ا</w:t>
      </w:r>
      <w:r w:rsidRPr="00D92F79">
        <w:rPr>
          <w:rFonts w:ascii="Simplified Arabic" w:hAnsi="Simplified Arabic" w:cs="Simplified Arabic"/>
          <w:color w:val="000000" w:themeColor="text1"/>
          <w:sz w:val="28"/>
          <w:szCs w:val="28"/>
          <w:rtl/>
          <w:lang w:bidi="ar-DZ"/>
        </w:rPr>
        <w:t xml:space="preserve"> وهي عكس الفضاءات المغلقة التي تكون في أغلبها ضيقة ولا يمكن اختراقها وانفتاحها، حيث تكون هذه الفضاءات على شكل ثنائيات متصارعة تتمكن الشخصية الروائية في التناوب والانتقال بين المكان المغلق أو المفتوح أو العكس كما يتسنى لتلك الشخصية التحرك والتفاعل مع شخصيات أخرى في كام</w:t>
      </w:r>
      <w:r w:rsidR="00D539A6" w:rsidRPr="00D92F79">
        <w:rPr>
          <w:rFonts w:ascii="Simplified Arabic" w:hAnsi="Simplified Arabic" w:cs="Simplified Arabic"/>
          <w:color w:val="000000" w:themeColor="text1"/>
          <w:sz w:val="28"/>
          <w:szCs w:val="28"/>
          <w:rtl/>
          <w:lang w:bidi="ar-DZ"/>
        </w:rPr>
        <w:t>ل حريتها دون شوط أو قيود تحكمها</w:t>
      </w:r>
      <w:r w:rsidR="00EE4EA2" w:rsidRPr="00D92F79">
        <w:rPr>
          <w:rFonts w:ascii="Simplified Arabic" w:hAnsi="Simplified Arabic" w:cs="Simplified Arabic"/>
          <w:color w:val="000000" w:themeColor="text1"/>
          <w:sz w:val="28"/>
          <w:szCs w:val="28"/>
          <w:rtl/>
          <w:lang w:bidi="ar-DZ"/>
        </w:rPr>
        <w:t xml:space="preserve">. </w:t>
      </w:r>
      <w:r w:rsidRPr="00D92F79">
        <w:rPr>
          <w:rFonts w:ascii="Simplified Arabic" w:hAnsi="Simplified Arabic" w:cs="Simplified Arabic"/>
          <w:color w:val="000000" w:themeColor="text1"/>
          <w:sz w:val="28"/>
          <w:szCs w:val="28"/>
          <w:rtl/>
          <w:lang w:bidi="ar-DZ"/>
        </w:rPr>
        <w:t xml:space="preserve">"فالمكان المفتوح يرتبط بالمكان المغلق ارتباطا وثيقا، ولعل حلقة الوصل </w:t>
      </w:r>
      <w:r w:rsidR="00393477" w:rsidRPr="00D92F79">
        <w:rPr>
          <w:rFonts w:ascii="Simplified Arabic" w:hAnsi="Simplified Arabic" w:cs="Simplified Arabic"/>
          <w:color w:val="000000" w:themeColor="text1"/>
          <w:sz w:val="28"/>
          <w:szCs w:val="28"/>
          <w:rtl/>
          <w:lang w:bidi="ar-DZ"/>
        </w:rPr>
        <w:t xml:space="preserve">بينهما هي الإنسان الذي ينطلق </w:t>
      </w:r>
      <w:r w:rsidRPr="00D92F79">
        <w:rPr>
          <w:rFonts w:ascii="Simplified Arabic" w:hAnsi="Simplified Arabic" w:cs="Simplified Arabic"/>
          <w:color w:val="000000" w:themeColor="text1"/>
          <w:sz w:val="28"/>
          <w:szCs w:val="28"/>
          <w:rtl/>
          <w:lang w:bidi="ar-DZ"/>
        </w:rPr>
        <w:t xml:space="preserve">من </w:t>
      </w:r>
      <w:r w:rsidR="00393477" w:rsidRPr="00D92F79">
        <w:rPr>
          <w:rFonts w:ascii="Simplified Arabic" w:hAnsi="Simplified Arabic" w:cs="Simplified Arabic"/>
          <w:color w:val="000000" w:themeColor="text1"/>
          <w:sz w:val="28"/>
          <w:szCs w:val="28"/>
          <w:rtl/>
          <w:lang w:bidi="ar-DZ"/>
        </w:rPr>
        <w:t>المكان المغلق إلى المفتوح...".</w:t>
      </w:r>
      <w:r w:rsidR="00EE4EA2" w:rsidRPr="00D92F79">
        <w:rPr>
          <w:rFonts w:ascii="Simplified Arabic" w:hAnsi="Simplified Arabic" w:cs="Simplified Arabic"/>
          <w:color w:val="000000" w:themeColor="text1"/>
          <w:sz w:val="28"/>
          <w:szCs w:val="28"/>
          <w:vertAlign w:val="superscript"/>
          <w:rtl/>
          <w:lang w:bidi="ar-DZ"/>
        </w:rPr>
        <w:t>(</w:t>
      </w:r>
      <w:r w:rsidR="00EE4EA2" w:rsidRPr="00D92F79">
        <w:rPr>
          <w:rStyle w:val="Appelnotedebasdep"/>
          <w:rFonts w:ascii="Simplified Arabic" w:hAnsi="Simplified Arabic" w:cs="Simplified Arabic"/>
          <w:color w:val="000000" w:themeColor="text1"/>
          <w:sz w:val="28"/>
          <w:szCs w:val="28"/>
          <w:rtl/>
          <w:lang w:bidi="ar-DZ"/>
        </w:rPr>
        <w:footnoteReference w:id="110"/>
      </w:r>
      <w:r w:rsidR="00EE4EA2" w:rsidRPr="00D92F79">
        <w:rPr>
          <w:rFonts w:ascii="Simplified Arabic" w:hAnsi="Simplified Arabic" w:cs="Simplified Arabic"/>
          <w:color w:val="000000" w:themeColor="text1"/>
          <w:sz w:val="28"/>
          <w:szCs w:val="28"/>
          <w:vertAlign w:val="superscript"/>
          <w:rtl/>
          <w:lang w:bidi="ar-DZ"/>
        </w:rPr>
        <w:t>)</w:t>
      </w:r>
      <w:r w:rsidR="00393477" w:rsidRPr="00D92F79">
        <w:rPr>
          <w:rFonts w:ascii="Simplified Arabic" w:hAnsi="Simplified Arabic" w:cs="Simplified Arabic"/>
          <w:color w:val="000000" w:themeColor="text1"/>
          <w:sz w:val="28"/>
          <w:szCs w:val="28"/>
          <w:rtl/>
          <w:lang w:bidi="ar-DZ"/>
        </w:rPr>
        <w:t>بمعنى أن الإنسان له علاقة وطيدة بالمكان سواء كان (مغلق، مفتوح)، فلا يمكنه أن يعيش ويستمر في الحياة في غياب أحدهما فكل واحد فيهم يكمل الآخر.</w:t>
      </w:r>
    </w:p>
    <w:p w:rsidR="00393477" w:rsidRPr="00D92F79" w:rsidRDefault="00393477"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وفي هذا الصدد نجد في الرواية فض</w:t>
      </w:r>
      <w:r w:rsidR="00D539A6" w:rsidRPr="00D92F79">
        <w:rPr>
          <w:rFonts w:ascii="Simplified Arabic" w:hAnsi="Simplified Arabic" w:cs="Simplified Arabic"/>
          <w:color w:val="000000" w:themeColor="text1"/>
          <w:sz w:val="28"/>
          <w:szCs w:val="28"/>
          <w:rtl/>
          <w:lang w:bidi="ar-DZ"/>
        </w:rPr>
        <w:t>اءات وأماكن مفتوحة عديدة لديها إ</w:t>
      </w:r>
      <w:r w:rsidRPr="00D92F79">
        <w:rPr>
          <w:rFonts w:ascii="Simplified Arabic" w:hAnsi="Simplified Arabic" w:cs="Simplified Arabic"/>
          <w:color w:val="000000" w:themeColor="text1"/>
          <w:sz w:val="28"/>
          <w:szCs w:val="28"/>
          <w:rtl/>
          <w:lang w:bidi="ar-DZ"/>
        </w:rPr>
        <w:t>يحاءات ودلالات كثيرة، ومن بين هذه الأماكن نذكر:</w:t>
      </w:r>
    </w:p>
    <w:p w:rsidR="00393477" w:rsidRPr="00D92F79" w:rsidRDefault="00393477" w:rsidP="002A7212">
      <w:pPr>
        <w:pStyle w:val="Paragraphedeliste"/>
        <w:numPr>
          <w:ilvl w:val="0"/>
          <w:numId w:val="7"/>
        </w:numPr>
        <w:spacing w:line="360" w:lineRule="auto"/>
        <w:ind w:left="423"/>
        <w:jc w:val="both"/>
        <w:rPr>
          <w:rFonts w:ascii="Simplified Arabic" w:hAnsi="Simplified Arabic" w:cs="Simplified Arabic"/>
          <w:b/>
          <w:bCs/>
          <w:color w:val="000000" w:themeColor="text1"/>
          <w:sz w:val="28"/>
          <w:szCs w:val="28"/>
        </w:rPr>
      </w:pPr>
      <w:r w:rsidRPr="00D92F79">
        <w:rPr>
          <w:rFonts w:ascii="Simplified Arabic" w:hAnsi="Simplified Arabic" w:cs="Simplified Arabic"/>
          <w:b/>
          <w:bCs/>
          <w:color w:val="000000" w:themeColor="text1"/>
          <w:sz w:val="28"/>
          <w:szCs w:val="28"/>
          <w:rtl/>
          <w:lang w:bidi="ar-DZ"/>
        </w:rPr>
        <w:t>الشوارع والأحياء:</w:t>
      </w:r>
    </w:p>
    <w:p w:rsidR="00AC082A" w:rsidRPr="00D92F79" w:rsidRDefault="00393477"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تعتبر الشوارع والأحياء والمدن من الأماكن المفتوحة، إذ هي فضاءات واسعة فسيحة تنتقل فيها الشخصيات وتتحرك بحرية ذهابا وغيابا، </w:t>
      </w:r>
      <w:r w:rsidR="0017265C" w:rsidRPr="00D92F79">
        <w:rPr>
          <w:rFonts w:ascii="Simplified Arabic" w:hAnsi="Simplified Arabic" w:cs="Simplified Arabic"/>
          <w:color w:val="000000" w:themeColor="text1"/>
          <w:sz w:val="28"/>
          <w:szCs w:val="28"/>
          <w:rtl/>
          <w:lang w:bidi="ar-DZ"/>
        </w:rPr>
        <w:t>بالإضافة إلى أن هذه المواضع موقع</w:t>
      </w:r>
      <w:r w:rsidR="00A21755" w:rsidRPr="00D92F79">
        <w:rPr>
          <w:rFonts w:ascii="Simplified Arabic" w:hAnsi="Simplified Arabic" w:cs="Simplified Arabic"/>
          <w:color w:val="000000" w:themeColor="text1"/>
          <w:sz w:val="28"/>
          <w:szCs w:val="28"/>
          <w:rtl/>
          <w:lang w:bidi="ar-DZ"/>
        </w:rPr>
        <w:t xml:space="preserve"> تتشكل فيه</w:t>
      </w:r>
      <w:r w:rsidRPr="00D92F79">
        <w:rPr>
          <w:rFonts w:ascii="Simplified Arabic" w:hAnsi="Simplified Arabic" w:cs="Simplified Arabic"/>
          <w:color w:val="000000" w:themeColor="text1"/>
          <w:sz w:val="28"/>
          <w:szCs w:val="28"/>
          <w:rtl/>
          <w:lang w:bidi="ar-DZ"/>
        </w:rPr>
        <w:t xml:space="preserve"> العديد من الأحداث والتجارب الخاصة للكثير من الشخصيات، كما تعدّ أيضا رمز للرقي والحضارة وأحيانا العكس، ح</w:t>
      </w:r>
      <w:r w:rsidR="00EE4EA2" w:rsidRPr="00D92F79">
        <w:rPr>
          <w:rFonts w:ascii="Simplified Arabic" w:hAnsi="Simplified Arabic" w:cs="Simplified Arabic"/>
          <w:color w:val="000000" w:themeColor="text1"/>
          <w:sz w:val="28"/>
          <w:szCs w:val="28"/>
          <w:rtl/>
          <w:lang w:bidi="ar-DZ"/>
        </w:rPr>
        <w:t>يث نجدها ترمز للسقوط والاندثار.</w:t>
      </w:r>
      <w:r w:rsidRPr="00D92F79">
        <w:rPr>
          <w:rFonts w:ascii="Simplified Arabic" w:hAnsi="Simplified Arabic" w:cs="Simplified Arabic"/>
          <w:color w:val="000000" w:themeColor="text1"/>
          <w:sz w:val="28"/>
          <w:szCs w:val="28"/>
          <w:rtl/>
          <w:lang w:bidi="ar-DZ"/>
        </w:rPr>
        <w:t>وقد تعددت الشوارع والأحياء في روايتنا" طير الليل"  والدليل واضح من خلال قول الروائي:" خرج العقيد... و</w:t>
      </w:r>
      <w:r w:rsidR="00C875BE">
        <w:rPr>
          <w:rFonts w:ascii="Simplified Arabic" w:hAnsi="Simplified Arabic" w:cs="Simplified Arabic"/>
          <w:color w:val="000000" w:themeColor="text1"/>
          <w:sz w:val="28"/>
          <w:szCs w:val="28"/>
          <w:rtl/>
          <w:lang w:bidi="ar-DZ"/>
        </w:rPr>
        <w:t xml:space="preserve">كان الطريق باتجاه شقته الواقعة </w:t>
      </w:r>
      <w:r w:rsidRPr="00D92F79">
        <w:rPr>
          <w:rFonts w:ascii="Simplified Arabic" w:hAnsi="Simplified Arabic" w:cs="Simplified Arabic"/>
          <w:color w:val="000000" w:themeColor="text1"/>
          <w:sz w:val="28"/>
          <w:szCs w:val="28"/>
          <w:rtl/>
          <w:lang w:bidi="ar-DZ"/>
        </w:rPr>
        <w:t xml:space="preserve">في شارع </w:t>
      </w:r>
      <w:r w:rsidR="00790DEE" w:rsidRPr="00D92F79">
        <w:rPr>
          <w:rFonts w:ascii="Simplified Arabic" w:hAnsi="Simplified Arabic" w:cs="Simplified Arabic"/>
          <w:color w:val="000000" w:themeColor="text1"/>
          <w:sz w:val="28"/>
          <w:szCs w:val="28"/>
          <w:rtl/>
          <w:lang w:bidi="ar-DZ"/>
        </w:rPr>
        <w:t xml:space="preserve">واجهة </w:t>
      </w:r>
      <w:r w:rsidRPr="00D92F79">
        <w:rPr>
          <w:rFonts w:ascii="Simplified Arabic" w:hAnsi="Simplified Arabic" w:cs="Simplified Arabic"/>
          <w:color w:val="000000" w:themeColor="text1"/>
          <w:sz w:val="28"/>
          <w:szCs w:val="28"/>
          <w:rtl/>
          <w:lang w:bidi="ar-DZ"/>
        </w:rPr>
        <w:t>الب</w:t>
      </w:r>
      <w:r w:rsidR="00790DEE" w:rsidRPr="00D92F79">
        <w:rPr>
          <w:rFonts w:ascii="Simplified Arabic" w:hAnsi="Simplified Arabic" w:cs="Simplified Arabic"/>
          <w:color w:val="000000" w:themeColor="text1"/>
          <w:sz w:val="28"/>
          <w:szCs w:val="28"/>
          <w:rtl/>
          <w:lang w:bidi="ar-DZ"/>
        </w:rPr>
        <w:t xml:space="preserve">حر. في وسط المدينة خاليا مقارنة بالأيام العادية حيث يكون الازدحام لا </w:t>
      </w:r>
      <w:r w:rsidR="00790DEE" w:rsidRPr="00D92F79">
        <w:rPr>
          <w:rFonts w:ascii="Simplified Arabic" w:hAnsi="Simplified Arabic" w:cs="Simplified Arabic"/>
          <w:color w:val="000000" w:themeColor="text1"/>
          <w:sz w:val="28"/>
          <w:szCs w:val="28"/>
          <w:rtl/>
          <w:lang w:bidi="ar-DZ"/>
        </w:rPr>
        <w:lastRenderedPageBreak/>
        <w:t>يطاق".</w:t>
      </w:r>
      <w:r w:rsidR="00A07952" w:rsidRPr="00D92F79">
        <w:rPr>
          <w:rFonts w:ascii="Simplified Arabic" w:hAnsi="Simplified Arabic" w:cs="Simplified Arabic"/>
          <w:color w:val="000000" w:themeColor="text1"/>
          <w:sz w:val="28"/>
          <w:szCs w:val="28"/>
          <w:vertAlign w:val="superscript"/>
          <w:rtl/>
          <w:lang w:bidi="ar-DZ"/>
        </w:rPr>
        <w:t>(</w:t>
      </w:r>
      <w:r w:rsidR="00EE4EA2" w:rsidRPr="00D92F79">
        <w:rPr>
          <w:rStyle w:val="Appelnotedebasdep"/>
          <w:rFonts w:ascii="Simplified Arabic" w:hAnsi="Simplified Arabic" w:cs="Simplified Arabic"/>
          <w:color w:val="000000" w:themeColor="text1"/>
          <w:sz w:val="28"/>
          <w:szCs w:val="28"/>
          <w:rtl/>
          <w:lang w:bidi="ar-DZ"/>
        </w:rPr>
        <w:footnoteReference w:id="111"/>
      </w:r>
      <w:r w:rsidR="00A07952" w:rsidRPr="00D92F79">
        <w:rPr>
          <w:rFonts w:ascii="Simplified Arabic" w:hAnsi="Simplified Arabic" w:cs="Simplified Arabic"/>
          <w:color w:val="000000" w:themeColor="text1"/>
          <w:sz w:val="28"/>
          <w:szCs w:val="28"/>
          <w:vertAlign w:val="superscript"/>
          <w:rtl/>
          <w:lang w:bidi="ar-DZ"/>
        </w:rPr>
        <w:t>)</w:t>
      </w:r>
      <w:r w:rsidR="00790DEE" w:rsidRPr="00D92F79">
        <w:rPr>
          <w:rFonts w:ascii="Simplified Arabic" w:hAnsi="Simplified Arabic" w:cs="Simplified Arabic"/>
          <w:color w:val="000000" w:themeColor="text1"/>
          <w:sz w:val="28"/>
          <w:szCs w:val="28"/>
          <w:rtl/>
          <w:lang w:bidi="ar-DZ"/>
        </w:rPr>
        <w:t>فالشارع هنا حمل صفة الهدوء والسكينة ويظهر أنه بعيد نوعا ما عن عالم الضيق والضجيج الذي لا يمكن تحمله بتاتا.</w:t>
      </w:r>
    </w:p>
    <w:p w:rsidR="00790DEE" w:rsidRPr="00D92F79" w:rsidRDefault="00790DEE"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وبالإضافة إلى هذا الشارع نجد العقيد سار إلى شارع آخر وهو" شارع دبي:" فهذا الأخير جزء لا يتجزأ من فضاء المدينة لهذا صور لنا الروائي من خلاله المعالم والأبعاد الجغرافية" لمدينة </w:t>
      </w:r>
      <w:r w:rsidR="000E4D41" w:rsidRPr="00D92F79">
        <w:rPr>
          <w:rFonts w:ascii="Simplified Arabic" w:hAnsi="Simplified Arabic" w:cs="Simplified Arabic"/>
          <w:color w:val="000000" w:themeColor="text1"/>
          <w:sz w:val="28"/>
          <w:szCs w:val="28"/>
          <w:rtl/>
          <w:lang w:bidi="ar-DZ"/>
        </w:rPr>
        <w:t>د</w:t>
      </w:r>
      <w:r w:rsidRPr="00D92F79">
        <w:rPr>
          <w:rFonts w:ascii="Simplified Arabic" w:hAnsi="Simplified Arabic" w:cs="Simplified Arabic"/>
          <w:color w:val="000000" w:themeColor="text1"/>
          <w:sz w:val="28"/>
          <w:szCs w:val="28"/>
          <w:rtl/>
          <w:lang w:bidi="ar-DZ"/>
        </w:rPr>
        <w:t>بي". وهذا يظهر جليا في المقطع السردي الآتي:" عاد العقيد مرّة أخرى إلى الشارع الرئيس الموسوم دبي، وهو اسم على مسمّى ص</w:t>
      </w:r>
      <w:r w:rsidR="000E4D41" w:rsidRPr="00D92F79">
        <w:rPr>
          <w:rFonts w:ascii="Simplified Arabic" w:hAnsi="Simplified Arabic" w:cs="Simplified Arabic"/>
          <w:color w:val="000000" w:themeColor="text1"/>
          <w:sz w:val="28"/>
          <w:szCs w:val="28"/>
          <w:rtl/>
          <w:lang w:bidi="ar-DZ"/>
        </w:rPr>
        <w:t>ُ</w:t>
      </w:r>
      <w:r w:rsidRPr="00D92F79">
        <w:rPr>
          <w:rFonts w:ascii="Simplified Arabic" w:hAnsi="Simplified Arabic" w:cs="Simplified Arabic"/>
          <w:color w:val="000000" w:themeColor="text1"/>
          <w:sz w:val="28"/>
          <w:szCs w:val="28"/>
          <w:rtl/>
          <w:lang w:bidi="ar-DZ"/>
        </w:rPr>
        <w:t>ورت</w:t>
      </w:r>
      <w:r w:rsidR="000E4D41" w:rsidRPr="00D92F79">
        <w:rPr>
          <w:rFonts w:ascii="Simplified Arabic" w:hAnsi="Simplified Arabic" w:cs="Simplified Arabic"/>
          <w:color w:val="000000" w:themeColor="text1"/>
          <w:sz w:val="28"/>
          <w:szCs w:val="28"/>
          <w:rtl/>
          <w:lang w:bidi="ar-DZ"/>
        </w:rPr>
        <w:t xml:space="preserve"> مدينة دبي بفراهة أبراجها ومراكزها التجارية وفنادقها نموذجا  عمرانيا طاغيا في</w:t>
      </w:r>
      <w:r w:rsidRPr="00D92F79">
        <w:rPr>
          <w:rFonts w:ascii="Simplified Arabic" w:hAnsi="Simplified Arabic" w:cs="Simplified Arabic"/>
          <w:color w:val="000000" w:themeColor="text1"/>
          <w:sz w:val="28"/>
          <w:szCs w:val="28"/>
          <w:rtl/>
          <w:lang w:bidi="ar-DZ"/>
        </w:rPr>
        <w:t xml:space="preserve"> وهران يسعى المقاولون بشتى الوسائل تسويق هذا النموذج وبناء ناطحات سحاب".</w:t>
      </w:r>
      <w:r w:rsidR="00EE4EA2" w:rsidRPr="00D92F79">
        <w:rPr>
          <w:rFonts w:ascii="Simplified Arabic" w:hAnsi="Simplified Arabic" w:cs="Simplified Arabic"/>
          <w:color w:val="000000" w:themeColor="text1"/>
          <w:sz w:val="28"/>
          <w:szCs w:val="28"/>
          <w:vertAlign w:val="superscript"/>
          <w:rtl/>
          <w:lang w:bidi="ar-DZ"/>
        </w:rPr>
        <w:t>(</w:t>
      </w:r>
      <w:r w:rsidR="00EE4EA2" w:rsidRPr="00D92F79">
        <w:rPr>
          <w:rStyle w:val="Appelnotedebasdep"/>
          <w:rFonts w:ascii="Simplified Arabic" w:hAnsi="Simplified Arabic" w:cs="Simplified Arabic"/>
          <w:color w:val="000000" w:themeColor="text1"/>
          <w:sz w:val="28"/>
          <w:szCs w:val="28"/>
          <w:rtl/>
          <w:lang w:bidi="ar-DZ"/>
        </w:rPr>
        <w:footnoteReference w:id="112"/>
      </w:r>
      <w:r w:rsidR="00EE4EA2"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ومن ثم يكون الشارع قد كسى المدينة ثوبا جديدا يزيدها رونقا وجمالا.</w:t>
      </w:r>
    </w:p>
    <w:p w:rsidR="00790DEE" w:rsidRPr="00D92F79" w:rsidRDefault="00790DEE" w:rsidP="001C78D1">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كذلك نجد الروائي قد عمد إلى </w:t>
      </w:r>
      <w:r w:rsidR="000E4D41" w:rsidRPr="00D92F79">
        <w:rPr>
          <w:rFonts w:ascii="Simplified Arabic" w:hAnsi="Simplified Arabic" w:cs="Simplified Arabic"/>
          <w:color w:val="000000" w:themeColor="text1"/>
          <w:sz w:val="28"/>
          <w:szCs w:val="28"/>
          <w:rtl/>
          <w:lang w:bidi="ar-DZ"/>
        </w:rPr>
        <w:t>ذكر بعض الأحيا</w:t>
      </w:r>
      <w:r w:rsidR="00552B4D" w:rsidRPr="00D92F79">
        <w:rPr>
          <w:rFonts w:ascii="Simplified Arabic" w:hAnsi="Simplified Arabic" w:cs="Simplified Arabic"/>
          <w:color w:val="000000" w:themeColor="text1"/>
          <w:sz w:val="28"/>
          <w:szCs w:val="28"/>
          <w:rtl/>
          <w:lang w:bidi="ar-DZ"/>
        </w:rPr>
        <w:t>ء فنذكر منها: حي النخيل، سانت هو</w:t>
      </w:r>
      <w:r w:rsidR="001C78D1">
        <w:rPr>
          <w:rFonts w:ascii="Simplified Arabic" w:hAnsi="Simplified Arabic" w:cs="Simplified Arabic"/>
          <w:color w:val="000000" w:themeColor="text1"/>
          <w:sz w:val="28"/>
          <w:szCs w:val="28"/>
          <w:rtl/>
          <w:lang w:bidi="ar-DZ"/>
        </w:rPr>
        <w:t>بير،</w:t>
      </w:r>
      <w:r w:rsidR="001D7B64">
        <w:rPr>
          <w:rFonts w:ascii="Simplified Arabic" w:hAnsi="Simplified Arabic" w:cs="Simplified Arabic" w:hint="cs"/>
          <w:color w:val="000000" w:themeColor="text1"/>
          <w:sz w:val="28"/>
          <w:szCs w:val="28"/>
          <w:rtl/>
          <w:lang w:bidi="ar-DZ"/>
        </w:rPr>
        <w:t xml:space="preserve"> </w:t>
      </w:r>
      <w:r w:rsidR="000E4D41" w:rsidRPr="00D92F79">
        <w:rPr>
          <w:rFonts w:ascii="Simplified Arabic" w:hAnsi="Simplified Arabic" w:cs="Simplified Arabic"/>
          <w:color w:val="000000" w:themeColor="text1"/>
          <w:sz w:val="28"/>
          <w:szCs w:val="28"/>
          <w:rtl/>
          <w:lang w:bidi="ar-DZ"/>
        </w:rPr>
        <w:t>وحي غامبيطا وكمِيْن، الطحطاحة، وسيدي الهواري، وجاء وصف هذا الأخير في الرواية كما يلي:"</w:t>
      </w:r>
    </w:p>
    <w:p w:rsidR="006A1880" w:rsidRDefault="000E4D41" w:rsidP="006A1880">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r>
      <w:r w:rsidR="006A1880">
        <w:rPr>
          <w:rFonts w:ascii="Simplified Arabic" w:hAnsi="Simplified Arabic" w:cs="Simplified Arabic"/>
          <w:color w:val="000000" w:themeColor="text1"/>
          <w:sz w:val="28"/>
          <w:szCs w:val="28"/>
          <w:rtl/>
          <w:lang w:bidi="ar-DZ"/>
        </w:rPr>
        <w:t>سيدي الهواري يحتضر ياعباد الله!</w:t>
      </w:r>
    </w:p>
    <w:p w:rsidR="00781D01" w:rsidRPr="00D92F79" w:rsidRDefault="000E4D41" w:rsidP="006A1880">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يردد العقيد كريم سلطاني هذه الصيحة كلما وطأت قدماه هذا الحي العريق. بعض البنايات تهدم. والبعض الآخر آيلة للسقوط في أية لحظة. من يراه لأول مرة ولا يعرف تاريخه يعتقد أنه تعرض إلى قصف من الجو والأرض معا."</w:t>
      </w:r>
      <w:r w:rsidR="00EE4EA2" w:rsidRPr="00D92F79">
        <w:rPr>
          <w:rFonts w:ascii="Simplified Arabic" w:hAnsi="Simplified Arabic" w:cs="Simplified Arabic"/>
          <w:color w:val="000000" w:themeColor="text1"/>
          <w:sz w:val="28"/>
          <w:szCs w:val="28"/>
          <w:vertAlign w:val="superscript"/>
          <w:rtl/>
          <w:lang w:bidi="ar-DZ"/>
        </w:rPr>
        <w:t>(</w:t>
      </w:r>
      <w:r w:rsidR="00EE4EA2" w:rsidRPr="00D92F79">
        <w:rPr>
          <w:rStyle w:val="Appelnotedebasdep"/>
          <w:rFonts w:ascii="Simplified Arabic" w:hAnsi="Simplified Arabic" w:cs="Simplified Arabic"/>
          <w:color w:val="000000" w:themeColor="text1"/>
          <w:sz w:val="28"/>
          <w:szCs w:val="28"/>
          <w:rtl/>
          <w:lang w:bidi="ar-DZ"/>
        </w:rPr>
        <w:footnoteReference w:id="113"/>
      </w:r>
      <w:r w:rsidR="00EE4EA2"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فنلاحظ أن الروائي لم يصف هذا الحي وصفا دقيقا، وإنما اكتفى بوصف في بعض جوانبه وبناياته التي هي على وشك السقوط هذا من جهة، </w:t>
      </w:r>
      <w:r w:rsidR="00781D01" w:rsidRPr="00D92F79">
        <w:rPr>
          <w:rFonts w:ascii="Simplified Arabic" w:hAnsi="Simplified Arabic" w:cs="Simplified Arabic"/>
          <w:color w:val="000000" w:themeColor="text1"/>
          <w:sz w:val="28"/>
          <w:szCs w:val="28"/>
          <w:rtl/>
          <w:lang w:bidi="ar-DZ"/>
        </w:rPr>
        <w:t>ومن جهة أخرى غاب وصفه لتلك الأحياء الأخرى التي سبق ذكرها، لكنه أشار إليها فقط، باستثناء سانت هوبير التي كانت تعد مسرحا للجريمة ومركزا لتفاصيلها</w:t>
      </w:r>
      <w:r w:rsidR="00552B4D" w:rsidRPr="00D92F79">
        <w:rPr>
          <w:rFonts w:ascii="Simplified Arabic" w:hAnsi="Simplified Arabic" w:cs="Simplified Arabic"/>
          <w:color w:val="000000" w:themeColor="text1"/>
          <w:sz w:val="28"/>
          <w:szCs w:val="28"/>
          <w:rtl/>
          <w:lang w:bidi="ar-DZ"/>
        </w:rPr>
        <w:t xml:space="preserve"> منذ بداية التخطيط لها إلى نهاية فك خي</w:t>
      </w:r>
      <w:r w:rsidR="00781D01" w:rsidRPr="00D92F79">
        <w:rPr>
          <w:rFonts w:ascii="Simplified Arabic" w:hAnsi="Simplified Arabic" w:cs="Simplified Arabic"/>
          <w:color w:val="000000" w:themeColor="text1"/>
          <w:sz w:val="28"/>
          <w:szCs w:val="28"/>
          <w:rtl/>
          <w:lang w:bidi="ar-DZ"/>
        </w:rPr>
        <w:t>وطها وكشف حيثياتها.</w:t>
      </w:r>
    </w:p>
    <w:p w:rsidR="00781D01" w:rsidRPr="00D92F79" w:rsidRDefault="00552B4D" w:rsidP="002A7212">
      <w:pPr>
        <w:pStyle w:val="Paragraphedeliste"/>
        <w:numPr>
          <w:ilvl w:val="0"/>
          <w:numId w:val="7"/>
        </w:numPr>
        <w:spacing w:line="360" w:lineRule="auto"/>
        <w:ind w:left="423"/>
        <w:jc w:val="both"/>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lastRenderedPageBreak/>
        <w:t>كن</w:t>
      </w:r>
      <w:r w:rsidR="00781D01" w:rsidRPr="00D92F79">
        <w:rPr>
          <w:rFonts w:ascii="Simplified Arabic" w:hAnsi="Simplified Arabic" w:cs="Simplified Arabic"/>
          <w:b/>
          <w:bCs/>
          <w:color w:val="000000" w:themeColor="text1"/>
          <w:sz w:val="28"/>
          <w:szCs w:val="28"/>
          <w:rtl/>
          <w:lang w:bidi="ar-DZ"/>
        </w:rPr>
        <w:t>ستال:</w:t>
      </w:r>
    </w:p>
    <w:p w:rsidR="00BC3DDB" w:rsidRPr="00D92F79" w:rsidRDefault="00781D01"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وهي منطقة تقع في الغرب </w:t>
      </w:r>
      <w:r w:rsidR="00552B4D" w:rsidRPr="00D92F79">
        <w:rPr>
          <w:rFonts w:ascii="Simplified Arabic" w:hAnsi="Simplified Arabic" w:cs="Simplified Arabic"/>
          <w:color w:val="000000" w:themeColor="text1"/>
          <w:sz w:val="28"/>
          <w:szCs w:val="28"/>
          <w:rtl/>
          <w:lang w:bidi="ar-DZ"/>
        </w:rPr>
        <w:t>الجزائري وقد جاء ذكر كن</w:t>
      </w:r>
      <w:r w:rsidRPr="00D92F79">
        <w:rPr>
          <w:rFonts w:ascii="Simplified Arabic" w:hAnsi="Simplified Arabic" w:cs="Simplified Arabic"/>
          <w:color w:val="000000" w:themeColor="text1"/>
          <w:sz w:val="28"/>
          <w:szCs w:val="28"/>
          <w:rtl/>
          <w:lang w:bidi="ar-DZ"/>
        </w:rPr>
        <w:t xml:space="preserve">ستال في الرواية لأن البطل ميلود صبري كان من عشاق ذاك المكان، وهذا واضح في </w:t>
      </w:r>
      <w:r w:rsidR="00552B4D" w:rsidRPr="00D92F79">
        <w:rPr>
          <w:rFonts w:ascii="Simplified Arabic" w:hAnsi="Simplified Arabic" w:cs="Simplified Arabic"/>
          <w:color w:val="000000" w:themeColor="text1"/>
          <w:sz w:val="28"/>
          <w:szCs w:val="28"/>
          <w:rtl/>
          <w:lang w:bidi="ar-DZ"/>
        </w:rPr>
        <w:t>قول الروائي:" كان ميلود يعشق كن</w:t>
      </w:r>
      <w:r w:rsidRPr="00D92F79">
        <w:rPr>
          <w:rFonts w:ascii="Simplified Arabic" w:hAnsi="Simplified Arabic" w:cs="Simplified Arabic"/>
          <w:color w:val="000000" w:themeColor="text1"/>
          <w:sz w:val="28"/>
          <w:szCs w:val="28"/>
          <w:rtl/>
          <w:lang w:bidi="ar-DZ"/>
        </w:rPr>
        <w:t>ستال المطلة على البحر والمحاذية لغابة شاسعة جميلة، فقد زارها أول مرة عندما كان في العاشرة من عمره، إذ رافق والده إلى عمله، حيث كان يشتغل بستانيا في فيلا، فأخذته الخادمة وطافت به أرجاء الفيلا، فرأى العجب: قاعة استقبال فاخرة وغرف  نوم فسيحة مطلة على ا</w:t>
      </w:r>
      <w:r w:rsidR="00552B4D" w:rsidRPr="00D92F79">
        <w:rPr>
          <w:rFonts w:ascii="Simplified Arabic" w:hAnsi="Simplified Arabic" w:cs="Simplified Arabic"/>
          <w:color w:val="000000" w:themeColor="text1"/>
          <w:sz w:val="28"/>
          <w:szCs w:val="28"/>
          <w:rtl/>
          <w:lang w:bidi="ar-DZ"/>
        </w:rPr>
        <w:t>لبحر وحمامات لمسابح وشرفات مغطاة</w:t>
      </w:r>
      <w:r w:rsidRPr="00D92F79">
        <w:rPr>
          <w:rFonts w:ascii="Simplified Arabic" w:hAnsi="Simplified Arabic" w:cs="Simplified Arabic"/>
          <w:color w:val="000000" w:themeColor="text1"/>
          <w:sz w:val="28"/>
          <w:szCs w:val="28"/>
          <w:rtl/>
          <w:lang w:bidi="ar-DZ"/>
        </w:rPr>
        <w:t xml:space="preserve"> بالزهور. تخيل نفسه في الجنة التي س</w:t>
      </w:r>
      <w:r w:rsidR="00552B4D" w:rsidRPr="00D92F79">
        <w:rPr>
          <w:rFonts w:ascii="Simplified Arabic" w:hAnsi="Simplified Arabic" w:cs="Simplified Arabic"/>
          <w:color w:val="000000" w:themeColor="text1"/>
          <w:sz w:val="28"/>
          <w:szCs w:val="28"/>
          <w:rtl/>
          <w:lang w:bidi="ar-DZ"/>
        </w:rPr>
        <w:t>معا عنها الكثير."</w:t>
      </w:r>
      <w:r w:rsidR="008B67BD" w:rsidRPr="00D92F79">
        <w:rPr>
          <w:rFonts w:ascii="Simplified Arabic" w:hAnsi="Simplified Arabic" w:cs="Simplified Arabic"/>
          <w:color w:val="000000" w:themeColor="text1"/>
          <w:sz w:val="28"/>
          <w:szCs w:val="28"/>
          <w:vertAlign w:val="superscript"/>
          <w:rtl/>
          <w:lang w:bidi="ar-DZ"/>
        </w:rPr>
        <w:t>(</w:t>
      </w:r>
      <w:r w:rsidR="00A07952" w:rsidRPr="00D92F79">
        <w:rPr>
          <w:rStyle w:val="Appelnotedebasdep"/>
          <w:rFonts w:ascii="Simplified Arabic" w:hAnsi="Simplified Arabic" w:cs="Simplified Arabic"/>
          <w:color w:val="000000" w:themeColor="text1"/>
          <w:sz w:val="28"/>
          <w:szCs w:val="28"/>
          <w:rtl/>
          <w:lang w:bidi="ar-DZ"/>
        </w:rPr>
        <w:footnoteReference w:id="114"/>
      </w:r>
      <w:r w:rsidR="008B67BD" w:rsidRPr="00D92F79">
        <w:rPr>
          <w:rFonts w:ascii="Simplified Arabic" w:hAnsi="Simplified Arabic" w:cs="Simplified Arabic"/>
          <w:color w:val="000000" w:themeColor="text1"/>
          <w:sz w:val="28"/>
          <w:szCs w:val="28"/>
          <w:vertAlign w:val="superscript"/>
          <w:rtl/>
          <w:lang w:bidi="ar-DZ"/>
        </w:rPr>
        <w:t>)</w:t>
      </w:r>
      <w:r w:rsidR="00552B4D" w:rsidRPr="00D92F79">
        <w:rPr>
          <w:rFonts w:ascii="Simplified Arabic" w:hAnsi="Simplified Arabic" w:cs="Simplified Arabic"/>
          <w:color w:val="000000" w:themeColor="text1"/>
          <w:sz w:val="28"/>
          <w:szCs w:val="28"/>
          <w:rtl/>
          <w:lang w:bidi="ar-DZ"/>
        </w:rPr>
        <w:t xml:space="preserve"> وب</w:t>
      </w:r>
      <w:r w:rsidR="00A07952" w:rsidRPr="00D92F79">
        <w:rPr>
          <w:rFonts w:ascii="Simplified Arabic" w:hAnsi="Simplified Arabic" w:cs="Simplified Arabic"/>
          <w:color w:val="000000" w:themeColor="text1"/>
          <w:sz w:val="28"/>
          <w:szCs w:val="28"/>
          <w:rtl/>
          <w:lang w:bidi="ar-DZ"/>
        </w:rPr>
        <w:t>ه</w:t>
      </w:r>
      <w:r w:rsidR="00552B4D" w:rsidRPr="00D92F79">
        <w:rPr>
          <w:rFonts w:ascii="Simplified Arabic" w:hAnsi="Simplified Arabic" w:cs="Simplified Arabic"/>
          <w:color w:val="000000" w:themeColor="text1"/>
          <w:sz w:val="28"/>
          <w:szCs w:val="28"/>
          <w:rtl/>
          <w:lang w:bidi="ar-DZ"/>
        </w:rPr>
        <w:t>ذا تكون كن</w:t>
      </w:r>
      <w:r w:rsidRPr="00D92F79">
        <w:rPr>
          <w:rFonts w:ascii="Simplified Arabic" w:hAnsi="Simplified Arabic" w:cs="Simplified Arabic"/>
          <w:color w:val="000000" w:themeColor="text1"/>
          <w:sz w:val="28"/>
          <w:szCs w:val="28"/>
          <w:rtl/>
          <w:lang w:bidi="ar-DZ"/>
        </w:rPr>
        <w:t>ستال قد حملت كل الصور التي تدل على انفتاحها</w:t>
      </w:r>
      <w:r w:rsidR="000527C1" w:rsidRPr="00D92F79">
        <w:rPr>
          <w:rFonts w:ascii="Simplified Arabic" w:hAnsi="Simplified Arabic" w:cs="Simplified Arabic"/>
          <w:color w:val="000000" w:themeColor="text1"/>
          <w:sz w:val="28"/>
          <w:szCs w:val="28"/>
          <w:rtl/>
          <w:lang w:bidi="ar-DZ"/>
        </w:rPr>
        <w:t xml:space="preserve"> وتزيد من جمالها بهائها، فكانت تشبه جنة الفردوس عندما رآها ميلود في المرة الأولى إذن </w:t>
      </w:r>
      <w:r w:rsidR="00552B4D" w:rsidRPr="00D92F79">
        <w:rPr>
          <w:rFonts w:ascii="Simplified Arabic" w:hAnsi="Simplified Arabic" w:cs="Simplified Arabic"/>
          <w:color w:val="000000" w:themeColor="text1"/>
          <w:sz w:val="28"/>
          <w:szCs w:val="28"/>
          <w:rtl/>
          <w:lang w:bidi="ar-DZ"/>
        </w:rPr>
        <w:t>كن</w:t>
      </w:r>
      <w:r w:rsidR="00BC3DDB" w:rsidRPr="00D92F79">
        <w:rPr>
          <w:rFonts w:ascii="Simplified Arabic" w:hAnsi="Simplified Arabic" w:cs="Simplified Arabic"/>
          <w:color w:val="000000" w:themeColor="text1"/>
          <w:sz w:val="28"/>
          <w:szCs w:val="28"/>
          <w:rtl/>
          <w:lang w:bidi="ar-DZ"/>
        </w:rPr>
        <w:t>ستال هي فضاء حيوي وساحر بامتياز.</w:t>
      </w:r>
    </w:p>
    <w:p w:rsidR="00BC3DDB" w:rsidRPr="000E2A23" w:rsidRDefault="008C6D48" w:rsidP="008C6D48">
      <w:pPr>
        <w:pStyle w:val="Paragraphedeliste"/>
        <w:spacing w:line="360" w:lineRule="auto"/>
        <w:ind w:left="750"/>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8-</w:t>
      </w:r>
      <w:r w:rsidR="00BC3DDB" w:rsidRPr="000E2A23">
        <w:rPr>
          <w:rFonts w:ascii="Simplified Arabic" w:hAnsi="Simplified Arabic" w:cs="Simplified Arabic"/>
          <w:b/>
          <w:bCs/>
          <w:color w:val="000000" w:themeColor="text1"/>
          <w:sz w:val="28"/>
          <w:szCs w:val="28"/>
          <w:rtl/>
          <w:lang w:bidi="ar-DZ"/>
        </w:rPr>
        <w:t>مدينة وهران:</w:t>
      </w:r>
    </w:p>
    <w:p w:rsidR="00FA3AC8" w:rsidRPr="00D92F79" w:rsidRDefault="00BC3DDB" w:rsidP="00D37D67">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 xml:space="preserve">لقد لقيت وهران كمدينة </w:t>
      </w:r>
      <w:r w:rsidR="00A556D8" w:rsidRPr="00D92F79">
        <w:rPr>
          <w:rFonts w:ascii="Simplified Arabic" w:hAnsi="Simplified Arabic" w:cs="Simplified Arabic"/>
          <w:color w:val="000000" w:themeColor="text1"/>
          <w:sz w:val="28"/>
          <w:szCs w:val="28"/>
          <w:rtl/>
          <w:lang w:bidi="ar-DZ"/>
        </w:rPr>
        <w:t>و</w:t>
      </w:r>
      <w:r w:rsidRPr="00D92F79">
        <w:rPr>
          <w:rFonts w:ascii="Simplified Arabic" w:hAnsi="Simplified Arabic" w:cs="Simplified Arabic"/>
          <w:color w:val="000000" w:themeColor="text1"/>
          <w:sz w:val="28"/>
          <w:szCs w:val="28"/>
          <w:rtl/>
          <w:lang w:bidi="ar-DZ"/>
        </w:rPr>
        <w:t>كمكان مفتوح حضور كبير في الر</w:t>
      </w:r>
      <w:r w:rsidR="00A556D8" w:rsidRPr="00D92F79">
        <w:rPr>
          <w:rFonts w:ascii="Simplified Arabic" w:hAnsi="Simplified Arabic" w:cs="Simplified Arabic"/>
          <w:color w:val="000000" w:themeColor="text1"/>
          <w:sz w:val="28"/>
          <w:szCs w:val="28"/>
          <w:rtl/>
          <w:lang w:bidi="ar-DZ"/>
        </w:rPr>
        <w:t>واية، حيث أ</w:t>
      </w:r>
      <w:r w:rsidRPr="00D92F79">
        <w:rPr>
          <w:rFonts w:ascii="Simplified Arabic" w:hAnsi="Simplified Arabic" w:cs="Simplified Arabic"/>
          <w:color w:val="000000" w:themeColor="text1"/>
          <w:sz w:val="28"/>
          <w:szCs w:val="28"/>
          <w:rtl/>
          <w:lang w:bidi="ar-DZ"/>
        </w:rPr>
        <w:t xml:space="preserve">ن الروائي ركز عليها وجعلها بمثابة </w:t>
      </w:r>
      <w:r w:rsidR="00A556D8" w:rsidRPr="00D92F79">
        <w:rPr>
          <w:rFonts w:ascii="Simplified Arabic" w:hAnsi="Simplified Arabic" w:cs="Simplified Arabic"/>
          <w:color w:val="000000" w:themeColor="text1"/>
          <w:sz w:val="28"/>
          <w:szCs w:val="28"/>
          <w:rtl/>
          <w:lang w:bidi="ar-DZ"/>
        </w:rPr>
        <w:t xml:space="preserve">البؤرة المركزية التي تقع فيها أحداث الرواية من بدايتها إلى نهايتها، فوهران هي نقطة تواصل وترابط بين أحيائها وأزقتها وشوارعها  حيث كل ما تشهده  تلك المدينة وما يجري داخلها له علاقة بضواحيها </w:t>
      </w:r>
      <w:r w:rsidR="00552B4D" w:rsidRPr="00D92F79">
        <w:rPr>
          <w:rFonts w:ascii="Simplified Arabic" w:hAnsi="Simplified Arabic" w:cs="Simplified Arabic"/>
          <w:color w:val="000000" w:themeColor="text1"/>
          <w:sz w:val="28"/>
          <w:szCs w:val="28"/>
          <w:rtl/>
          <w:lang w:bidi="ar-DZ"/>
        </w:rPr>
        <w:t>ومرتبط بتاريخها وهو جزء لا يتجزأ</w:t>
      </w:r>
      <w:r w:rsidR="004B5AFA" w:rsidRPr="00D92F79">
        <w:rPr>
          <w:rFonts w:ascii="Simplified Arabic" w:hAnsi="Simplified Arabic" w:cs="Simplified Arabic"/>
          <w:color w:val="000000" w:themeColor="text1"/>
          <w:sz w:val="28"/>
          <w:szCs w:val="28"/>
          <w:rtl/>
          <w:lang w:bidi="ar-DZ"/>
        </w:rPr>
        <w:t xml:space="preserve"> منها، وقد ذكرت هذه المدينة بصفة خاصة</w:t>
      </w:r>
      <w:r w:rsidR="00A82F9C">
        <w:rPr>
          <w:rFonts w:ascii="Simplified Arabic" w:hAnsi="Simplified Arabic" w:cs="Simplified Arabic" w:hint="cs"/>
          <w:color w:val="000000" w:themeColor="text1"/>
          <w:sz w:val="28"/>
          <w:szCs w:val="28"/>
          <w:rtl/>
          <w:lang w:bidi="ar-DZ"/>
        </w:rPr>
        <w:t xml:space="preserve"> </w:t>
      </w:r>
      <w:r w:rsidR="004B5AFA" w:rsidRPr="00D92F79">
        <w:rPr>
          <w:rFonts w:ascii="Simplified Arabic" w:hAnsi="Simplified Arabic" w:cs="Simplified Arabic"/>
          <w:color w:val="000000" w:themeColor="text1"/>
          <w:sz w:val="28"/>
          <w:szCs w:val="28"/>
          <w:rtl/>
          <w:lang w:bidi="ar-DZ"/>
        </w:rPr>
        <w:t xml:space="preserve">في الرواية كالآتي:" </w:t>
      </w:r>
      <w:r w:rsidR="00A82F9C">
        <w:rPr>
          <w:rFonts w:ascii="Simplified Arabic" w:hAnsi="Simplified Arabic" w:cs="Simplified Arabic"/>
          <w:color w:val="000000" w:themeColor="text1"/>
          <w:sz w:val="28"/>
          <w:szCs w:val="28"/>
          <w:rtl/>
          <w:lang w:bidi="ar-DZ"/>
        </w:rPr>
        <w:t>كانت وهران مدينة أوروبية بامتيا</w:t>
      </w:r>
      <w:r w:rsidR="00A82F9C">
        <w:rPr>
          <w:rFonts w:ascii="Simplified Arabic" w:hAnsi="Simplified Arabic" w:cs="Simplified Arabic" w:hint="cs"/>
          <w:color w:val="000000" w:themeColor="text1"/>
          <w:sz w:val="28"/>
          <w:szCs w:val="28"/>
          <w:rtl/>
          <w:lang w:bidi="ar-DZ"/>
        </w:rPr>
        <w:t>ز</w:t>
      </w:r>
      <w:r w:rsidR="004B5AFA" w:rsidRPr="00D92F79">
        <w:rPr>
          <w:rFonts w:ascii="Simplified Arabic" w:hAnsi="Simplified Arabic" w:cs="Simplified Arabic"/>
          <w:color w:val="000000" w:themeColor="text1"/>
          <w:sz w:val="28"/>
          <w:szCs w:val="28"/>
          <w:rtl/>
          <w:lang w:bidi="ar-DZ"/>
        </w:rPr>
        <w:t xml:space="preserve"> على</w:t>
      </w:r>
      <w:r w:rsidR="00A82F9C">
        <w:rPr>
          <w:rFonts w:ascii="Simplified Arabic" w:hAnsi="Simplified Arabic" w:cs="Simplified Arabic" w:hint="cs"/>
          <w:color w:val="000000" w:themeColor="text1"/>
          <w:sz w:val="28"/>
          <w:szCs w:val="28"/>
          <w:rtl/>
          <w:lang w:bidi="ar-DZ"/>
        </w:rPr>
        <w:t xml:space="preserve"> </w:t>
      </w:r>
      <w:r w:rsidR="004B5AFA" w:rsidRPr="00D92F79">
        <w:rPr>
          <w:rFonts w:ascii="Simplified Arabic" w:hAnsi="Simplified Arabic" w:cs="Simplified Arabic"/>
          <w:color w:val="000000" w:themeColor="text1"/>
          <w:sz w:val="28"/>
          <w:szCs w:val="28"/>
          <w:rtl/>
          <w:lang w:bidi="ar-DZ"/>
        </w:rPr>
        <w:t xml:space="preserve">عكس المدن الجزائرية الأخرى، حيث كان الأوروبيين أقلية، وقد ارتبط مصيرها بأوروبا </w:t>
      </w:r>
      <w:r w:rsidR="00552B4D" w:rsidRPr="00D92F79">
        <w:rPr>
          <w:rFonts w:ascii="Simplified Arabic" w:hAnsi="Simplified Arabic" w:cs="Simplified Arabic"/>
          <w:color w:val="000000" w:themeColor="text1"/>
          <w:sz w:val="28"/>
          <w:szCs w:val="28"/>
          <w:rtl/>
          <w:lang w:bidi="ar-DZ"/>
        </w:rPr>
        <w:t>منذ البداية إذ أسسها بحارة أندل</w:t>
      </w:r>
      <w:r w:rsidR="004B5AFA" w:rsidRPr="00D92F79">
        <w:rPr>
          <w:rFonts w:ascii="Simplified Arabic" w:hAnsi="Simplified Arabic" w:cs="Simplified Arabic"/>
          <w:color w:val="000000" w:themeColor="text1"/>
          <w:sz w:val="28"/>
          <w:szCs w:val="28"/>
          <w:rtl/>
          <w:lang w:bidi="ar-DZ"/>
        </w:rPr>
        <w:t xml:space="preserve">سيون عام 1902م. </w:t>
      </w:r>
      <w:r w:rsidR="00FA3AC8" w:rsidRPr="00D92F79">
        <w:rPr>
          <w:rFonts w:ascii="Simplified Arabic" w:hAnsi="Simplified Arabic" w:cs="Simplified Arabic"/>
          <w:color w:val="000000" w:themeColor="text1"/>
          <w:sz w:val="28"/>
          <w:szCs w:val="28"/>
          <w:rtl/>
          <w:lang w:bidi="ar-DZ"/>
        </w:rPr>
        <w:t xml:space="preserve">ثم تداول عليها الفاطميون والأمويون والمرابطون والموحدون... وقعت المدينة في يد الإسبان عام1909، فافتكها منهم العثمانيون عام1732م. ولن استعادها الإسبان بعد 27عاما. ولم يدم الاحتلال الثاني إلا ستين عاما فقد أجبر زلزال مدمّر القوات الاسبانية على </w:t>
      </w:r>
      <w:r w:rsidR="00FA3AC8" w:rsidRPr="00D92F79">
        <w:rPr>
          <w:rFonts w:ascii="Simplified Arabic" w:hAnsi="Simplified Arabic" w:cs="Simplified Arabic"/>
          <w:color w:val="000000" w:themeColor="text1"/>
          <w:sz w:val="28"/>
          <w:szCs w:val="28"/>
          <w:rtl/>
          <w:lang w:bidi="ar-DZ"/>
        </w:rPr>
        <w:lastRenderedPageBreak/>
        <w:t>الانسحاب وتسليم وه</w:t>
      </w:r>
      <w:r w:rsidR="00552B4D" w:rsidRPr="00D92F79">
        <w:rPr>
          <w:rFonts w:ascii="Simplified Arabic" w:hAnsi="Simplified Arabic" w:cs="Simplified Arabic"/>
          <w:color w:val="000000" w:themeColor="text1"/>
          <w:sz w:val="28"/>
          <w:szCs w:val="28"/>
          <w:rtl/>
          <w:lang w:bidi="ar-DZ"/>
        </w:rPr>
        <w:t>ران للباي محمد ابن عثمان المدعو</w:t>
      </w:r>
      <w:r w:rsidR="00FA3AC8" w:rsidRPr="00D92F79">
        <w:rPr>
          <w:rFonts w:ascii="Simplified Arabic" w:hAnsi="Simplified Arabic" w:cs="Simplified Arabic"/>
          <w:color w:val="000000" w:themeColor="text1"/>
          <w:sz w:val="28"/>
          <w:szCs w:val="28"/>
          <w:rtl/>
          <w:lang w:bidi="ar-DZ"/>
        </w:rPr>
        <w:t xml:space="preserve"> محمد ظل العثمانيون في المدي</w:t>
      </w:r>
      <w:r w:rsidR="00D92F79" w:rsidRPr="00D92F79">
        <w:rPr>
          <w:rFonts w:ascii="Simplified Arabic" w:hAnsi="Simplified Arabic" w:cs="Simplified Arabic"/>
          <w:color w:val="000000" w:themeColor="text1"/>
          <w:sz w:val="28"/>
          <w:szCs w:val="28"/>
          <w:rtl/>
          <w:lang w:bidi="ar-DZ"/>
        </w:rPr>
        <w:t>نة إلى غاية سقوطها في يد الفرنس</w:t>
      </w:r>
      <w:r w:rsidR="00A76ECD">
        <w:rPr>
          <w:rFonts w:ascii="Simplified Arabic" w:hAnsi="Simplified Arabic" w:cs="Simplified Arabic"/>
          <w:color w:val="000000" w:themeColor="text1"/>
          <w:sz w:val="28"/>
          <w:szCs w:val="28"/>
          <w:rtl/>
          <w:lang w:bidi="ar-DZ"/>
        </w:rPr>
        <w:t>يين في جانف</w:t>
      </w:r>
      <w:r w:rsidR="00A76ECD">
        <w:rPr>
          <w:rFonts w:ascii="Simplified Arabic" w:hAnsi="Simplified Arabic" w:cs="Simplified Arabic" w:hint="cs"/>
          <w:color w:val="000000" w:themeColor="text1"/>
          <w:sz w:val="28"/>
          <w:szCs w:val="28"/>
          <w:rtl/>
          <w:lang w:bidi="ar-DZ"/>
        </w:rPr>
        <w:t>ي</w:t>
      </w:r>
      <w:r w:rsidR="00FA3AC8" w:rsidRPr="00D92F79">
        <w:rPr>
          <w:rFonts w:ascii="Simplified Arabic" w:hAnsi="Simplified Arabic" w:cs="Simplified Arabic"/>
          <w:color w:val="000000" w:themeColor="text1"/>
          <w:sz w:val="28"/>
          <w:szCs w:val="28"/>
          <w:rtl/>
          <w:lang w:bidi="ar-DZ"/>
        </w:rPr>
        <w:t xml:space="preserve"> 1831".</w:t>
      </w:r>
      <w:r w:rsidR="00053016" w:rsidRPr="00D92F79">
        <w:rPr>
          <w:rFonts w:ascii="Simplified Arabic" w:hAnsi="Simplified Arabic" w:cs="Simplified Arabic"/>
          <w:color w:val="000000" w:themeColor="text1"/>
          <w:sz w:val="28"/>
          <w:szCs w:val="28"/>
          <w:vertAlign w:val="superscript"/>
          <w:rtl/>
          <w:lang w:bidi="ar-DZ"/>
        </w:rPr>
        <w:t>(</w:t>
      </w:r>
      <w:r w:rsidR="00A07952" w:rsidRPr="00D92F79">
        <w:rPr>
          <w:rStyle w:val="Appelnotedebasdep"/>
          <w:rFonts w:ascii="Simplified Arabic" w:hAnsi="Simplified Arabic" w:cs="Simplified Arabic"/>
          <w:color w:val="000000" w:themeColor="text1"/>
          <w:sz w:val="28"/>
          <w:szCs w:val="28"/>
          <w:rtl/>
          <w:lang w:bidi="ar-DZ"/>
        </w:rPr>
        <w:footnoteReference w:id="115"/>
      </w:r>
      <w:r w:rsidR="00053016" w:rsidRPr="00D92F79">
        <w:rPr>
          <w:rFonts w:ascii="Simplified Arabic" w:hAnsi="Simplified Arabic" w:cs="Simplified Arabic"/>
          <w:color w:val="000000" w:themeColor="text1"/>
          <w:sz w:val="28"/>
          <w:szCs w:val="28"/>
          <w:vertAlign w:val="superscript"/>
          <w:rtl/>
          <w:lang w:bidi="ar-DZ"/>
        </w:rPr>
        <w:t>)</w:t>
      </w:r>
      <w:r w:rsidR="00FA3AC8" w:rsidRPr="00D92F79">
        <w:rPr>
          <w:rFonts w:ascii="Simplified Arabic" w:hAnsi="Simplified Arabic" w:cs="Simplified Arabic"/>
          <w:color w:val="000000" w:themeColor="text1"/>
          <w:sz w:val="28"/>
          <w:szCs w:val="28"/>
          <w:rtl/>
          <w:lang w:bidi="ar-DZ"/>
        </w:rPr>
        <w:t>فالواضح في هذا المقطع، أن وهران تمتاز بتاريخ عريق وذلك عبر مرورها بفترات زمنية مختل</w:t>
      </w:r>
      <w:r w:rsidR="00BF6F34">
        <w:rPr>
          <w:rFonts w:ascii="Simplified Arabic" w:hAnsi="Simplified Arabic" w:cs="Simplified Arabic"/>
          <w:color w:val="000000" w:themeColor="text1"/>
          <w:sz w:val="28"/>
          <w:szCs w:val="28"/>
          <w:rtl/>
          <w:lang w:bidi="ar-DZ"/>
        </w:rPr>
        <w:t>فة، إلى أن سقطت في يد الفرنسيين</w:t>
      </w:r>
      <w:r w:rsidR="00BF6F34">
        <w:rPr>
          <w:rFonts w:ascii="Simplified Arabic" w:hAnsi="Simplified Arabic" w:cs="Simplified Arabic" w:hint="cs"/>
          <w:color w:val="000000" w:themeColor="text1"/>
          <w:sz w:val="28"/>
          <w:szCs w:val="28"/>
          <w:rtl/>
          <w:lang w:bidi="ar-DZ"/>
        </w:rPr>
        <w:t xml:space="preserve"> </w:t>
      </w:r>
      <w:r w:rsidR="00FA3AC8" w:rsidRPr="00D92F79">
        <w:rPr>
          <w:rFonts w:ascii="Simplified Arabic" w:hAnsi="Simplified Arabic" w:cs="Simplified Arabic"/>
          <w:color w:val="000000" w:themeColor="text1"/>
          <w:sz w:val="28"/>
          <w:szCs w:val="28"/>
          <w:rtl/>
          <w:lang w:bidi="ar-DZ"/>
        </w:rPr>
        <w:t>منذ</w:t>
      </w:r>
      <w:r w:rsidR="00BF6F34">
        <w:rPr>
          <w:rFonts w:ascii="Simplified Arabic" w:hAnsi="Simplified Arabic" w:cs="Simplified Arabic" w:hint="cs"/>
          <w:color w:val="000000" w:themeColor="text1"/>
          <w:sz w:val="28"/>
          <w:szCs w:val="28"/>
          <w:rtl/>
          <w:lang w:bidi="ar-DZ"/>
        </w:rPr>
        <w:t xml:space="preserve"> زمن </w:t>
      </w:r>
      <w:r w:rsidR="00FA3AC8" w:rsidRPr="00D92F79">
        <w:rPr>
          <w:rFonts w:ascii="Simplified Arabic" w:hAnsi="Simplified Arabic" w:cs="Simplified Arabic"/>
          <w:color w:val="000000" w:themeColor="text1"/>
          <w:sz w:val="28"/>
          <w:szCs w:val="28"/>
          <w:rtl/>
          <w:lang w:bidi="ar-DZ"/>
        </w:rPr>
        <w:t xml:space="preserve"> تأسيسها لتصبح في الأخير مشهورة باسم</w:t>
      </w:r>
      <w:r w:rsidR="00552B4D" w:rsidRPr="00D92F79">
        <w:rPr>
          <w:rFonts w:ascii="Simplified Arabic" w:hAnsi="Simplified Arabic" w:cs="Simplified Arabic"/>
          <w:color w:val="000000" w:themeColor="text1"/>
          <w:sz w:val="28"/>
          <w:szCs w:val="28"/>
          <w:rtl/>
          <w:lang w:bidi="ar-DZ"/>
        </w:rPr>
        <w:t xml:space="preserve"> "باريس الصغيرة" وهذا نسبة إلى أ</w:t>
      </w:r>
      <w:r w:rsidR="00FA3AC8" w:rsidRPr="00D92F79">
        <w:rPr>
          <w:rFonts w:ascii="Simplified Arabic" w:hAnsi="Simplified Arabic" w:cs="Simplified Arabic"/>
          <w:color w:val="000000" w:themeColor="text1"/>
          <w:sz w:val="28"/>
          <w:szCs w:val="28"/>
          <w:rtl/>
          <w:lang w:bidi="ar-DZ"/>
        </w:rPr>
        <w:t>وروبا.</w:t>
      </w:r>
    </w:p>
    <w:p w:rsidR="00FA3AC8" w:rsidRPr="001F2F53" w:rsidRDefault="001F2F53" w:rsidP="001F2F53">
      <w:pPr>
        <w:spacing w:line="360" w:lineRule="auto"/>
        <w:ind w:left="360"/>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9-</w:t>
      </w:r>
      <w:r w:rsidR="00FA3AC8" w:rsidRPr="001F2F53">
        <w:rPr>
          <w:rFonts w:ascii="Simplified Arabic" w:hAnsi="Simplified Arabic" w:cs="Simplified Arabic"/>
          <w:b/>
          <w:bCs/>
          <w:color w:val="000000" w:themeColor="text1"/>
          <w:sz w:val="28"/>
          <w:szCs w:val="28"/>
          <w:rtl/>
          <w:lang w:bidi="ar-DZ"/>
        </w:rPr>
        <w:t xml:space="preserve">الجامعة: </w:t>
      </w:r>
    </w:p>
    <w:p w:rsidR="00AB51A7" w:rsidRDefault="00FA3AC8" w:rsidP="00D37D67">
      <w:pPr>
        <w:spacing w:line="360" w:lineRule="auto"/>
        <w:ind w:firstLine="56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تعتبر الجامعة مكان مفتوح يذهب إليه الطلبة من أجل تحصيل العلم والقيام بأبحاث علمية راقية في شتى التخصصات هدفها هو التعليم العالي لكل</w:t>
      </w:r>
      <w:r w:rsidR="00734302" w:rsidRPr="00D92F79">
        <w:rPr>
          <w:rFonts w:ascii="Simplified Arabic" w:hAnsi="Simplified Arabic" w:cs="Simplified Arabic"/>
          <w:color w:val="000000" w:themeColor="text1"/>
          <w:sz w:val="28"/>
          <w:szCs w:val="28"/>
          <w:rtl/>
          <w:lang w:bidi="ar-DZ"/>
        </w:rPr>
        <w:t xml:space="preserve"> من يرغب في النجاح  بغية الحصول</w:t>
      </w:r>
      <w:r w:rsidRPr="00D92F79">
        <w:rPr>
          <w:rFonts w:ascii="Simplified Arabic" w:hAnsi="Simplified Arabic" w:cs="Simplified Arabic"/>
          <w:color w:val="000000" w:themeColor="text1"/>
          <w:sz w:val="28"/>
          <w:szCs w:val="28"/>
          <w:rtl/>
          <w:lang w:bidi="ar-DZ"/>
        </w:rPr>
        <w:t xml:space="preserve"> على شهادات قيّمة تمنحها الجامعة لخريجيها وتسمى بالشهادة  الجامعية، ولا شك أن الجامعة</w:t>
      </w:r>
      <w:r w:rsidR="00734302" w:rsidRPr="00D92F79">
        <w:rPr>
          <w:rFonts w:ascii="Simplified Arabic" w:hAnsi="Simplified Arabic" w:cs="Simplified Arabic"/>
          <w:color w:val="000000" w:themeColor="text1"/>
          <w:sz w:val="28"/>
          <w:szCs w:val="28"/>
          <w:rtl/>
          <w:lang w:bidi="ar-DZ"/>
        </w:rPr>
        <w:t xml:space="preserve"> قد أصبح لها مفهوم آخر ونظرة مغايرة عن السابق ففي السنوات الأخيرة  صارت مكانا للتعارف بين الشباب والفتيات وبدية لقصص الحب والروم</w:t>
      </w:r>
      <w:r w:rsidR="00552B4D" w:rsidRPr="00D92F79">
        <w:rPr>
          <w:rFonts w:ascii="Simplified Arabic" w:hAnsi="Simplified Arabic" w:cs="Simplified Arabic"/>
          <w:color w:val="000000" w:themeColor="text1"/>
          <w:sz w:val="28"/>
          <w:szCs w:val="28"/>
          <w:rtl/>
          <w:lang w:bidi="ar-DZ"/>
        </w:rPr>
        <w:t>ا</w:t>
      </w:r>
      <w:r w:rsidR="00734302" w:rsidRPr="00D92F79">
        <w:rPr>
          <w:rFonts w:ascii="Simplified Arabic" w:hAnsi="Simplified Arabic" w:cs="Simplified Arabic"/>
          <w:color w:val="000000" w:themeColor="text1"/>
          <w:sz w:val="28"/>
          <w:szCs w:val="28"/>
          <w:rtl/>
          <w:lang w:bidi="ar-DZ"/>
        </w:rPr>
        <w:t xml:space="preserve">نسية، وهذا ما حدث في فضاء الجامعة الذي ذكر في الرواية، حيث التقى رشيد قادري بسعاد صبري وتعرف عليها هناك ونشأة بينهما قصة حب جميلة فيقول الروائي:" وصل رشيد قادري إلى جامعة وهران قبل موعده مع أحد أصدقائه بنصف ساعة... وقع بصره لأول مرة على شابة جميلة ذات شعر أسود غير مجعد تجلس غير بعيدة في الجهة المقابلة، لا يفصلها عنه إلا الممر تأملها لدقائق معدودة ثم مدّ يده إلى محفظته وأخرج أقلامه ودفتره وراح يرسمها. وفجأة تلملم أوراقها وتهم بالانصراف ... وفي اليوم التالي وصلت سعاد صبري إلى الجامعة وكان رشيد قادري في انتظارها، فجلس قبالتها وراح يحلق فيها بحرية كبيرة متذرعا بالرسم كانت هي ترفع بصرها بحياء من حين إلى آخر. أنهى الرسم ولكنه أراد أن يطيل الوضع </w:t>
      </w:r>
      <w:r w:rsidR="00AB51A7" w:rsidRPr="00D92F79">
        <w:rPr>
          <w:rFonts w:ascii="Simplified Arabic" w:hAnsi="Simplified Arabic" w:cs="Simplified Arabic"/>
          <w:color w:val="000000" w:themeColor="text1"/>
          <w:sz w:val="28"/>
          <w:szCs w:val="28"/>
          <w:rtl/>
          <w:lang w:bidi="ar-DZ"/>
        </w:rPr>
        <w:t>فترة ممكنة.</w:t>
      </w:r>
    </w:p>
    <w:p w:rsidR="003E5AE5" w:rsidRPr="00D92F79" w:rsidRDefault="003E5AE5" w:rsidP="00D37D67">
      <w:pPr>
        <w:spacing w:line="360" w:lineRule="auto"/>
        <w:ind w:firstLine="565"/>
        <w:jc w:val="both"/>
        <w:rPr>
          <w:rFonts w:ascii="Simplified Arabic" w:hAnsi="Simplified Arabic" w:cs="Simplified Arabic"/>
          <w:color w:val="000000" w:themeColor="text1"/>
          <w:sz w:val="28"/>
          <w:szCs w:val="28"/>
          <w:rtl/>
          <w:lang w:bidi="ar-DZ"/>
        </w:rPr>
      </w:pPr>
    </w:p>
    <w:p w:rsidR="00AB51A7" w:rsidRPr="004C056A" w:rsidRDefault="00AB51A7" w:rsidP="004C056A">
      <w:pPr>
        <w:spacing w:line="360" w:lineRule="auto"/>
        <w:ind w:left="360"/>
        <w:jc w:val="both"/>
        <w:rPr>
          <w:rFonts w:ascii="Simplified Arabic" w:hAnsi="Simplified Arabic" w:cs="Simplified Arabic"/>
          <w:color w:val="000000" w:themeColor="text1"/>
          <w:sz w:val="28"/>
          <w:szCs w:val="28"/>
          <w:lang w:bidi="ar-DZ"/>
        </w:rPr>
      </w:pPr>
      <w:r w:rsidRPr="004C056A">
        <w:rPr>
          <w:rFonts w:ascii="Simplified Arabic" w:hAnsi="Simplified Arabic" w:cs="Simplified Arabic"/>
          <w:color w:val="000000" w:themeColor="text1"/>
          <w:sz w:val="28"/>
          <w:szCs w:val="28"/>
          <w:rtl/>
          <w:lang w:bidi="ar-DZ"/>
        </w:rPr>
        <w:lastRenderedPageBreak/>
        <w:t>هل انتهيت؟ قالت له مبتسمة.</w:t>
      </w:r>
    </w:p>
    <w:p w:rsidR="00EB7142" w:rsidRPr="004C056A" w:rsidRDefault="00AB51A7" w:rsidP="004C056A">
      <w:pPr>
        <w:spacing w:line="360" w:lineRule="auto"/>
        <w:ind w:left="360"/>
        <w:jc w:val="both"/>
        <w:rPr>
          <w:rFonts w:ascii="Simplified Arabic" w:hAnsi="Simplified Arabic" w:cs="Simplified Arabic"/>
          <w:color w:val="000000" w:themeColor="text1"/>
          <w:sz w:val="28"/>
          <w:szCs w:val="28"/>
          <w:lang w:bidi="ar-DZ"/>
        </w:rPr>
      </w:pPr>
      <w:r w:rsidRPr="004C056A">
        <w:rPr>
          <w:rFonts w:ascii="Simplified Arabic" w:hAnsi="Simplified Arabic" w:cs="Simplified Arabic"/>
          <w:color w:val="000000" w:themeColor="text1"/>
          <w:sz w:val="28"/>
          <w:szCs w:val="28"/>
          <w:rtl/>
          <w:lang w:bidi="ar-DZ"/>
        </w:rPr>
        <w:t xml:space="preserve">نعم.....". </w:t>
      </w:r>
      <w:r w:rsidR="009E3E68" w:rsidRPr="004C056A">
        <w:rPr>
          <w:rFonts w:ascii="Simplified Arabic" w:hAnsi="Simplified Arabic" w:cs="Simplified Arabic"/>
          <w:color w:val="000000" w:themeColor="text1"/>
          <w:sz w:val="28"/>
          <w:szCs w:val="28"/>
          <w:vertAlign w:val="superscript"/>
          <w:rtl/>
          <w:lang w:bidi="ar-DZ"/>
        </w:rPr>
        <w:t>(</w:t>
      </w:r>
      <w:r w:rsidR="00053016" w:rsidRPr="00D92F79">
        <w:rPr>
          <w:rStyle w:val="Appelnotedebasdep"/>
          <w:rFonts w:ascii="Simplified Arabic" w:hAnsi="Simplified Arabic" w:cs="Simplified Arabic"/>
          <w:color w:val="000000" w:themeColor="text1"/>
          <w:sz w:val="28"/>
          <w:szCs w:val="28"/>
          <w:rtl/>
          <w:lang w:bidi="ar-DZ"/>
        </w:rPr>
        <w:footnoteReference w:id="116"/>
      </w:r>
      <w:r w:rsidR="009E3E68" w:rsidRPr="004C056A">
        <w:rPr>
          <w:rFonts w:ascii="Simplified Arabic" w:hAnsi="Simplified Arabic" w:cs="Simplified Arabic"/>
          <w:color w:val="000000" w:themeColor="text1"/>
          <w:sz w:val="28"/>
          <w:szCs w:val="28"/>
          <w:vertAlign w:val="superscript"/>
          <w:rtl/>
          <w:lang w:bidi="ar-DZ"/>
        </w:rPr>
        <w:t>)</w:t>
      </w:r>
    </w:p>
    <w:p w:rsidR="00AB51A7" w:rsidRPr="00D92F79" w:rsidRDefault="00AB51A7" w:rsidP="00D37D67">
      <w:pPr>
        <w:pStyle w:val="Paragraphedeliste"/>
        <w:spacing w:line="360" w:lineRule="auto"/>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ومنه يكون لهذا اللقاء في جامعة تأثير كبير على نفسية رشيد وسعاد وذلك من خلال تباين النظ</w:t>
      </w:r>
      <w:r w:rsidR="003A1837" w:rsidRPr="00D92F79">
        <w:rPr>
          <w:rFonts w:ascii="Simplified Arabic" w:hAnsi="Simplified Arabic" w:cs="Simplified Arabic"/>
          <w:color w:val="000000" w:themeColor="text1"/>
          <w:sz w:val="28"/>
          <w:szCs w:val="28"/>
          <w:rtl/>
          <w:lang w:bidi="ar-DZ"/>
        </w:rPr>
        <w:t>رات والابتسامات فكانت علامات الإ</w:t>
      </w:r>
      <w:r w:rsidRPr="00D92F79">
        <w:rPr>
          <w:rFonts w:ascii="Simplified Arabic" w:hAnsi="Simplified Arabic" w:cs="Simplified Arabic"/>
          <w:color w:val="000000" w:themeColor="text1"/>
          <w:sz w:val="28"/>
          <w:szCs w:val="28"/>
          <w:rtl/>
          <w:lang w:bidi="ar-DZ"/>
        </w:rPr>
        <w:t>عجاب والحب واضحة عليها منذ البداية.</w:t>
      </w:r>
    </w:p>
    <w:p w:rsidR="00AB51A7" w:rsidRPr="00D92F79" w:rsidRDefault="00AB51A7"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وفي نفس السياق واصل </w:t>
      </w:r>
      <w:r w:rsidR="003A1837" w:rsidRPr="00D92F79">
        <w:rPr>
          <w:rFonts w:ascii="Simplified Arabic" w:hAnsi="Simplified Arabic" w:cs="Simplified Arabic"/>
          <w:color w:val="000000" w:themeColor="text1"/>
          <w:sz w:val="28"/>
          <w:szCs w:val="28"/>
          <w:rtl/>
          <w:lang w:bidi="ar-DZ"/>
        </w:rPr>
        <w:t>الروائي التحدث عن لقاء رشيد بسعا</w:t>
      </w:r>
      <w:r w:rsidRPr="00D92F79">
        <w:rPr>
          <w:rFonts w:ascii="Simplified Arabic" w:hAnsi="Simplified Arabic" w:cs="Simplified Arabic"/>
          <w:color w:val="000000" w:themeColor="text1"/>
          <w:sz w:val="28"/>
          <w:szCs w:val="28"/>
          <w:rtl/>
          <w:lang w:bidi="ar-DZ"/>
        </w:rPr>
        <w:t>د في الجامعة، لكن رشيد هذه المرة لم يكن فرحا ومسرورا مثلما كان من قبل فنبرة صوته هي التي أثبتت لسعاد ذلك الحزن الذي كان يظهر على</w:t>
      </w:r>
      <w:r w:rsidR="003A1837" w:rsidRPr="00D92F79">
        <w:rPr>
          <w:rFonts w:ascii="Simplified Arabic" w:hAnsi="Simplified Arabic" w:cs="Simplified Arabic"/>
          <w:color w:val="000000" w:themeColor="text1"/>
          <w:sz w:val="28"/>
          <w:szCs w:val="28"/>
          <w:rtl/>
          <w:lang w:bidi="ar-DZ"/>
        </w:rPr>
        <w:t xml:space="preserve"> ملامح وجهه وهذا كان بسببها حيث</w:t>
      </w:r>
      <w:r w:rsidRPr="00D92F79">
        <w:rPr>
          <w:rFonts w:ascii="Simplified Arabic" w:hAnsi="Simplified Arabic" w:cs="Simplified Arabic"/>
          <w:color w:val="000000" w:themeColor="text1"/>
          <w:sz w:val="28"/>
          <w:szCs w:val="28"/>
          <w:rtl/>
          <w:lang w:bidi="ar-DZ"/>
        </w:rPr>
        <w:t xml:space="preserve"> تعرض للشتم والضرب من طرف خالها يوسف مصبح الذي أرسله والدها والشاهد في الرواية:" التقطت سعاد برشيد في الجامعة، ولم يكن بشوشا كعادت</w:t>
      </w:r>
      <w:r w:rsidR="003A1837" w:rsidRPr="00D92F79">
        <w:rPr>
          <w:rFonts w:ascii="Simplified Arabic" w:hAnsi="Simplified Arabic" w:cs="Simplified Arabic"/>
          <w:color w:val="000000" w:themeColor="text1"/>
          <w:sz w:val="28"/>
          <w:szCs w:val="28"/>
          <w:rtl/>
          <w:lang w:bidi="ar-DZ"/>
        </w:rPr>
        <w:t>ه، سألته عن حاله، ولم يقدر على إ</w:t>
      </w:r>
      <w:r w:rsidRPr="00D92F79">
        <w:rPr>
          <w:rFonts w:ascii="Simplified Arabic" w:hAnsi="Simplified Arabic" w:cs="Simplified Arabic"/>
          <w:color w:val="000000" w:themeColor="text1"/>
          <w:sz w:val="28"/>
          <w:szCs w:val="28"/>
          <w:rtl/>
          <w:lang w:bidi="ar-DZ"/>
        </w:rPr>
        <w:t>خفاء ما حدث له بسببها أخبرها بالتفاصيل، و</w:t>
      </w:r>
      <w:r w:rsidR="00EB7142" w:rsidRPr="00D92F79">
        <w:rPr>
          <w:rFonts w:ascii="Simplified Arabic" w:hAnsi="Simplified Arabic" w:cs="Simplified Arabic"/>
          <w:color w:val="000000" w:themeColor="text1"/>
          <w:sz w:val="28"/>
          <w:szCs w:val="28"/>
          <w:rtl/>
          <w:lang w:bidi="ar-DZ"/>
        </w:rPr>
        <w:t>وصف لها مسؤول الأمن صاحب الغولوا</w:t>
      </w:r>
      <w:r w:rsidRPr="00D92F79">
        <w:rPr>
          <w:rFonts w:ascii="Simplified Arabic" w:hAnsi="Simplified Arabic" w:cs="Simplified Arabic"/>
          <w:color w:val="000000" w:themeColor="text1"/>
          <w:sz w:val="28"/>
          <w:szCs w:val="28"/>
          <w:rtl/>
          <w:lang w:bidi="ar-DZ"/>
        </w:rPr>
        <w:t>ز، طبع</w:t>
      </w:r>
      <w:r w:rsidR="00FE109F">
        <w:rPr>
          <w:rFonts w:ascii="Simplified Arabic" w:hAnsi="Simplified Arabic" w:cs="Simplified Arabic" w:hint="cs"/>
          <w:color w:val="000000" w:themeColor="text1"/>
          <w:sz w:val="28"/>
          <w:szCs w:val="28"/>
          <w:rtl/>
          <w:lang w:bidi="ar-DZ"/>
        </w:rPr>
        <w:t xml:space="preserve">ا </w:t>
      </w:r>
      <w:r w:rsidRPr="00D92F79">
        <w:rPr>
          <w:rFonts w:ascii="Simplified Arabic" w:hAnsi="Simplified Arabic" w:cs="Simplified Arabic"/>
          <w:color w:val="000000" w:themeColor="text1"/>
          <w:sz w:val="28"/>
          <w:szCs w:val="28"/>
          <w:rtl/>
          <w:lang w:bidi="ar-DZ"/>
        </w:rPr>
        <w:t>لم تجد صعوبة تذكره في معرفة هويته</w:t>
      </w:r>
    </w:p>
    <w:p w:rsidR="00AB51A7" w:rsidRPr="00D92F79" w:rsidRDefault="00AB51A7" w:rsidP="004C056A">
      <w:pPr>
        <w:pStyle w:val="Paragraphedeliste"/>
        <w:spacing w:line="360" w:lineRule="auto"/>
        <w:ind w:left="85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المرسول هو خالي يوسف.</w:t>
      </w:r>
    </w:p>
    <w:p w:rsidR="00AB51A7" w:rsidRPr="00D92F79" w:rsidRDefault="00AB51A7" w:rsidP="004C056A">
      <w:pPr>
        <w:pStyle w:val="Paragraphedeliste"/>
        <w:spacing w:line="360" w:lineRule="auto"/>
        <w:ind w:left="85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والمرسل؟</w:t>
      </w:r>
    </w:p>
    <w:p w:rsidR="00AB51A7" w:rsidRPr="00D92F79" w:rsidRDefault="00AB51A7" w:rsidP="004C056A">
      <w:pPr>
        <w:pStyle w:val="Paragraphedeliste"/>
        <w:spacing w:line="360" w:lineRule="auto"/>
        <w:ind w:left="85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الوالد... سي ميلود صبري.</w:t>
      </w:r>
    </w:p>
    <w:p w:rsidR="00D345E5" w:rsidRPr="00D92F79" w:rsidRDefault="00AB51A7" w:rsidP="003279CD">
      <w:pPr>
        <w:pStyle w:val="Paragraphedeliste"/>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xml:space="preserve">... حكت له قصتها الحزينة مع طير الليل...، </w:t>
      </w:r>
      <w:r w:rsidR="00D345E5" w:rsidRPr="00D92F79">
        <w:rPr>
          <w:rFonts w:ascii="Simplified Arabic" w:hAnsi="Simplified Arabic" w:cs="Simplified Arabic"/>
          <w:color w:val="000000" w:themeColor="text1"/>
          <w:sz w:val="28"/>
          <w:szCs w:val="28"/>
          <w:rtl/>
          <w:lang w:bidi="ar-DZ"/>
        </w:rPr>
        <w:t>لم تشعر سعاد بدموعها وهي تتدفق على خديها:</w:t>
      </w:r>
    </w:p>
    <w:p w:rsidR="00D345E5" w:rsidRPr="00D92F79" w:rsidRDefault="00D345E5" w:rsidP="004C056A">
      <w:pPr>
        <w:pStyle w:val="Paragraphedeliste"/>
        <w:spacing w:line="360" w:lineRule="auto"/>
        <w:ind w:left="85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أنا أحبك يا</w:t>
      </w:r>
      <w:r w:rsidR="006456BF">
        <w:rPr>
          <w:rFonts w:ascii="Simplified Arabic" w:hAnsi="Simplified Arabic" w:cs="Simplified Arabic"/>
          <w:color w:val="000000" w:themeColor="text1"/>
          <w:sz w:val="28"/>
          <w:szCs w:val="28"/>
          <w:rtl/>
          <w:lang w:bidi="ar-DZ"/>
        </w:rPr>
        <w:t xml:space="preserve">رشيد لا تتخلى </w:t>
      </w:r>
      <w:r w:rsidR="006456BF">
        <w:rPr>
          <w:rFonts w:ascii="Simplified Arabic" w:hAnsi="Simplified Arabic" w:cs="Simplified Arabic" w:hint="cs"/>
          <w:color w:val="000000" w:themeColor="text1"/>
          <w:sz w:val="28"/>
          <w:szCs w:val="28"/>
          <w:rtl/>
          <w:lang w:bidi="ar-DZ"/>
        </w:rPr>
        <w:t>ع</w:t>
      </w:r>
      <w:r w:rsidRPr="00D92F79">
        <w:rPr>
          <w:rFonts w:ascii="Simplified Arabic" w:hAnsi="Simplified Arabic" w:cs="Simplified Arabic"/>
          <w:color w:val="000000" w:themeColor="text1"/>
          <w:sz w:val="28"/>
          <w:szCs w:val="28"/>
          <w:rtl/>
          <w:lang w:bidi="ar-DZ"/>
        </w:rPr>
        <w:t>ني</w:t>
      </w:r>
      <w:r w:rsidR="006456BF">
        <w:rPr>
          <w:rFonts w:ascii="Simplified Arabic" w:hAnsi="Simplified Arabic" w:cs="Simplified Arabic" w:hint="cs"/>
          <w:color w:val="000000" w:themeColor="text1"/>
          <w:sz w:val="28"/>
          <w:szCs w:val="28"/>
          <w:rtl/>
          <w:lang w:bidi="ar-DZ"/>
        </w:rPr>
        <w:t>.</w:t>
      </w:r>
    </w:p>
    <w:p w:rsidR="00D345E5" w:rsidRPr="004C056A" w:rsidRDefault="00D345E5" w:rsidP="006456BF">
      <w:pPr>
        <w:spacing w:line="360" w:lineRule="auto"/>
        <w:jc w:val="both"/>
        <w:rPr>
          <w:rFonts w:ascii="Simplified Arabic" w:hAnsi="Simplified Arabic" w:cs="Simplified Arabic"/>
          <w:color w:val="000000" w:themeColor="text1"/>
          <w:sz w:val="28"/>
          <w:szCs w:val="28"/>
          <w:lang w:bidi="ar-DZ"/>
        </w:rPr>
      </w:pPr>
      <w:r w:rsidRPr="004C056A">
        <w:rPr>
          <w:rFonts w:ascii="Simplified Arabic" w:hAnsi="Simplified Arabic" w:cs="Simplified Arabic"/>
          <w:color w:val="000000" w:themeColor="text1"/>
          <w:sz w:val="28"/>
          <w:szCs w:val="28"/>
          <w:rtl/>
          <w:lang w:bidi="ar-DZ"/>
        </w:rPr>
        <w:t>لن أتخلى عنك، يا سعاد.</w:t>
      </w:r>
    </w:p>
    <w:p w:rsidR="00D345E5" w:rsidRPr="00D92F79" w:rsidRDefault="00D345E5" w:rsidP="004C056A">
      <w:pPr>
        <w:pStyle w:val="Paragraphedeliste"/>
        <w:spacing w:line="360" w:lineRule="auto"/>
        <w:ind w:left="85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t>تعاهدني؟</w:t>
      </w:r>
    </w:p>
    <w:p w:rsidR="00471B8D" w:rsidRPr="00D92F79" w:rsidRDefault="00D345E5" w:rsidP="004C056A">
      <w:pPr>
        <w:pStyle w:val="Paragraphedeliste"/>
        <w:spacing w:line="360" w:lineRule="auto"/>
        <w:ind w:left="855"/>
        <w:jc w:val="both"/>
        <w:rPr>
          <w:rFonts w:ascii="Simplified Arabic" w:hAnsi="Simplified Arabic" w:cs="Simplified Arabic"/>
          <w:color w:val="000000" w:themeColor="text1"/>
          <w:sz w:val="28"/>
          <w:szCs w:val="28"/>
          <w:lang w:bidi="ar-DZ"/>
        </w:rPr>
      </w:pPr>
      <w:r w:rsidRPr="00D92F79">
        <w:rPr>
          <w:rFonts w:ascii="Simplified Arabic" w:hAnsi="Simplified Arabic" w:cs="Simplified Arabic"/>
          <w:color w:val="000000" w:themeColor="text1"/>
          <w:sz w:val="28"/>
          <w:szCs w:val="28"/>
          <w:rtl/>
          <w:lang w:bidi="ar-DZ"/>
        </w:rPr>
        <w:lastRenderedPageBreak/>
        <w:t>أعاهدك... أنا أحبك، يا ربك..".</w:t>
      </w:r>
      <w:r w:rsidR="00A21755" w:rsidRPr="00D92F79">
        <w:rPr>
          <w:rFonts w:ascii="Simplified Arabic" w:hAnsi="Simplified Arabic" w:cs="Simplified Arabic"/>
          <w:color w:val="000000" w:themeColor="text1"/>
          <w:sz w:val="28"/>
          <w:szCs w:val="28"/>
          <w:vertAlign w:val="superscript"/>
          <w:rtl/>
          <w:lang w:bidi="ar-DZ"/>
        </w:rPr>
        <w:t>(</w:t>
      </w:r>
      <w:r w:rsidR="00A21755" w:rsidRPr="00D92F79">
        <w:rPr>
          <w:rStyle w:val="Appelnotedebasdep"/>
          <w:rFonts w:ascii="Simplified Arabic" w:hAnsi="Simplified Arabic" w:cs="Simplified Arabic"/>
          <w:color w:val="000000" w:themeColor="text1"/>
          <w:sz w:val="28"/>
          <w:szCs w:val="28"/>
          <w:rtl/>
          <w:lang w:bidi="ar-DZ"/>
        </w:rPr>
        <w:footnoteReference w:id="117"/>
      </w:r>
      <w:r w:rsidR="00A21755" w:rsidRPr="00D92F79">
        <w:rPr>
          <w:rFonts w:ascii="Simplified Arabic" w:hAnsi="Simplified Arabic" w:cs="Simplified Arabic"/>
          <w:color w:val="000000" w:themeColor="text1"/>
          <w:sz w:val="28"/>
          <w:szCs w:val="28"/>
          <w:vertAlign w:val="superscript"/>
          <w:rtl/>
          <w:lang w:bidi="ar-DZ"/>
        </w:rPr>
        <w:t>)</w:t>
      </w:r>
      <w:r w:rsidRPr="00D92F79">
        <w:rPr>
          <w:rFonts w:ascii="Simplified Arabic" w:hAnsi="Simplified Arabic" w:cs="Simplified Arabic"/>
          <w:color w:val="000000" w:themeColor="text1"/>
          <w:sz w:val="28"/>
          <w:szCs w:val="28"/>
          <w:rtl/>
          <w:lang w:bidi="ar-DZ"/>
        </w:rPr>
        <w:t xml:space="preserve"> فنلاحظ في هذا المقطع أن الجامعة قد مثلت لرشيد وسعاد الملجأ الذي يبعث</w:t>
      </w:r>
      <w:r w:rsidR="00EB7142" w:rsidRPr="00D92F79">
        <w:rPr>
          <w:rFonts w:ascii="Simplified Arabic" w:hAnsi="Simplified Arabic" w:cs="Simplified Arabic"/>
          <w:color w:val="000000" w:themeColor="text1"/>
          <w:sz w:val="28"/>
          <w:szCs w:val="28"/>
          <w:rtl/>
          <w:lang w:bidi="ar-DZ"/>
        </w:rPr>
        <w:t xml:space="preserve"> لهما الطمأنينة والأمان وذلك عندما يلتقيا فيها ويتحدثا عن العلاقة التي تجمع بينهما بما فيها من أفراح وأحزان،</w:t>
      </w:r>
      <w:r w:rsidR="004C056A">
        <w:rPr>
          <w:rFonts w:ascii="Simplified Arabic" w:hAnsi="Simplified Arabic" w:cs="Simplified Arabic"/>
          <w:color w:val="000000" w:themeColor="text1"/>
          <w:sz w:val="28"/>
          <w:szCs w:val="28"/>
          <w:rtl/>
          <w:lang w:bidi="ar-DZ"/>
        </w:rPr>
        <w:t xml:space="preserve"> كما يمكن لهم أن يعبرا عن حبهما</w:t>
      </w:r>
      <w:r w:rsidR="003F3094">
        <w:rPr>
          <w:rFonts w:ascii="Simplified Arabic" w:hAnsi="Simplified Arabic" w:cs="Simplified Arabic" w:hint="cs"/>
          <w:color w:val="000000" w:themeColor="text1"/>
          <w:sz w:val="28"/>
          <w:szCs w:val="28"/>
          <w:rtl/>
          <w:lang w:bidi="ar-DZ"/>
        </w:rPr>
        <w:t xml:space="preserve"> </w:t>
      </w:r>
      <w:r w:rsidR="00D26593">
        <w:rPr>
          <w:rFonts w:ascii="Simplified Arabic" w:hAnsi="Simplified Arabic" w:cs="Simplified Arabic" w:hint="cs"/>
          <w:color w:val="000000" w:themeColor="text1"/>
          <w:sz w:val="28"/>
          <w:szCs w:val="28"/>
          <w:rtl/>
          <w:lang w:bidi="ar-DZ"/>
        </w:rPr>
        <w:t xml:space="preserve">      </w:t>
      </w:r>
      <w:r w:rsidR="00EB7142" w:rsidRPr="00D92F79">
        <w:rPr>
          <w:rFonts w:ascii="Simplified Arabic" w:hAnsi="Simplified Arabic" w:cs="Simplified Arabic"/>
          <w:color w:val="000000" w:themeColor="text1"/>
          <w:sz w:val="28"/>
          <w:szCs w:val="28"/>
          <w:rtl/>
          <w:lang w:bidi="ar-DZ"/>
        </w:rPr>
        <w:t>الشديد لبعضهما البعض بدون قلق أو خوف.</w:t>
      </w:r>
    </w:p>
    <w:p w:rsidR="00471B8D" w:rsidRPr="00D92F79" w:rsidRDefault="00EB7142" w:rsidP="00D37D67">
      <w:pPr>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ومن هنا يتسنى لنا القول بأن الأمكنة المغلقة والمفتوحة تعددت في الرواية، وكان لكل الأمكنة دور فعال في سيرورة الأحداث والسماح للشخصيات الانتقال فيها بحرية من أجل قيامها بأدوار ناجحة تساهم في بناء الرواية بشكل عام.</w:t>
      </w:r>
    </w:p>
    <w:p w:rsidR="000E4D41" w:rsidRDefault="00297097" w:rsidP="00297097">
      <w:pPr>
        <w:pStyle w:val="Paragraphedeliste"/>
        <w:spacing w:line="360" w:lineRule="auto"/>
        <w:ind w:left="423"/>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ثانيا </w:t>
      </w:r>
      <w:r>
        <w:rPr>
          <w:rFonts w:ascii="Simplified Arabic" w:hAnsi="Simplified Arabic" w:cs="Simplified Arabic"/>
          <w:b/>
          <w:bCs/>
          <w:color w:val="000000" w:themeColor="text1"/>
          <w:sz w:val="28"/>
          <w:szCs w:val="28"/>
          <w:lang w:val="fr-FR" w:bidi="ar-DZ"/>
        </w:rPr>
        <w:t>:</w:t>
      </w:r>
      <w:r w:rsidR="00471B8D" w:rsidRPr="00D92F79">
        <w:rPr>
          <w:rFonts w:ascii="Simplified Arabic" w:hAnsi="Simplified Arabic" w:cs="Simplified Arabic"/>
          <w:b/>
          <w:bCs/>
          <w:color w:val="000000" w:themeColor="text1"/>
          <w:sz w:val="28"/>
          <w:szCs w:val="28"/>
          <w:rtl/>
          <w:lang w:bidi="ar-DZ"/>
        </w:rPr>
        <w:t>الشخصية</w:t>
      </w:r>
      <w:r>
        <w:rPr>
          <w:rFonts w:ascii="Simplified Arabic" w:hAnsi="Simplified Arabic" w:cs="Simplified Arabic" w:hint="cs"/>
          <w:b/>
          <w:bCs/>
          <w:color w:val="000000" w:themeColor="text1"/>
          <w:sz w:val="28"/>
          <w:szCs w:val="28"/>
          <w:rtl/>
          <w:lang w:bidi="ar-DZ"/>
        </w:rPr>
        <w:t xml:space="preserve"> وعلاقتها</w:t>
      </w:r>
      <w:r>
        <w:rPr>
          <w:rFonts w:ascii="Simplified Arabic" w:hAnsi="Simplified Arabic" w:cs="Simplified Arabic"/>
          <w:b/>
          <w:bCs/>
          <w:color w:val="000000" w:themeColor="text1"/>
          <w:sz w:val="28"/>
          <w:szCs w:val="28"/>
          <w:rtl/>
          <w:lang w:bidi="ar-DZ"/>
        </w:rPr>
        <w:t xml:space="preserve"> بالزم</w:t>
      </w:r>
      <w:r w:rsidR="00471B8D" w:rsidRPr="00D92F79">
        <w:rPr>
          <w:rFonts w:ascii="Simplified Arabic" w:hAnsi="Simplified Arabic" w:cs="Simplified Arabic"/>
          <w:b/>
          <w:bCs/>
          <w:color w:val="000000" w:themeColor="text1"/>
          <w:sz w:val="28"/>
          <w:szCs w:val="28"/>
          <w:rtl/>
          <w:lang w:bidi="ar-DZ"/>
        </w:rPr>
        <w:t>ن:</w:t>
      </w:r>
    </w:p>
    <w:p w:rsidR="001A0CB5" w:rsidRDefault="00A161C5" w:rsidP="00D37D67">
      <w:pPr>
        <w:spacing w:line="360" w:lineRule="auto"/>
        <w:ind w:firstLine="565"/>
        <w:jc w:val="both"/>
        <w:rPr>
          <w:rFonts w:ascii="Simplified Arabic" w:hAnsi="Simplified Arabic" w:cs="Simplified Arabic"/>
          <w:color w:val="000000" w:themeColor="text1"/>
          <w:sz w:val="28"/>
          <w:szCs w:val="28"/>
          <w:rtl/>
          <w:lang w:bidi="ar-DZ"/>
        </w:rPr>
      </w:pPr>
      <w:r w:rsidRPr="00A161C5">
        <w:rPr>
          <w:rFonts w:ascii="Simplified Arabic" w:hAnsi="Simplified Arabic" w:cs="Simplified Arabic" w:hint="cs"/>
          <w:color w:val="000000" w:themeColor="text1"/>
          <w:sz w:val="28"/>
          <w:szCs w:val="28"/>
          <w:rtl/>
          <w:lang w:bidi="ar-DZ"/>
        </w:rPr>
        <w:t>يعد الزمن عنصر هام في بناء الشخصية في الرواية حيث تتأثر بالزمن وتؤثر عليه، وتتخذ موقفا منه أحيانا وتقع فريسة له أحينا أخرى وهو شيء مجرد ندر</w:t>
      </w:r>
      <w:r>
        <w:rPr>
          <w:rFonts w:ascii="Simplified Arabic" w:hAnsi="Simplified Arabic" w:cs="Simplified Arabic" w:hint="cs"/>
          <w:color w:val="000000" w:themeColor="text1"/>
          <w:sz w:val="28"/>
          <w:szCs w:val="28"/>
          <w:rtl/>
          <w:lang w:bidi="ar-DZ"/>
        </w:rPr>
        <w:t xml:space="preserve">كه بالعقل ويؤثر في طباع الشخصية فعنصر الزمن هو من العناصر الفاعلة في الرواية ومحرك لشخصياتها، بحيث"  ترتبط الشخصية مع الزمن بعلاقة جدلية يتأثر كل منها بوجود الآخر فالزمن يحتوي الإنسان بين قطبية الميلاد والموت </w:t>
      </w:r>
      <w:r w:rsidR="00EA1581">
        <w:rPr>
          <w:rFonts w:ascii="Simplified Arabic" w:hAnsi="Simplified Arabic" w:cs="Simplified Arabic" w:hint="cs"/>
          <w:color w:val="000000" w:themeColor="text1"/>
          <w:sz w:val="28"/>
          <w:szCs w:val="28"/>
          <w:rtl/>
          <w:lang w:bidi="ar-DZ"/>
        </w:rPr>
        <w:t xml:space="preserve">حيث </w:t>
      </w:r>
      <w:r>
        <w:rPr>
          <w:rFonts w:ascii="Simplified Arabic" w:hAnsi="Simplified Arabic" w:cs="Simplified Arabic" w:hint="cs"/>
          <w:color w:val="000000" w:themeColor="text1"/>
          <w:sz w:val="28"/>
          <w:szCs w:val="28"/>
          <w:rtl/>
          <w:lang w:bidi="ar-DZ"/>
        </w:rPr>
        <w:t>يولد</w:t>
      </w:r>
      <w:r w:rsidR="00EA1581">
        <w:rPr>
          <w:rFonts w:ascii="Simplified Arabic" w:hAnsi="Simplified Arabic" w:cs="Simplified Arabic" w:hint="cs"/>
          <w:color w:val="000000" w:themeColor="text1"/>
          <w:sz w:val="28"/>
          <w:szCs w:val="28"/>
          <w:rtl/>
          <w:lang w:bidi="ar-DZ"/>
        </w:rPr>
        <w:t xml:space="preserve"> ويكبر ويمر بمراحل التكون مع حركة الزمن".</w:t>
      </w:r>
      <w:r w:rsidR="001A0CB5">
        <w:rPr>
          <w:rFonts w:ascii="Simplified Arabic" w:hAnsi="Simplified Arabic" w:cs="Simplified Arabic" w:hint="cs"/>
          <w:color w:val="000000" w:themeColor="text1"/>
          <w:sz w:val="28"/>
          <w:szCs w:val="28"/>
          <w:vertAlign w:val="superscript"/>
          <w:rtl/>
          <w:lang w:bidi="ar-DZ"/>
        </w:rPr>
        <w:t>(</w:t>
      </w:r>
      <w:r w:rsidR="00EA1581">
        <w:rPr>
          <w:rStyle w:val="Appelnotedebasdep"/>
          <w:rFonts w:ascii="Simplified Arabic" w:hAnsi="Simplified Arabic" w:cs="Simplified Arabic"/>
          <w:color w:val="000000" w:themeColor="text1"/>
          <w:sz w:val="28"/>
          <w:szCs w:val="28"/>
          <w:rtl/>
          <w:lang w:bidi="ar-DZ"/>
        </w:rPr>
        <w:footnoteReference w:id="118"/>
      </w:r>
      <w:r w:rsidR="001A0CB5">
        <w:rPr>
          <w:rFonts w:ascii="Simplified Arabic" w:hAnsi="Simplified Arabic" w:cs="Simplified Arabic" w:hint="cs"/>
          <w:color w:val="000000" w:themeColor="text1"/>
          <w:sz w:val="28"/>
          <w:szCs w:val="28"/>
          <w:vertAlign w:val="superscript"/>
          <w:rtl/>
          <w:lang w:bidi="ar-DZ"/>
        </w:rPr>
        <w:t>)</w:t>
      </w:r>
      <w:r w:rsidR="001A0CB5">
        <w:rPr>
          <w:rFonts w:ascii="Simplified Arabic" w:hAnsi="Simplified Arabic" w:cs="Simplified Arabic" w:hint="cs"/>
          <w:color w:val="000000" w:themeColor="text1"/>
          <w:sz w:val="28"/>
          <w:szCs w:val="28"/>
          <w:rtl/>
          <w:lang w:bidi="ar-DZ"/>
        </w:rPr>
        <w:t>وهذا يعني أن الزمن له ارتباط وثيق بالشخصية فهو أساس وجودها في الرواية، وهو عنصر هام في تكوينها وبنائها.</w:t>
      </w:r>
    </w:p>
    <w:p w:rsidR="001A0CB5" w:rsidRDefault="001A0CB5"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ويرتبط الزمن بالشخصية لحدد مسارها الزمني الذي تعيش فيه سواء كان ماضي أو حاضر أو مستقبل وربط الشخصية بعنصر الزمن له ارتباط بتقنيتين أساسيتين هما الاسترجاع والاستباق وعلى هذا المنوال نجد حضورهما في رواية" طير الليل" كالآتي:</w:t>
      </w:r>
    </w:p>
    <w:p w:rsidR="003279CD" w:rsidRDefault="003279CD" w:rsidP="00D37D67">
      <w:pPr>
        <w:spacing w:line="360" w:lineRule="auto"/>
        <w:ind w:firstLine="565"/>
        <w:jc w:val="both"/>
        <w:rPr>
          <w:rFonts w:ascii="Simplified Arabic" w:hAnsi="Simplified Arabic" w:cs="Simplified Arabic"/>
          <w:color w:val="000000" w:themeColor="text1"/>
          <w:sz w:val="28"/>
          <w:szCs w:val="28"/>
          <w:rtl/>
          <w:lang w:bidi="ar-DZ"/>
        </w:rPr>
      </w:pPr>
    </w:p>
    <w:p w:rsidR="001A0CB5" w:rsidRPr="008243F6" w:rsidRDefault="001A0CB5" w:rsidP="00D37D67">
      <w:pPr>
        <w:pStyle w:val="Paragraphedeliste"/>
        <w:numPr>
          <w:ilvl w:val="0"/>
          <w:numId w:val="18"/>
        </w:numPr>
        <w:spacing w:line="360" w:lineRule="auto"/>
        <w:ind w:left="423"/>
        <w:jc w:val="both"/>
        <w:rPr>
          <w:rFonts w:ascii="Simplified Arabic" w:hAnsi="Simplified Arabic" w:cs="Simplified Arabic"/>
          <w:b/>
          <w:bCs/>
          <w:color w:val="000000" w:themeColor="text1"/>
          <w:sz w:val="28"/>
          <w:szCs w:val="28"/>
          <w:rtl/>
          <w:lang w:bidi="ar-DZ"/>
        </w:rPr>
      </w:pPr>
      <w:bookmarkStart w:id="0" w:name="_GoBack"/>
      <w:bookmarkEnd w:id="0"/>
      <w:r w:rsidRPr="008243F6">
        <w:rPr>
          <w:rFonts w:ascii="Simplified Arabic" w:hAnsi="Simplified Arabic" w:cs="Simplified Arabic" w:hint="cs"/>
          <w:b/>
          <w:bCs/>
          <w:color w:val="000000" w:themeColor="text1"/>
          <w:sz w:val="28"/>
          <w:szCs w:val="28"/>
          <w:rtl/>
          <w:lang w:bidi="ar-DZ"/>
        </w:rPr>
        <w:lastRenderedPageBreak/>
        <w:t xml:space="preserve">الترتيب الزمني: </w:t>
      </w:r>
    </w:p>
    <w:p w:rsidR="002A78EC" w:rsidRPr="008243F6" w:rsidRDefault="001A0CB5" w:rsidP="00D37D67">
      <w:pPr>
        <w:pStyle w:val="Paragraphedeliste"/>
        <w:numPr>
          <w:ilvl w:val="0"/>
          <w:numId w:val="19"/>
        </w:numPr>
        <w:spacing w:line="360" w:lineRule="auto"/>
        <w:ind w:left="423"/>
        <w:jc w:val="both"/>
        <w:rPr>
          <w:rFonts w:ascii="Simplified Arabic" w:hAnsi="Simplified Arabic" w:cs="Simplified Arabic"/>
          <w:b/>
          <w:bCs/>
          <w:color w:val="000000" w:themeColor="text1"/>
          <w:sz w:val="28"/>
          <w:szCs w:val="28"/>
          <w:lang w:bidi="ar-DZ"/>
        </w:rPr>
      </w:pPr>
      <w:r w:rsidRPr="008243F6">
        <w:rPr>
          <w:rFonts w:ascii="Simplified Arabic" w:hAnsi="Simplified Arabic" w:cs="Simplified Arabic" w:hint="cs"/>
          <w:b/>
          <w:bCs/>
          <w:color w:val="000000" w:themeColor="text1"/>
          <w:sz w:val="28"/>
          <w:szCs w:val="28"/>
          <w:rtl/>
          <w:lang w:bidi="ar-DZ"/>
        </w:rPr>
        <w:t>الاسترجاع:</w:t>
      </w:r>
    </w:p>
    <w:p w:rsidR="00A40FE0" w:rsidRPr="002A78EC" w:rsidRDefault="001A0CB5" w:rsidP="00D37D67">
      <w:pPr>
        <w:spacing w:line="360" w:lineRule="auto"/>
        <w:ind w:firstLine="565"/>
        <w:jc w:val="both"/>
        <w:rPr>
          <w:rFonts w:ascii="Simplified Arabic" w:hAnsi="Simplified Arabic" w:cs="Simplified Arabic"/>
          <w:color w:val="000000" w:themeColor="text1"/>
          <w:sz w:val="28"/>
          <w:szCs w:val="28"/>
          <w:lang w:bidi="ar-DZ"/>
        </w:rPr>
      </w:pPr>
      <w:r w:rsidRPr="002A78EC">
        <w:rPr>
          <w:rFonts w:ascii="Simplified Arabic" w:hAnsi="Simplified Arabic" w:cs="Simplified Arabic" w:hint="cs"/>
          <w:color w:val="000000" w:themeColor="text1"/>
          <w:sz w:val="28"/>
          <w:szCs w:val="28"/>
          <w:rtl/>
          <w:lang w:bidi="ar-DZ"/>
        </w:rPr>
        <w:t>هو عودة الروائي إلى حدث سابق وقع في الماضي" فيترك الروائي مستوى القص الأول ليعود إلى بعض الأحداث الماضية ويرويها في لحظة لاحقة لحدوثها".</w:t>
      </w:r>
      <w:r w:rsidR="00095A5A">
        <w:rPr>
          <w:rFonts w:ascii="Simplified Arabic" w:hAnsi="Simplified Arabic" w:cs="Simplified Arabic" w:hint="cs"/>
          <w:color w:val="000000" w:themeColor="text1"/>
          <w:sz w:val="28"/>
          <w:szCs w:val="28"/>
          <w:vertAlign w:val="superscript"/>
          <w:rtl/>
          <w:lang w:bidi="ar-DZ"/>
        </w:rPr>
        <w:t>(</w:t>
      </w:r>
      <w:r w:rsidR="00534C44">
        <w:rPr>
          <w:rStyle w:val="Appelnotedebasdep"/>
          <w:rFonts w:ascii="Simplified Arabic" w:hAnsi="Simplified Arabic" w:cs="Simplified Arabic"/>
          <w:color w:val="000000" w:themeColor="text1"/>
          <w:sz w:val="28"/>
          <w:szCs w:val="28"/>
          <w:rtl/>
          <w:lang w:bidi="ar-DZ"/>
        </w:rPr>
        <w:footnoteReference w:id="119"/>
      </w:r>
      <w:r w:rsidR="00095A5A">
        <w:rPr>
          <w:rFonts w:ascii="Simplified Arabic" w:hAnsi="Simplified Arabic" w:cs="Simplified Arabic" w:hint="cs"/>
          <w:color w:val="000000" w:themeColor="text1"/>
          <w:sz w:val="28"/>
          <w:szCs w:val="28"/>
          <w:vertAlign w:val="superscript"/>
          <w:rtl/>
          <w:lang w:bidi="ar-DZ"/>
        </w:rPr>
        <w:t>)</w:t>
      </w:r>
      <w:r w:rsidRPr="002A78EC">
        <w:rPr>
          <w:rFonts w:ascii="Simplified Arabic" w:hAnsi="Simplified Arabic" w:cs="Simplified Arabic" w:hint="cs"/>
          <w:color w:val="000000" w:themeColor="text1"/>
          <w:sz w:val="28"/>
          <w:szCs w:val="28"/>
          <w:rtl/>
          <w:lang w:bidi="ar-DZ"/>
        </w:rPr>
        <w:t>فهنا يتم استذكار الأحداث الماضية ثم يقطع السرد وذلك للعودة إلى الحكاية الأولى أي على قياس اللحظة الراهنة</w:t>
      </w:r>
      <w:r w:rsidR="00534C44" w:rsidRPr="002A78EC">
        <w:rPr>
          <w:rFonts w:ascii="Simplified Arabic" w:hAnsi="Simplified Arabic" w:cs="Simplified Arabic" w:hint="cs"/>
          <w:color w:val="000000" w:themeColor="text1"/>
          <w:sz w:val="28"/>
          <w:szCs w:val="28"/>
          <w:rtl/>
          <w:lang w:bidi="ar-DZ"/>
        </w:rPr>
        <w:t>.</w:t>
      </w:r>
    </w:p>
    <w:p w:rsidR="00DA68BE" w:rsidRPr="002A78EC" w:rsidRDefault="00A40FE0" w:rsidP="00D37D67">
      <w:pPr>
        <w:spacing w:line="360" w:lineRule="auto"/>
        <w:ind w:firstLine="708"/>
        <w:jc w:val="both"/>
        <w:rPr>
          <w:rFonts w:ascii="Simplified Arabic" w:hAnsi="Simplified Arabic" w:cs="Simplified Arabic"/>
          <w:color w:val="000000" w:themeColor="text1"/>
          <w:sz w:val="28"/>
          <w:szCs w:val="28"/>
          <w:rtl/>
          <w:lang w:bidi="ar-DZ"/>
        </w:rPr>
      </w:pPr>
      <w:r w:rsidRPr="002A78EC">
        <w:rPr>
          <w:rFonts w:ascii="Simplified Arabic" w:hAnsi="Simplified Arabic" w:cs="Simplified Arabic" w:hint="cs"/>
          <w:color w:val="000000" w:themeColor="text1"/>
          <w:sz w:val="28"/>
          <w:szCs w:val="28"/>
          <w:rtl/>
          <w:lang w:bidi="ar-DZ"/>
        </w:rPr>
        <w:t>وقد وظفت الرواية تقنية الاسترجاع بشكل كبير من خلال أول مثال:" كان ميلود يعشق كنستال المطلة على البحر والمحاذية لغابة شاسعة جميلة فقد زارها أول مرّة عندما كان في العاشرة من عمره".</w:t>
      </w:r>
      <w:r w:rsidR="00DA68BE" w:rsidRPr="002A78EC">
        <w:rPr>
          <w:rFonts w:ascii="Simplified Arabic" w:hAnsi="Simplified Arabic" w:cs="Simplified Arabic" w:hint="cs"/>
          <w:color w:val="000000" w:themeColor="text1"/>
          <w:sz w:val="28"/>
          <w:szCs w:val="28"/>
          <w:vertAlign w:val="superscript"/>
          <w:rtl/>
          <w:lang w:bidi="ar-DZ"/>
        </w:rPr>
        <w:t>(</w:t>
      </w:r>
      <w:r>
        <w:rPr>
          <w:rStyle w:val="Appelnotedebasdep"/>
          <w:rFonts w:ascii="Simplified Arabic" w:hAnsi="Simplified Arabic" w:cs="Simplified Arabic"/>
          <w:color w:val="000000" w:themeColor="text1"/>
          <w:sz w:val="28"/>
          <w:szCs w:val="28"/>
          <w:rtl/>
          <w:lang w:bidi="ar-DZ"/>
        </w:rPr>
        <w:footnoteReference w:id="120"/>
      </w:r>
      <w:r w:rsidR="00DA68BE" w:rsidRPr="002A78EC">
        <w:rPr>
          <w:rFonts w:ascii="Simplified Arabic" w:hAnsi="Simplified Arabic" w:cs="Simplified Arabic" w:hint="cs"/>
          <w:color w:val="000000" w:themeColor="text1"/>
          <w:sz w:val="28"/>
          <w:szCs w:val="28"/>
          <w:vertAlign w:val="superscript"/>
          <w:rtl/>
          <w:lang w:bidi="ar-DZ"/>
        </w:rPr>
        <w:t>)</w:t>
      </w:r>
      <w:r w:rsidR="00DA68BE" w:rsidRPr="002A78EC">
        <w:rPr>
          <w:rFonts w:ascii="Simplified Arabic" w:hAnsi="Simplified Arabic" w:cs="Simplified Arabic" w:hint="cs"/>
          <w:color w:val="000000" w:themeColor="text1"/>
          <w:sz w:val="28"/>
          <w:szCs w:val="28"/>
          <w:rtl/>
          <w:lang w:bidi="ar-DZ"/>
        </w:rPr>
        <w:t xml:space="preserve"> فكان ميلود يتذكر ذلك المنظر الجميل والخلاب عندما كان صغيرا وتمنى أن يعيش فيه مستقبلا.</w:t>
      </w:r>
    </w:p>
    <w:p w:rsidR="002F09E6" w:rsidRPr="002A78EC" w:rsidRDefault="00DA68BE" w:rsidP="00D37D67">
      <w:pPr>
        <w:spacing w:line="360" w:lineRule="auto"/>
        <w:ind w:firstLine="708"/>
        <w:jc w:val="both"/>
        <w:rPr>
          <w:rFonts w:ascii="Simplified Arabic" w:hAnsi="Simplified Arabic" w:cs="Simplified Arabic"/>
          <w:color w:val="000000" w:themeColor="text1"/>
          <w:sz w:val="28"/>
          <w:szCs w:val="28"/>
          <w:rtl/>
          <w:lang w:bidi="ar-DZ"/>
        </w:rPr>
      </w:pPr>
      <w:r w:rsidRPr="002A78EC">
        <w:rPr>
          <w:rFonts w:ascii="Simplified Arabic" w:hAnsi="Simplified Arabic" w:cs="Simplified Arabic" w:hint="cs"/>
          <w:color w:val="000000" w:themeColor="text1"/>
          <w:sz w:val="28"/>
          <w:szCs w:val="28"/>
          <w:rtl/>
          <w:lang w:bidi="ar-DZ"/>
        </w:rPr>
        <w:t>وننتقل لمثال آخر فنجد الروائي يقول:" صمت ميلود طول مشوار العودة حتى لا ينفذ ولده تهديده وراح يستعيد كل ما رآه في فيلا كلافل من مشاهد خلابة لم تبرح ذاكرته بسهولة".</w:t>
      </w:r>
      <w:r w:rsidR="002A78EC">
        <w:rPr>
          <w:rFonts w:ascii="Simplified Arabic" w:hAnsi="Simplified Arabic" w:cs="Simplified Arabic" w:hint="cs"/>
          <w:color w:val="000000" w:themeColor="text1"/>
          <w:sz w:val="28"/>
          <w:szCs w:val="28"/>
          <w:vertAlign w:val="superscript"/>
          <w:rtl/>
          <w:lang w:bidi="ar-DZ"/>
        </w:rPr>
        <w:t>(</w:t>
      </w:r>
      <w:r>
        <w:rPr>
          <w:rStyle w:val="Appelnotedebasdep"/>
          <w:rFonts w:ascii="Simplified Arabic" w:hAnsi="Simplified Arabic" w:cs="Simplified Arabic"/>
          <w:color w:val="000000" w:themeColor="text1"/>
          <w:sz w:val="28"/>
          <w:szCs w:val="28"/>
          <w:rtl/>
          <w:lang w:bidi="ar-DZ"/>
        </w:rPr>
        <w:footnoteReference w:id="121"/>
      </w:r>
      <w:r w:rsidR="002A78EC">
        <w:rPr>
          <w:rFonts w:ascii="Simplified Arabic" w:hAnsi="Simplified Arabic" w:cs="Simplified Arabic" w:hint="cs"/>
          <w:color w:val="000000" w:themeColor="text1"/>
          <w:sz w:val="28"/>
          <w:szCs w:val="28"/>
          <w:vertAlign w:val="superscript"/>
          <w:rtl/>
          <w:lang w:bidi="ar-DZ"/>
        </w:rPr>
        <w:t>)</w:t>
      </w:r>
      <w:r w:rsidRPr="002A78EC">
        <w:rPr>
          <w:rFonts w:ascii="Simplified Arabic" w:hAnsi="Simplified Arabic" w:cs="Simplified Arabic" w:hint="cs"/>
          <w:color w:val="000000" w:themeColor="text1"/>
          <w:sz w:val="28"/>
          <w:szCs w:val="28"/>
          <w:rtl/>
          <w:lang w:bidi="ar-DZ"/>
        </w:rPr>
        <w:t xml:space="preserve"> فميلود كان يستذكر كل المشاهد التي أخذت عقله في فيلا كلافل وحبه للعيش فيها، لأنه لم يستطع نسيان تلك الصور الجميلة ولم تغيب عن فكره ولو </w:t>
      </w:r>
      <w:r w:rsidR="00224626">
        <w:rPr>
          <w:rFonts w:ascii="Simplified Arabic" w:hAnsi="Simplified Arabic" w:cs="Simplified Arabic" w:hint="cs"/>
          <w:color w:val="000000" w:themeColor="text1"/>
          <w:sz w:val="28"/>
          <w:szCs w:val="28"/>
          <w:rtl/>
          <w:lang w:bidi="ar-DZ"/>
        </w:rPr>
        <w:t>ل</w:t>
      </w:r>
      <w:r w:rsidRPr="002A78EC">
        <w:rPr>
          <w:rFonts w:ascii="Simplified Arabic" w:hAnsi="Simplified Arabic" w:cs="Simplified Arabic" w:hint="cs"/>
          <w:color w:val="000000" w:themeColor="text1"/>
          <w:sz w:val="28"/>
          <w:szCs w:val="28"/>
          <w:rtl/>
          <w:lang w:bidi="ar-DZ"/>
        </w:rPr>
        <w:t>لحظة</w:t>
      </w:r>
      <w:r w:rsidR="00224626">
        <w:rPr>
          <w:rFonts w:ascii="Simplified Arabic" w:hAnsi="Simplified Arabic" w:cs="Simplified Arabic" w:hint="cs"/>
          <w:color w:val="000000" w:themeColor="text1"/>
          <w:sz w:val="28"/>
          <w:szCs w:val="28"/>
          <w:rtl/>
          <w:lang w:bidi="ar-DZ"/>
        </w:rPr>
        <w:t xml:space="preserve"> واحدة </w:t>
      </w:r>
      <w:r w:rsidRPr="002A78EC">
        <w:rPr>
          <w:rFonts w:ascii="Simplified Arabic" w:hAnsi="Simplified Arabic" w:cs="Simplified Arabic" w:hint="cs"/>
          <w:color w:val="000000" w:themeColor="text1"/>
          <w:sz w:val="28"/>
          <w:szCs w:val="28"/>
          <w:rtl/>
          <w:lang w:bidi="ar-DZ"/>
        </w:rPr>
        <w:t>.</w:t>
      </w:r>
    </w:p>
    <w:p w:rsidR="002F09E6" w:rsidRPr="002F09E6" w:rsidRDefault="003E1FDC" w:rsidP="00D37D67">
      <w:pPr>
        <w:pStyle w:val="Paragraphedeliste"/>
        <w:numPr>
          <w:ilvl w:val="0"/>
          <w:numId w:val="19"/>
        </w:numPr>
        <w:spacing w:line="360" w:lineRule="auto"/>
        <w:ind w:left="423"/>
        <w:jc w:val="both"/>
        <w:rPr>
          <w:rFonts w:ascii="Simplified Arabic" w:hAnsi="Simplified Arabic" w:cs="Simplified Arabic"/>
          <w:color w:val="000000" w:themeColor="text1"/>
          <w:sz w:val="28"/>
          <w:szCs w:val="28"/>
          <w:lang w:bidi="ar-DZ"/>
        </w:rPr>
      </w:pPr>
      <w:r w:rsidRPr="008243F6">
        <w:rPr>
          <w:rFonts w:ascii="Simplified Arabic" w:hAnsi="Simplified Arabic" w:cs="Simplified Arabic" w:hint="cs"/>
          <w:b/>
          <w:bCs/>
          <w:color w:val="000000" w:themeColor="text1"/>
          <w:sz w:val="28"/>
          <w:szCs w:val="28"/>
          <w:rtl/>
          <w:lang w:bidi="ar-DZ"/>
        </w:rPr>
        <w:t>الاستباق:</w:t>
      </w:r>
    </w:p>
    <w:p w:rsidR="002F09E6" w:rsidRPr="002F09E6" w:rsidRDefault="003E1FDC" w:rsidP="00D37D67">
      <w:pPr>
        <w:spacing w:line="360" w:lineRule="auto"/>
        <w:ind w:firstLine="565"/>
        <w:jc w:val="both"/>
        <w:rPr>
          <w:rFonts w:ascii="Simplified Arabic" w:hAnsi="Simplified Arabic" w:cs="Simplified Arabic"/>
          <w:color w:val="000000" w:themeColor="text1"/>
          <w:sz w:val="28"/>
          <w:szCs w:val="28"/>
          <w:lang w:bidi="ar-DZ"/>
        </w:rPr>
      </w:pPr>
      <w:r w:rsidRPr="002F09E6">
        <w:rPr>
          <w:rFonts w:ascii="Simplified Arabic" w:hAnsi="Simplified Arabic" w:cs="Simplified Arabic" w:hint="cs"/>
          <w:color w:val="000000" w:themeColor="text1"/>
          <w:sz w:val="28"/>
          <w:szCs w:val="28"/>
          <w:rtl/>
          <w:lang w:bidi="ar-DZ"/>
        </w:rPr>
        <w:t xml:space="preserve"> تعد تقنية الاستباق تقنية مهمة في العمل</w:t>
      </w:r>
      <w:r w:rsidR="00876B20" w:rsidRPr="002F09E6">
        <w:rPr>
          <w:rFonts w:ascii="Simplified Arabic" w:hAnsi="Simplified Arabic" w:cs="Simplified Arabic" w:hint="cs"/>
          <w:color w:val="000000" w:themeColor="text1"/>
          <w:sz w:val="28"/>
          <w:szCs w:val="28"/>
          <w:rtl/>
          <w:lang w:bidi="ar-DZ"/>
        </w:rPr>
        <w:t xml:space="preserve"> السردي وهو سرد الحدث قبل حصوله، :" بحيث الاستباق إشارة إلى حوادث ستقع في مستقبل السرد أو في الزمن اللاحق للسرد".</w:t>
      </w:r>
      <w:r w:rsidR="00206B6A" w:rsidRPr="002F09E6">
        <w:rPr>
          <w:rFonts w:ascii="Simplified Arabic" w:hAnsi="Simplified Arabic" w:cs="Simplified Arabic" w:hint="cs"/>
          <w:color w:val="000000" w:themeColor="text1"/>
          <w:sz w:val="28"/>
          <w:szCs w:val="28"/>
          <w:vertAlign w:val="superscript"/>
          <w:rtl/>
          <w:lang w:bidi="ar-DZ"/>
        </w:rPr>
        <w:t>(</w:t>
      </w:r>
      <w:r w:rsidR="00876B20">
        <w:rPr>
          <w:rStyle w:val="Appelnotedebasdep"/>
          <w:rFonts w:ascii="Simplified Arabic" w:hAnsi="Simplified Arabic" w:cs="Simplified Arabic"/>
          <w:color w:val="000000" w:themeColor="text1"/>
          <w:sz w:val="28"/>
          <w:szCs w:val="28"/>
          <w:rtl/>
          <w:lang w:bidi="ar-DZ"/>
        </w:rPr>
        <w:footnoteReference w:id="122"/>
      </w:r>
      <w:r w:rsidR="00206B6A" w:rsidRPr="002F09E6">
        <w:rPr>
          <w:rFonts w:ascii="Simplified Arabic" w:hAnsi="Simplified Arabic" w:cs="Simplified Arabic" w:hint="cs"/>
          <w:color w:val="000000" w:themeColor="text1"/>
          <w:sz w:val="28"/>
          <w:szCs w:val="28"/>
          <w:vertAlign w:val="superscript"/>
          <w:rtl/>
          <w:lang w:bidi="ar-DZ"/>
        </w:rPr>
        <w:t>)</w:t>
      </w:r>
      <w:r w:rsidR="00681411" w:rsidRPr="002F09E6">
        <w:rPr>
          <w:rFonts w:ascii="Simplified Arabic" w:hAnsi="Simplified Arabic" w:cs="Simplified Arabic" w:hint="cs"/>
          <w:color w:val="000000" w:themeColor="text1"/>
          <w:sz w:val="28"/>
          <w:szCs w:val="28"/>
          <w:rtl/>
          <w:lang w:bidi="ar-DZ"/>
        </w:rPr>
        <w:t>فيعني أنه مكون سردي وهو استشراف المستقبل الآتي والتلميح إليه</w:t>
      </w:r>
      <w:r w:rsidR="00A11EA5" w:rsidRPr="002F09E6">
        <w:rPr>
          <w:rFonts w:ascii="Simplified Arabic" w:hAnsi="Simplified Arabic" w:cs="Simplified Arabic" w:hint="cs"/>
          <w:color w:val="000000" w:themeColor="text1"/>
          <w:sz w:val="28"/>
          <w:szCs w:val="28"/>
          <w:rtl/>
          <w:lang w:bidi="ar-DZ"/>
        </w:rPr>
        <w:t xml:space="preserve">.وقد جاء في الرواية كما يلي:" التحق إدريس </w:t>
      </w:r>
      <w:r w:rsidR="00A11EA5" w:rsidRPr="002F09E6">
        <w:rPr>
          <w:rFonts w:ascii="Simplified Arabic" w:hAnsi="Simplified Arabic" w:cs="Simplified Arabic" w:hint="cs"/>
          <w:color w:val="000000" w:themeColor="text1"/>
          <w:sz w:val="28"/>
          <w:szCs w:val="28"/>
          <w:rtl/>
          <w:lang w:bidi="ar-DZ"/>
        </w:rPr>
        <w:lastRenderedPageBreak/>
        <w:t>طالبي بالجامعة كان يريد تحقيق حلمه بأن يصير محامي للدفاع عن المظلومين والتصدي للظالمين مهما كانوا".</w:t>
      </w:r>
      <w:r w:rsidR="004C0403" w:rsidRPr="002F09E6">
        <w:rPr>
          <w:rFonts w:ascii="Simplified Arabic" w:hAnsi="Simplified Arabic" w:cs="Simplified Arabic" w:hint="cs"/>
          <w:color w:val="000000" w:themeColor="text1"/>
          <w:sz w:val="28"/>
          <w:szCs w:val="28"/>
          <w:vertAlign w:val="superscript"/>
          <w:rtl/>
          <w:lang w:bidi="ar-DZ"/>
        </w:rPr>
        <w:t>(</w:t>
      </w:r>
      <w:r w:rsidR="00A11EA5">
        <w:rPr>
          <w:rStyle w:val="Appelnotedebasdep"/>
          <w:rFonts w:ascii="Simplified Arabic" w:hAnsi="Simplified Arabic" w:cs="Simplified Arabic"/>
          <w:color w:val="000000" w:themeColor="text1"/>
          <w:sz w:val="28"/>
          <w:szCs w:val="28"/>
          <w:rtl/>
          <w:lang w:bidi="ar-DZ"/>
        </w:rPr>
        <w:footnoteReference w:id="123"/>
      </w:r>
      <w:r w:rsidR="004C0403" w:rsidRPr="002F09E6">
        <w:rPr>
          <w:rFonts w:ascii="Simplified Arabic" w:hAnsi="Simplified Arabic" w:cs="Simplified Arabic" w:hint="cs"/>
          <w:color w:val="000000" w:themeColor="text1"/>
          <w:sz w:val="28"/>
          <w:szCs w:val="28"/>
          <w:vertAlign w:val="superscript"/>
          <w:rtl/>
          <w:lang w:bidi="ar-DZ"/>
        </w:rPr>
        <w:t>)</w:t>
      </w:r>
      <w:r w:rsidR="004C0403" w:rsidRPr="002F09E6">
        <w:rPr>
          <w:rFonts w:ascii="Simplified Arabic" w:hAnsi="Simplified Arabic" w:cs="Simplified Arabic" w:hint="cs"/>
          <w:color w:val="000000" w:themeColor="text1"/>
          <w:sz w:val="28"/>
          <w:szCs w:val="28"/>
          <w:rtl/>
          <w:lang w:bidi="ar-DZ"/>
        </w:rPr>
        <w:t>فإدريس هنا كان يتمنى أن يحقق حلمه ويصبح محاميا وفعلا تحقق ذلك الحلم والشاهد في الرواية:" عاد إدريس إلى دراسته في القانون وصار محاميا ".</w:t>
      </w:r>
      <w:r w:rsidR="008243F6" w:rsidRPr="002F09E6">
        <w:rPr>
          <w:rFonts w:ascii="Simplified Arabic" w:hAnsi="Simplified Arabic" w:cs="Simplified Arabic" w:hint="cs"/>
          <w:color w:val="000000" w:themeColor="text1"/>
          <w:sz w:val="28"/>
          <w:szCs w:val="28"/>
          <w:vertAlign w:val="superscript"/>
          <w:rtl/>
          <w:lang w:bidi="ar-DZ"/>
        </w:rPr>
        <w:t>(</w:t>
      </w:r>
      <w:r w:rsidR="004C0403">
        <w:rPr>
          <w:rStyle w:val="Appelnotedebasdep"/>
          <w:rFonts w:ascii="Simplified Arabic" w:hAnsi="Simplified Arabic" w:cs="Simplified Arabic"/>
          <w:color w:val="000000" w:themeColor="text1"/>
          <w:sz w:val="28"/>
          <w:szCs w:val="28"/>
          <w:rtl/>
          <w:lang w:bidi="ar-DZ"/>
        </w:rPr>
        <w:footnoteReference w:id="124"/>
      </w:r>
      <w:r w:rsidR="008243F6" w:rsidRPr="002F09E6">
        <w:rPr>
          <w:rFonts w:ascii="Simplified Arabic" w:hAnsi="Simplified Arabic" w:cs="Simplified Arabic" w:hint="cs"/>
          <w:color w:val="000000" w:themeColor="text1"/>
          <w:sz w:val="28"/>
          <w:szCs w:val="28"/>
          <w:vertAlign w:val="superscript"/>
          <w:rtl/>
          <w:lang w:bidi="ar-DZ"/>
        </w:rPr>
        <w:t>)</w:t>
      </w:r>
      <w:r w:rsidR="008243F6" w:rsidRPr="002F09E6">
        <w:rPr>
          <w:rFonts w:ascii="Simplified Arabic" w:hAnsi="Simplified Arabic" w:cs="Simplified Arabic" w:hint="cs"/>
          <w:color w:val="000000" w:themeColor="text1"/>
          <w:sz w:val="28"/>
          <w:szCs w:val="28"/>
          <w:rtl/>
          <w:lang w:bidi="ar-DZ"/>
        </w:rPr>
        <w:t>فتقنية الاستباق تبدوا واضحة في المثالين وذلك عندما حقق إدريس طالبي حلمه وأصبح محاميا كما تمنى.</w:t>
      </w:r>
    </w:p>
    <w:p w:rsidR="008243F6" w:rsidRDefault="008243F6" w:rsidP="00D37D67">
      <w:pPr>
        <w:pStyle w:val="Paragraphedeliste"/>
        <w:numPr>
          <w:ilvl w:val="0"/>
          <w:numId w:val="18"/>
        </w:numPr>
        <w:spacing w:line="360" w:lineRule="auto"/>
        <w:ind w:left="423"/>
        <w:jc w:val="both"/>
        <w:rPr>
          <w:rFonts w:ascii="Simplified Arabic" w:hAnsi="Simplified Arabic" w:cs="Simplified Arabic"/>
          <w:b/>
          <w:bCs/>
          <w:color w:val="000000" w:themeColor="text1"/>
          <w:sz w:val="28"/>
          <w:szCs w:val="28"/>
          <w:lang w:bidi="ar-DZ"/>
        </w:rPr>
      </w:pPr>
      <w:r w:rsidRPr="007F0D41">
        <w:rPr>
          <w:rFonts w:ascii="Simplified Arabic" w:hAnsi="Simplified Arabic" w:cs="Simplified Arabic" w:hint="cs"/>
          <w:b/>
          <w:bCs/>
          <w:color w:val="000000" w:themeColor="text1"/>
          <w:sz w:val="28"/>
          <w:szCs w:val="28"/>
          <w:rtl/>
          <w:lang w:bidi="ar-DZ"/>
        </w:rPr>
        <w:t xml:space="preserve">تسريع السرد: </w:t>
      </w:r>
    </w:p>
    <w:p w:rsidR="00B83D13" w:rsidRPr="003279CD" w:rsidRDefault="00E70A78" w:rsidP="003279CD">
      <w:pPr>
        <w:spacing w:line="360" w:lineRule="auto"/>
        <w:ind w:left="-2" w:firstLine="567"/>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هو عملية سري</w:t>
      </w:r>
      <w:r w:rsidR="00002E45">
        <w:rPr>
          <w:rFonts w:ascii="Simplified Arabic" w:hAnsi="Simplified Arabic" w:cs="Simplified Arabic" w:hint="cs"/>
          <w:color w:val="000000" w:themeColor="text1"/>
          <w:sz w:val="28"/>
          <w:szCs w:val="28"/>
          <w:rtl/>
          <w:lang w:bidi="ar-DZ"/>
        </w:rPr>
        <w:t xml:space="preserve">عة لحركة النص السردي </w:t>
      </w:r>
      <w:r w:rsidR="00B83D13" w:rsidRPr="009E5857">
        <w:rPr>
          <w:rFonts w:ascii="Simplified Arabic" w:hAnsi="Simplified Arabic" w:cs="Simplified Arabic" w:hint="cs"/>
          <w:color w:val="000000" w:themeColor="text1"/>
          <w:sz w:val="28"/>
          <w:szCs w:val="28"/>
          <w:rtl/>
          <w:lang w:bidi="ar-DZ"/>
        </w:rPr>
        <w:t>يستغرق فترة زمنية قصيرة ومحدودة، ومن أبرز تقنياته التي يعتمد عليها نجد:</w:t>
      </w:r>
    </w:p>
    <w:p w:rsidR="00A11EA5" w:rsidRDefault="008243F6" w:rsidP="00D37D67">
      <w:pPr>
        <w:pStyle w:val="Paragraphedeliste"/>
        <w:numPr>
          <w:ilvl w:val="0"/>
          <w:numId w:val="20"/>
        </w:numPr>
        <w:spacing w:line="360" w:lineRule="auto"/>
        <w:ind w:left="423"/>
        <w:jc w:val="both"/>
        <w:rPr>
          <w:rFonts w:ascii="Simplified Arabic" w:hAnsi="Simplified Arabic" w:cs="Simplified Arabic"/>
          <w:b/>
          <w:bCs/>
          <w:color w:val="000000" w:themeColor="text1"/>
          <w:sz w:val="28"/>
          <w:szCs w:val="28"/>
          <w:lang w:bidi="ar-DZ"/>
        </w:rPr>
      </w:pPr>
      <w:r w:rsidRPr="008243F6">
        <w:rPr>
          <w:rFonts w:ascii="Simplified Arabic" w:hAnsi="Simplified Arabic" w:cs="Simplified Arabic" w:hint="cs"/>
          <w:b/>
          <w:bCs/>
          <w:color w:val="000000" w:themeColor="text1"/>
          <w:sz w:val="28"/>
          <w:szCs w:val="28"/>
          <w:rtl/>
          <w:lang w:bidi="ar-DZ"/>
        </w:rPr>
        <w:t xml:space="preserve">الحذف: </w:t>
      </w:r>
    </w:p>
    <w:p w:rsidR="00A40FE0" w:rsidRDefault="007F0D41"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هو ظاهرة زمنية تعمل على أجزاء حكائية لي</w:t>
      </w:r>
      <w:r w:rsidR="00EF67B1">
        <w:rPr>
          <w:rFonts w:ascii="Simplified Arabic" w:hAnsi="Simplified Arabic" w:cs="Simplified Arabic" w:hint="cs"/>
          <w:color w:val="000000" w:themeColor="text1"/>
          <w:sz w:val="28"/>
          <w:szCs w:val="28"/>
          <w:rtl/>
          <w:lang w:bidi="ar-DZ"/>
        </w:rPr>
        <w:t>س لها أهمية كثيرة من أجل تسريع ا</w:t>
      </w:r>
      <w:r>
        <w:rPr>
          <w:rFonts w:ascii="Simplified Arabic" w:hAnsi="Simplified Arabic" w:cs="Simplified Arabic" w:hint="cs"/>
          <w:color w:val="000000" w:themeColor="text1"/>
          <w:sz w:val="28"/>
          <w:szCs w:val="28"/>
          <w:rtl/>
          <w:lang w:bidi="ar-DZ"/>
        </w:rPr>
        <w:t>لحكي</w:t>
      </w:r>
      <w:r w:rsidR="00A25349">
        <w:rPr>
          <w:rFonts w:ascii="Simplified Arabic" w:hAnsi="Simplified Arabic" w:cs="Simplified Arabic" w:hint="cs"/>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 xml:space="preserve">والسرد بصفة عامة في الرواية" فالحذف يعتبر وسيلة نموذجية </w:t>
      </w:r>
      <w:r w:rsidR="00982885">
        <w:rPr>
          <w:rFonts w:ascii="Simplified Arabic" w:hAnsi="Simplified Arabic" w:cs="Simplified Arabic" w:hint="cs"/>
          <w:color w:val="000000" w:themeColor="text1"/>
          <w:sz w:val="28"/>
          <w:szCs w:val="28"/>
          <w:rtl/>
          <w:lang w:bidi="ar-DZ"/>
        </w:rPr>
        <w:t>لتسريع السرد عن طريق إلغاء الزمن الميت في القصة والقفز بالأحداث إلى الأمام بأقل إشارة أو بدونها".</w:t>
      </w:r>
      <w:r w:rsidR="00982885">
        <w:rPr>
          <w:rFonts w:ascii="Simplified Arabic" w:hAnsi="Simplified Arabic" w:cs="Simplified Arabic" w:hint="cs"/>
          <w:color w:val="000000" w:themeColor="text1"/>
          <w:sz w:val="28"/>
          <w:szCs w:val="28"/>
          <w:vertAlign w:val="superscript"/>
          <w:rtl/>
          <w:lang w:bidi="ar-DZ"/>
        </w:rPr>
        <w:t>(</w:t>
      </w:r>
      <w:r w:rsidR="00982885">
        <w:rPr>
          <w:rStyle w:val="Appelnotedebasdep"/>
          <w:rFonts w:ascii="Simplified Arabic" w:hAnsi="Simplified Arabic" w:cs="Simplified Arabic"/>
          <w:color w:val="000000" w:themeColor="text1"/>
          <w:sz w:val="28"/>
          <w:szCs w:val="28"/>
          <w:rtl/>
          <w:lang w:bidi="ar-DZ"/>
        </w:rPr>
        <w:footnoteReference w:id="125"/>
      </w:r>
      <w:r w:rsidR="00982885">
        <w:rPr>
          <w:rFonts w:ascii="Simplified Arabic" w:hAnsi="Simplified Arabic" w:cs="Simplified Arabic" w:hint="cs"/>
          <w:color w:val="000000" w:themeColor="text1"/>
          <w:sz w:val="28"/>
          <w:szCs w:val="28"/>
          <w:vertAlign w:val="superscript"/>
          <w:rtl/>
          <w:lang w:bidi="ar-DZ"/>
        </w:rPr>
        <w:t>)</w:t>
      </w:r>
      <w:r w:rsidR="00982885">
        <w:rPr>
          <w:rFonts w:ascii="Simplified Arabic" w:hAnsi="Simplified Arabic" w:cs="Simplified Arabic" w:hint="cs"/>
          <w:color w:val="000000" w:themeColor="text1"/>
          <w:sz w:val="28"/>
          <w:szCs w:val="28"/>
          <w:rtl/>
          <w:lang w:bidi="ar-DZ"/>
        </w:rPr>
        <w:t xml:space="preserve"> فهذا يعني أن الحذف يقوم على اختصار الأحداث في فترة زمنية قصيرة.</w:t>
      </w:r>
    </w:p>
    <w:p w:rsidR="002F09E6" w:rsidRDefault="002F09E6" w:rsidP="00D37D67">
      <w:pPr>
        <w:pStyle w:val="Paragraphedeliste"/>
        <w:numPr>
          <w:ilvl w:val="0"/>
          <w:numId w:val="20"/>
        </w:numPr>
        <w:spacing w:line="360" w:lineRule="auto"/>
        <w:ind w:left="423" w:hanging="425"/>
        <w:rPr>
          <w:rFonts w:ascii="Simplified Arabic" w:hAnsi="Simplified Arabic" w:cs="Simplified Arabic"/>
          <w:b/>
          <w:bCs/>
          <w:color w:val="000000" w:themeColor="text1"/>
          <w:sz w:val="28"/>
          <w:szCs w:val="28"/>
          <w:lang w:bidi="ar-DZ"/>
        </w:rPr>
      </w:pPr>
      <w:r w:rsidRPr="002F09E6">
        <w:rPr>
          <w:rFonts w:ascii="Simplified Arabic" w:hAnsi="Simplified Arabic" w:cs="Simplified Arabic" w:hint="cs"/>
          <w:b/>
          <w:bCs/>
          <w:color w:val="000000" w:themeColor="text1"/>
          <w:sz w:val="28"/>
          <w:szCs w:val="28"/>
          <w:rtl/>
          <w:lang w:bidi="ar-DZ"/>
        </w:rPr>
        <w:t>الحذف الافتراضي:</w:t>
      </w:r>
    </w:p>
    <w:p w:rsidR="00E97EE6" w:rsidRDefault="002F09E6" w:rsidP="00D37D67">
      <w:pPr>
        <w:spacing w:line="360" w:lineRule="auto"/>
        <w:ind w:left="-2" w:firstLine="567"/>
        <w:jc w:val="both"/>
        <w:rPr>
          <w:rFonts w:ascii="Simplified Arabic" w:hAnsi="Simplified Arabic" w:cs="Simplified Arabic"/>
          <w:color w:val="000000" w:themeColor="text1"/>
          <w:sz w:val="28"/>
          <w:szCs w:val="28"/>
          <w:rtl/>
          <w:lang w:bidi="ar-DZ"/>
        </w:rPr>
      </w:pPr>
      <w:r w:rsidRPr="002F09E6">
        <w:rPr>
          <w:rFonts w:ascii="Simplified Arabic" w:hAnsi="Simplified Arabic" w:cs="Simplified Arabic" w:hint="cs"/>
          <w:color w:val="000000" w:themeColor="text1"/>
          <w:sz w:val="28"/>
          <w:szCs w:val="28"/>
          <w:rtl/>
          <w:lang w:bidi="ar-DZ"/>
        </w:rPr>
        <w:t>يوجد الحذف الافتراضي بعد كل فصل من فصول الرواية و</w:t>
      </w:r>
      <w:r w:rsidR="007F4CA3">
        <w:rPr>
          <w:rFonts w:ascii="Simplified Arabic" w:hAnsi="Simplified Arabic" w:cs="Simplified Arabic" w:hint="cs"/>
          <w:color w:val="000000" w:themeColor="text1"/>
          <w:sz w:val="28"/>
          <w:szCs w:val="28"/>
          <w:rtl/>
          <w:lang w:bidi="ar-DZ"/>
        </w:rPr>
        <w:t>ذلك</w:t>
      </w:r>
      <w:r w:rsidRPr="002F09E6">
        <w:rPr>
          <w:rFonts w:ascii="Simplified Arabic" w:hAnsi="Simplified Arabic" w:cs="Simplified Arabic" w:hint="cs"/>
          <w:color w:val="000000" w:themeColor="text1"/>
          <w:sz w:val="28"/>
          <w:szCs w:val="28"/>
          <w:rtl/>
          <w:lang w:bidi="ar-DZ"/>
        </w:rPr>
        <w:t xml:space="preserve"> لاستئناف القصة من جديد بل أ</w:t>
      </w:r>
      <w:r>
        <w:rPr>
          <w:rFonts w:ascii="Simplified Arabic" w:hAnsi="Simplified Arabic" w:cs="Simplified Arabic" w:hint="cs"/>
          <w:color w:val="000000" w:themeColor="text1"/>
          <w:sz w:val="28"/>
          <w:szCs w:val="28"/>
          <w:rtl/>
          <w:lang w:bidi="ar-DZ"/>
        </w:rPr>
        <w:t>حيانا يستحيل وضعه في أي موضع كا</w:t>
      </w:r>
      <w:r w:rsidR="007F4CA3">
        <w:rPr>
          <w:rFonts w:ascii="Simplified Arabic" w:hAnsi="Simplified Arabic" w:cs="Simplified Arabic" w:hint="cs"/>
          <w:color w:val="000000" w:themeColor="text1"/>
          <w:sz w:val="28"/>
          <w:szCs w:val="28"/>
          <w:rtl/>
          <w:lang w:bidi="ar-DZ"/>
        </w:rPr>
        <w:t>ن، والذي ينم عنه بعد فوات الأوان</w:t>
      </w:r>
      <w:r>
        <w:rPr>
          <w:rFonts w:ascii="Simplified Arabic" w:hAnsi="Simplified Arabic" w:cs="Simplified Arabic" w:hint="cs"/>
          <w:color w:val="000000" w:themeColor="text1"/>
          <w:sz w:val="28"/>
          <w:szCs w:val="28"/>
          <w:rtl/>
          <w:lang w:bidi="ar-DZ"/>
        </w:rPr>
        <w:t>".</w:t>
      </w:r>
      <w:r w:rsidR="006D737F">
        <w:rPr>
          <w:rFonts w:ascii="Simplified Arabic" w:hAnsi="Simplified Arabic" w:cs="Simplified Arabic" w:hint="cs"/>
          <w:color w:val="000000" w:themeColor="text1"/>
          <w:sz w:val="28"/>
          <w:szCs w:val="28"/>
          <w:vertAlign w:val="superscript"/>
          <w:rtl/>
          <w:lang w:bidi="ar-DZ"/>
        </w:rPr>
        <w:t>(</w:t>
      </w:r>
      <w:r w:rsidR="007F4CA3">
        <w:rPr>
          <w:rStyle w:val="Appelnotedebasdep"/>
          <w:rFonts w:ascii="Simplified Arabic" w:hAnsi="Simplified Arabic" w:cs="Simplified Arabic"/>
          <w:color w:val="000000" w:themeColor="text1"/>
          <w:sz w:val="28"/>
          <w:szCs w:val="28"/>
          <w:rtl/>
          <w:lang w:bidi="ar-DZ"/>
        </w:rPr>
        <w:footnoteReference w:id="126"/>
      </w:r>
      <w:r w:rsidR="006D737F">
        <w:rPr>
          <w:rFonts w:ascii="Simplified Arabic" w:hAnsi="Simplified Arabic" w:cs="Simplified Arabic" w:hint="cs"/>
          <w:color w:val="000000" w:themeColor="text1"/>
          <w:sz w:val="28"/>
          <w:szCs w:val="28"/>
          <w:vertAlign w:val="superscript"/>
          <w:rtl/>
          <w:lang w:bidi="ar-DZ"/>
        </w:rPr>
        <w:t>)</w:t>
      </w:r>
      <w:r w:rsidR="00385D65">
        <w:rPr>
          <w:rFonts w:ascii="Simplified Arabic" w:hAnsi="Simplified Arabic" w:cs="Simplified Arabic" w:hint="cs"/>
          <w:color w:val="000000" w:themeColor="text1"/>
          <w:sz w:val="28"/>
          <w:szCs w:val="28"/>
          <w:rtl/>
          <w:lang w:bidi="ar-DZ"/>
        </w:rPr>
        <w:t xml:space="preserve"> ويمكن أن نمثل لهذا الحذف في رواية" طير الليل" بتلك الصفحات التي تركها الروائي فارغة بيضاء فنجد أحيا</w:t>
      </w:r>
      <w:r w:rsidR="00E97EE6">
        <w:rPr>
          <w:rFonts w:ascii="Simplified Arabic" w:hAnsi="Simplified Arabic" w:cs="Simplified Arabic" w:hint="cs"/>
          <w:color w:val="000000" w:themeColor="text1"/>
          <w:sz w:val="28"/>
          <w:szCs w:val="28"/>
          <w:rtl/>
          <w:lang w:bidi="ar-DZ"/>
        </w:rPr>
        <w:t xml:space="preserve">نا نصف صفحة بيضاء وهذا وارد في الصفحة 36 وصفحة كاملة بيضاء في الصفحة 64 فيوجد الكثير من الصفحات التي تركها الروائي بيضاء ، وذلك لترك القارئ يفكر ويستخدم عقله وخياله </w:t>
      </w:r>
      <w:r w:rsidR="00E97EE6">
        <w:rPr>
          <w:rFonts w:ascii="Simplified Arabic" w:hAnsi="Simplified Arabic" w:cs="Simplified Arabic" w:hint="cs"/>
          <w:color w:val="000000" w:themeColor="text1"/>
          <w:sz w:val="28"/>
          <w:szCs w:val="28"/>
          <w:rtl/>
          <w:lang w:bidi="ar-DZ"/>
        </w:rPr>
        <w:lastRenderedPageBreak/>
        <w:t>لأن شخصية البطل ميلود صبري كانت متغيرة وغامضة من خلال الأفعال والحركات التي كان يقوم بها لذلك جاء البياض في تلك الصفحات يؤكد لنا حقيقة ميلود وشخصيته من بداية الرواية إلى نهايتها.</w:t>
      </w:r>
    </w:p>
    <w:p w:rsidR="00E97EE6" w:rsidRDefault="009E5857" w:rsidP="00D37D67">
      <w:pPr>
        <w:pStyle w:val="Paragraphedeliste"/>
        <w:numPr>
          <w:ilvl w:val="0"/>
          <w:numId w:val="18"/>
        </w:numPr>
        <w:spacing w:line="360" w:lineRule="auto"/>
        <w:ind w:left="423"/>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تبطيء</w:t>
      </w:r>
      <w:r w:rsidR="00E97EE6" w:rsidRPr="00E97EE6">
        <w:rPr>
          <w:rFonts w:ascii="Simplified Arabic" w:hAnsi="Simplified Arabic" w:cs="Simplified Arabic" w:hint="cs"/>
          <w:b/>
          <w:bCs/>
          <w:color w:val="000000" w:themeColor="text1"/>
          <w:sz w:val="28"/>
          <w:szCs w:val="28"/>
          <w:rtl/>
          <w:lang w:bidi="ar-DZ"/>
        </w:rPr>
        <w:t xml:space="preserve"> السرد:</w:t>
      </w:r>
    </w:p>
    <w:p w:rsidR="00DD26CB" w:rsidRPr="00DD26CB" w:rsidRDefault="00DD26CB"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D26CB">
        <w:rPr>
          <w:rFonts w:ascii="Simplified Arabic" w:hAnsi="Simplified Arabic" w:cs="Simplified Arabic" w:hint="cs"/>
          <w:color w:val="000000" w:themeColor="text1"/>
          <w:sz w:val="28"/>
          <w:szCs w:val="28"/>
          <w:rtl/>
          <w:lang w:bidi="ar-DZ"/>
        </w:rPr>
        <w:t xml:space="preserve">هو </w:t>
      </w:r>
      <w:r>
        <w:rPr>
          <w:rFonts w:ascii="Simplified Arabic" w:hAnsi="Simplified Arabic" w:cs="Simplified Arabic" w:hint="cs"/>
          <w:color w:val="000000" w:themeColor="text1"/>
          <w:sz w:val="28"/>
          <w:szCs w:val="28"/>
          <w:rtl/>
          <w:lang w:bidi="ar-DZ"/>
        </w:rPr>
        <w:t>آلية من آليات السرد يعتمد عليها الكاتب من أجل تمديد الحكي ، أو النص والخطاب وجعله يسير في فترة زمنية بطيئة وهو عكس تسريع السرد الذي ذكرناه آنفا ومن أهم تقنياته :</w:t>
      </w:r>
    </w:p>
    <w:p w:rsidR="00E97EE6" w:rsidRDefault="00E97EE6" w:rsidP="00D37D67">
      <w:pPr>
        <w:pStyle w:val="Paragraphedeliste"/>
        <w:numPr>
          <w:ilvl w:val="0"/>
          <w:numId w:val="21"/>
        </w:numPr>
        <w:spacing w:line="360" w:lineRule="auto"/>
        <w:ind w:left="423"/>
        <w:jc w:val="both"/>
        <w:rPr>
          <w:rFonts w:ascii="Simplified Arabic" w:hAnsi="Simplified Arabic" w:cs="Simplified Arabic"/>
          <w:b/>
          <w:bCs/>
          <w:color w:val="000000" w:themeColor="text1"/>
          <w:sz w:val="28"/>
          <w:szCs w:val="28"/>
          <w:lang w:bidi="ar-DZ"/>
        </w:rPr>
      </w:pPr>
      <w:r w:rsidRPr="00BA5DC9">
        <w:rPr>
          <w:rFonts w:ascii="Simplified Arabic" w:hAnsi="Simplified Arabic" w:cs="Simplified Arabic" w:hint="cs"/>
          <w:b/>
          <w:bCs/>
          <w:color w:val="000000" w:themeColor="text1"/>
          <w:sz w:val="28"/>
          <w:szCs w:val="28"/>
          <w:rtl/>
          <w:lang w:bidi="ar-DZ"/>
        </w:rPr>
        <w:t>المشهد الحواري:</w:t>
      </w:r>
    </w:p>
    <w:p w:rsidR="00BA5DC9" w:rsidRDefault="00BA5DC9" w:rsidP="00D37D67">
      <w:pPr>
        <w:spacing w:line="360" w:lineRule="auto"/>
        <w:ind w:firstLine="565"/>
        <w:jc w:val="both"/>
        <w:rPr>
          <w:rFonts w:ascii="Simplified Arabic" w:hAnsi="Simplified Arabic" w:cs="Simplified Arabic"/>
          <w:color w:val="000000" w:themeColor="text1"/>
          <w:sz w:val="28"/>
          <w:szCs w:val="28"/>
          <w:rtl/>
          <w:lang w:bidi="ar-DZ"/>
        </w:rPr>
      </w:pPr>
      <w:r w:rsidRPr="00804927">
        <w:rPr>
          <w:rFonts w:ascii="Simplified Arabic" w:hAnsi="Simplified Arabic" w:cs="Simplified Arabic" w:hint="cs"/>
          <w:color w:val="000000" w:themeColor="text1"/>
          <w:sz w:val="28"/>
          <w:szCs w:val="28"/>
          <w:rtl/>
          <w:lang w:bidi="ar-DZ"/>
        </w:rPr>
        <w:t>إن المشهد الحواري هو بمثابة سؤال وجواب يكون قائما بين الشخصيات وذلك للتعبير عن مواقفها اتجاه بعضها البعض:" فالمقطع الحواري يأتي في كثير من الروايات في تضاعف السرد، إذا المشاهد تمثل بشكل عام اللحظة التي يكاد يتطابق فيها زمن السرد بزمن القصة".</w:t>
      </w:r>
      <w:r w:rsidR="00804927" w:rsidRPr="00804927">
        <w:rPr>
          <w:rFonts w:ascii="Simplified Arabic" w:hAnsi="Simplified Arabic" w:cs="Simplified Arabic" w:hint="cs"/>
          <w:color w:val="000000" w:themeColor="text1"/>
          <w:sz w:val="28"/>
          <w:szCs w:val="28"/>
          <w:vertAlign w:val="superscript"/>
          <w:rtl/>
          <w:lang w:bidi="ar-DZ"/>
        </w:rPr>
        <w:t>(</w:t>
      </w:r>
      <w:r>
        <w:rPr>
          <w:rStyle w:val="Appelnotedebasdep"/>
          <w:rFonts w:ascii="Simplified Arabic" w:hAnsi="Simplified Arabic" w:cs="Simplified Arabic"/>
          <w:color w:val="000000" w:themeColor="text1"/>
          <w:sz w:val="28"/>
          <w:szCs w:val="28"/>
          <w:rtl/>
          <w:lang w:bidi="ar-DZ"/>
        </w:rPr>
        <w:footnoteReference w:id="127"/>
      </w:r>
      <w:r w:rsidR="00804927" w:rsidRPr="00804927">
        <w:rPr>
          <w:rFonts w:ascii="Simplified Arabic" w:hAnsi="Simplified Arabic" w:cs="Simplified Arabic" w:hint="cs"/>
          <w:color w:val="000000" w:themeColor="text1"/>
          <w:sz w:val="28"/>
          <w:szCs w:val="28"/>
          <w:vertAlign w:val="superscript"/>
          <w:rtl/>
          <w:lang w:bidi="ar-DZ"/>
        </w:rPr>
        <w:t>)</w:t>
      </w:r>
      <w:r w:rsidR="00804927" w:rsidRPr="00804927">
        <w:rPr>
          <w:rFonts w:ascii="Simplified Arabic" w:hAnsi="Simplified Arabic" w:cs="Simplified Arabic" w:hint="cs"/>
          <w:color w:val="000000" w:themeColor="text1"/>
          <w:sz w:val="28"/>
          <w:szCs w:val="28"/>
          <w:rtl/>
          <w:lang w:bidi="ar-DZ"/>
        </w:rPr>
        <w:t xml:space="preserve"> نستنتج أن المشهد في </w:t>
      </w:r>
      <w:r w:rsidR="00804927">
        <w:rPr>
          <w:rFonts w:ascii="Simplified Arabic" w:hAnsi="Simplified Arabic" w:cs="Simplified Arabic" w:hint="cs"/>
          <w:color w:val="000000" w:themeColor="text1"/>
          <w:sz w:val="28"/>
          <w:szCs w:val="28"/>
          <w:rtl/>
          <w:lang w:bidi="ar-DZ"/>
        </w:rPr>
        <w:t>السرد يتطابق مع الحوار في القصة، وصورته التي يأخذها في السرد تجعله إما بطيء أو سريع.</w:t>
      </w:r>
    </w:p>
    <w:p w:rsidR="00C776BD" w:rsidRDefault="00804927"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فرواية " طير الليل" كانت تتجسد فيها المشاهد الحوارية بين الشخصيات ونتطرق إلى أول مشهد حواري كان بين العقيد كريم سل</w:t>
      </w:r>
      <w:r w:rsidR="00C776BD">
        <w:rPr>
          <w:rFonts w:ascii="Simplified Arabic" w:hAnsi="Simplified Arabic" w:cs="Simplified Arabic" w:hint="cs"/>
          <w:color w:val="000000" w:themeColor="text1"/>
          <w:sz w:val="28"/>
          <w:szCs w:val="28"/>
          <w:rtl/>
          <w:lang w:bidi="ar-DZ"/>
        </w:rPr>
        <w:t>طاني وعباس بادي فيقول الروائي:</w:t>
      </w:r>
    </w:p>
    <w:p w:rsidR="00C776BD" w:rsidRDefault="00C776BD"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تحدث العقيد عن فيديو كاميرات المراقبة الذي يورط رشيد بالإضافة غلى رسم سي خويا الباندي في تلك اللحظة دخل إلى الصالون يقول:</w:t>
      </w:r>
    </w:p>
    <w:p w:rsidR="00C776BD" w:rsidRDefault="00C776BD" w:rsidP="00D37D67">
      <w:pPr>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أنا الذي قتلت ميلود صبري.</w:t>
      </w:r>
    </w:p>
    <w:p w:rsidR="00C776BD" w:rsidRDefault="00C776BD" w:rsidP="00D37D67">
      <w:pPr>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من انت؟</w:t>
      </w:r>
    </w:p>
    <w:p w:rsidR="00C776BD" w:rsidRDefault="00C776BD" w:rsidP="00D37D67">
      <w:pPr>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أنا عباس بادي</w:t>
      </w:r>
    </w:p>
    <w:p w:rsidR="00C776BD" w:rsidRDefault="00C776BD" w:rsidP="00D37D67">
      <w:pPr>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lastRenderedPageBreak/>
        <w:t>رأى العقيد رجلا يرتدي لباسا تارقيا يتقدم نحوه.</w:t>
      </w:r>
    </w:p>
    <w:p w:rsidR="00C776BD" w:rsidRDefault="00C776BD" w:rsidP="00D37D67">
      <w:pPr>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من هو شريكك؟</w:t>
      </w:r>
    </w:p>
    <w:p w:rsidR="00C776BD" w:rsidRDefault="00C776BD" w:rsidP="00D37D67">
      <w:pPr>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قتلته وحدي، ردّ عباس.</w:t>
      </w:r>
    </w:p>
    <w:p w:rsidR="00C776BD" w:rsidRDefault="00C776BD" w:rsidP="00D37D67">
      <w:pPr>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هذا غير صحيح، هناك شخص آخر،  قال العقيد.</w:t>
      </w:r>
    </w:p>
    <w:p w:rsidR="00C776BD" w:rsidRDefault="00C776BD" w:rsidP="00D37D67">
      <w:pPr>
        <w:spacing w:line="360" w:lineRule="auto"/>
        <w:ind w:firstLine="708"/>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أنا ، قال رشيد</w:t>
      </w:r>
    </w:p>
    <w:p w:rsidR="00C776BD" w:rsidRPr="00804927" w:rsidRDefault="00C776BD" w:rsidP="00D37D67">
      <w:pPr>
        <w:spacing w:line="360" w:lineRule="auto"/>
        <w:ind w:firstLine="708"/>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لا أنا هي ، قالت زهور".</w:t>
      </w:r>
      <w:r>
        <w:rPr>
          <w:rFonts w:ascii="Simplified Arabic" w:hAnsi="Simplified Arabic" w:cs="Simplified Arabic" w:hint="cs"/>
          <w:color w:val="000000" w:themeColor="text1"/>
          <w:sz w:val="28"/>
          <w:szCs w:val="28"/>
          <w:vertAlign w:val="superscript"/>
          <w:rtl/>
          <w:lang w:bidi="ar-DZ"/>
        </w:rPr>
        <w:t>(</w:t>
      </w:r>
      <w:r>
        <w:rPr>
          <w:rStyle w:val="Appelnotedebasdep"/>
          <w:rFonts w:ascii="Simplified Arabic" w:hAnsi="Simplified Arabic" w:cs="Simplified Arabic"/>
          <w:color w:val="000000" w:themeColor="text1"/>
          <w:sz w:val="28"/>
          <w:szCs w:val="28"/>
          <w:rtl/>
          <w:lang w:bidi="ar-DZ"/>
        </w:rPr>
        <w:footnoteReference w:id="128"/>
      </w:r>
      <w:r>
        <w:rPr>
          <w:rFonts w:ascii="Simplified Arabic" w:hAnsi="Simplified Arabic" w:cs="Simplified Arabic" w:hint="cs"/>
          <w:color w:val="000000" w:themeColor="text1"/>
          <w:sz w:val="28"/>
          <w:szCs w:val="28"/>
          <w:vertAlign w:val="superscript"/>
          <w:rtl/>
          <w:lang w:bidi="ar-DZ"/>
        </w:rPr>
        <w:t>)</w:t>
      </w:r>
      <w:r>
        <w:rPr>
          <w:rFonts w:ascii="Simplified Arabic" w:hAnsi="Simplified Arabic" w:cs="Simplified Arabic" w:hint="cs"/>
          <w:color w:val="000000" w:themeColor="text1"/>
          <w:sz w:val="28"/>
          <w:szCs w:val="28"/>
          <w:rtl/>
          <w:lang w:bidi="ar-DZ"/>
        </w:rPr>
        <w:t xml:space="preserve"> فهذا الحوار يشهد تنافسا لتبني قتل ميلود صبري وهذا واضح من خلال حركات وانفعالات الشخصية داخل المشهد.</w:t>
      </w:r>
    </w:p>
    <w:p w:rsidR="002F09E6" w:rsidRDefault="00E97EE6" w:rsidP="00D37D67">
      <w:pPr>
        <w:pStyle w:val="Paragraphedeliste"/>
        <w:numPr>
          <w:ilvl w:val="0"/>
          <w:numId w:val="21"/>
        </w:numPr>
        <w:spacing w:line="360" w:lineRule="auto"/>
        <w:ind w:left="423" w:hanging="425"/>
        <w:jc w:val="both"/>
        <w:rPr>
          <w:rFonts w:ascii="Simplified Arabic" w:hAnsi="Simplified Arabic" w:cs="Simplified Arabic"/>
          <w:b/>
          <w:bCs/>
          <w:color w:val="000000" w:themeColor="text1"/>
          <w:sz w:val="28"/>
          <w:szCs w:val="28"/>
          <w:lang w:bidi="ar-DZ"/>
        </w:rPr>
      </w:pPr>
      <w:r w:rsidRPr="00BA5DC9">
        <w:rPr>
          <w:rFonts w:ascii="Simplified Arabic" w:hAnsi="Simplified Arabic" w:cs="Simplified Arabic" w:hint="cs"/>
          <w:b/>
          <w:bCs/>
          <w:color w:val="000000" w:themeColor="text1"/>
          <w:sz w:val="28"/>
          <w:szCs w:val="28"/>
          <w:rtl/>
          <w:lang w:bidi="ar-DZ"/>
        </w:rPr>
        <w:t xml:space="preserve"> الوقفة الوصفية:  </w:t>
      </w:r>
    </w:p>
    <w:p w:rsidR="00C776BD" w:rsidRPr="00BB5A31" w:rsidRDefault="004863A4" w:rsidP="00D37D67">
      <w:pPr>
        <w:spacing w:line="360" w:lineRule="auto"/>
        <w:ind w:left="-2" w:firstLine="567"/>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"تعد الوقفة ثاني تقنية لإبطاء السرد فهي تشترك مع المشهد في الاشتغال على حساب الزمن الذي تستغرقه الأحداث ."</w:t>
      </w:r>
      <w:r w:rsidR="004B683E">
        <w:rPr>
          <w:rFonts w:ascii="Simplified Arabic" w:hAnsi="Simplified Arabic" w:cs="Simplified Arabic" w:hint="cs"/>
          <w:color w:val="000000" w:themeColor="text1"/>
          <w:sz w:val="28"/>
          <w:szCs w:val="28"/>
          <w:vertAlign w:val="superscript"/>
          <w:rtl/>
          <w:lang w:bidi="ar-DZ"/>
        </w:rPr>
        <w:t>(</w:t>
      </w:r>
      <w:r>
        <w:rPr>
          <w:rStyle w:val="Appelnotedebasdep"/>
          <w:rFonts w:ascii="Simplified Arabic" w:hAnsi="Simplified Arabic" w:cs="Simplified Arabic"/>
          <w:color w:val="000000" w:themeColor="text1"/>
          <w:sz w:val="28"/>
          <w:szCs w:val="28"/>
          <w:rtl/>
          <w:lang w:bidi="ar-DZ"/>
        </w:rPr>
        <w:footnoteReference w:id="129"/>
      </w:r>
      <w:r w:rsidR="004B683E">
        <w:rPr>
          <w:rFonts w:ascii="Simplified Arabic" w:hAnsi="Simplified Arabic" w:cs="Simplified Arabic" w:hint="cs"/>
          <w:color w:val="000000" w:themeColor="text1"/>
          <w:sz w:val="28"/>
          <w:szCs w:val="28"/>
          <w:vertAlign w:val="superscript"/>
          <w:rtl/>
          <w:lang w:bidi="ar-DZ"/>
        </w:rPr>
        <w:t>)</w:t>
      </w:r>
      <w:r>
        <w:rPr>
          <w:rFonts w:ascii="Simplified Arabic" w:hAnsi="Simplified Arabic" w:cs="Simplified Arabic" w:hint="cs"/>
          <w:color w:val="000000" w:themeColor="text1"/>
          <w:sz w:val="28"/>
          <w:szCs w:val="28"/>
          <w:rtl/>
          <w:lang w:bidi="ar-DZ"/>
        </w:rPr>
        <w:t>ولا شك أن هذه الوقفة لها ارتباط وثيق بالوصف حيث نجدها تصف لنا الحياة التي تعيشها الشخصية وتكشف لنا عن ظاهرها وباطنها</w:t>
      </w:r>
      <w:r w:rsidR="004B683E">
        <w:rPr>
          <w:rFonts w:ascii="Simplified Arabic" w:hAnsi="Simplified Arabic" w:cs="Simplified Arabic" w:hint="cs"/>
          <w:color w:val="000000" w:themeColor="text1"/>
          <w:sz w:val="28"/>
          <w:szCs w:val="28"/>
          <w:rtl/>
          <w:lang w:bidi="ar-DZ"/>
        </w:rPr>
        <w:t xml:space="preserve"> في العمل السردي.</w:t>
      </w:r>
    </w:p>
    <w:p w:rsidR="00121CC3" w:rsidRDefault="004B683E"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وعليه</w:t>
      </w:r>
      <w:r w:rsidR="00DD26CB">
        <w:rPr>
          <w:rFonts w:ascii="Simplified Arabic" w:hAnsi="Simplified Arabic" w:cs="Simplified Arabic" w:hint="cs"/>
          <w:color w:val="000000" w:themeColor="text1"/>
          <w:sz w:val="28"/>
          <w:szCs w:val="28"/>
          <w:rtl/>
          <w:lang w:bidi="ar-DZ"/>
        </w:rPr>
        <w:t xml:space="preserve"> تطرق الروائي إلى وصف فيلا كلافل ومنها حدد لنا نفسية وشخصية البطل ميلود صبري</w:t>
      </w:r>
      <w:r>
        <w:rPr>
          <w:rFonts w:ascii="Simplified Arabic" w:hAnsi="Simplified Arabic" w:cs="Simplified Arabic" w:hint="cs"/>
          <w:color w:val="000000" w:themeColor="text1"/>
          <w:sz w:val="28"/>
          <w:szCs w:val="28"/>
          <w:rtl/>
          <w:lang w:bidi="ar-DZ"/>
        </w:rPr>
        <w:t xml:space="preserve"> فنجده يقول":</w:t>
      </w:r>
      <w:r w:rsidR="00DD26CB">
        <w:rPr>
          <w:rFonts w:ascii="Simplified Arabic" w:hAnsi="Simplified Arabic" w:cs="Simplified Arabic" w:hint="cs"/>
          <w:color w:val="000000" w:themeColor="text1"/>
          <w:sz w:val="28"/>
          <w:szCs w:val="28"/>
          <w:rtl/>
          <w:lang w:bidi="ar-DZ"/>
        </w:rPr>
        <w:t xml:space="preserve"> ميلود رافق والده إلى عمله، حيث كان يشتغل بستاني في فيلا يملكها منتج خمور اسمه برنارد كلافل...فأخذته الخادمة وطافت به أرجاء الفيلا فرأى العجب:</w:t>
      </w:r>
      <w:r>
        <w:rPr>
          <w:rFonts w:ascii="Simplified Arabic" w:hAnsi="Simplified Arabic" w:cs="Simplified Arabic" w:hint="cs"/>
          <w:color w:val="000000" w:themeColor="text1"/>
          <w:sz w:val="28"/>
          <w:szCs w:val="28"/>
          <w:rtl/>
          <w:lang w:bidi="ar-DZ"/>
        </w:rPr>
        <w:t xml:space="preserve"> قاعة استقبال فاخرة، وغرف نوم فسيحة، مطلة على البحر وحما</w:t>
      </w:r>
      <w:r w:rsidR="009160F5">
        <w:rPr>
          <w:rFonts w:ascii="Simplified Arabic" w:hAnsi="Simplified Arabic" w:cs="Simplified Arabic" w:hint="cs"/>
          <w:color w:val="000000" w:themeColor="text1"/>
          <w:sz w:val="28"/>
          <w:szCs w:val="28"/>
          <w:rtl/>
          <w:lang w:bidi="ar-DZ"/>
        </w:rPr>
        <w:t>مات بمسابح وشر</w:t>
      </w:r>
      <w:r>
        <w:rPr>
          <w:rFonts w:ascii="Simplified Arabic" w:hAnsi="Simplified Arabic" w:cs="Simplified Arabic" w:hint="cs"/>
          <w:color w:val="000000" w:themeColor="text1"/>
          <w:sz w:val="28"/>
          <w:szCs w:val="28"/>
          <w:rtl/>
          <w:lang w:bidi="ar-DZ"/>
        </w:rPr>
        <w:t>فات مغطاة بالزهور".</w:t>
      </w:r>
      <w:r>
        <w:rPr>
          <w:rFonts w:ascii="Simplified Arabic" w:hAnsi="Simplified Arabic" w:cs="Simplified Arabic" w:hint="cs"/>
          <w:color w:val="000000" w:themeColor="text1"/>
          <w:sz w:val="28"/>
          <w:szCs w:val="28"/>
          <w:vertAlign w:val="superscript"/>
          <w:rtl/>
          <w:lang w:bidi="ar-DZ"/>
        </w:rPr>
        <w:t>(</w:t>
      </w:r>
      <w:r>
        <w:rPr>
          <w:rStyle w:val="Appelnotedebasdep"/>
          <w:rFonts w:ascii="Simplified Arabic" w:hAnsi="Simplified Arabic" w:cs="Simplified Arabic"/>
          <w:color w:val="000000" w:themeColor="text1"/>
          <w:sz w:val="28"/>
          <w:szCs w:val="28"/>
          <w:rtl/>
          <w:lang w:bidi="ar-DZ"/>
        </w:rPr>
        <w:footnoteReference w:id="130"/>
      </w:r>
      <w:r>
        <w:rPr>
          <w:rFonts w:ascii="Simplified Arabic" w:hAnsi="Simplified Arabic" w:cs="Simplified Arabic" w:hint="cs"/>
          <w:color w:val="000000" w:themeColor="text1"/>
          <w:sz w:val="28"/>
          <w:szCs w:val="28"/>
          <w:vertAlign w:val="superscript"/>
          <w:rtl/>
          <w:lang w:bidi="ar-DZ"/>
        </w:rPr>
        <w:t>)</w:t>
      </w:r>
      <w:r>
        <w:rPr>
          <w:rFonts w:ascii="Simplified Arabic" w:hAnsi="Simplified Arabic" w:cs="Simplified Arabic" w:hint="cs"/>
          <w:color w:val="000000" w:themeColor="text1"/>
          <w:sz w:val="28"/>
          <w:szCs w:val="28"/>
          <w:rtl/>
          <w:lang w:bidi="ar-DZ"/>
        </w:rPr>
        <w:t xml:space="preserve"> فهنا يتضح </w:t>
      </w:r>
      <w:r w:rsidR="009E7BE1">
        <w:rPr>
          <w:rFonts w:ascii="Simplified Arabic" w:hAnsi="Simplified Arabic" w:cs="Simplified Arabic" w:hint="cs"/>
          <w:color w:val="000000" w:themeColor="text1"/>
          <w:sz w:val="28"/>
          <w:szCs w:val="28"/>
          <w:rtl/>
          <w:lang w:bidi="ar-DZ"/>
        </w:rPr>
        <w:t xml:space="preserve">أن الوصف أسهم في الكشف عن حياة </w:t>
      </w:r>
      <w:r>
        <w:rPr>
          <w:rFonts w:ascii="Simplified Arabic" w:hAnsi="Simplified Arabic" w:cs="Simplified Arabic" w:hint="cs"/>
          <w:color w:val="000000" w:themeColor="text1"/>
          <w:sz w:val="28"/>
          <w:szCs w:val="28"/>
          <w:rtl/>
          <w:lang w:bidi="ar-DZ"/>
        </w:rPr>
        <w:t>شخصية</w:t>
      </w:r>
      <w:r w:rsidR="009E7BE1">
        <w:rPr>
          <w:rFonts w:ascii="Simplified Arabic" w:hAnsi="Simplified Arabic" w:cs="Simplified Arabic" w:hint="cs"/>
          <w:color w:val="000000" w:themeColor="text1"/>
          <w:sz w:val="28"/>
          <w:szCs w:val="28"/>
          <w:rtl/>
          <w:lang w:bidi="ar-DZ"/>
        </w:rPr>
        <w:t xml:space="preserve"> البطل وطموحاته وآماله فهذا انعكس سلبا على نفسيته لأنه كان يعيش حياة فقيرة وأوضاع مزرية كما ذهب الروائي إلى وصف شخصيات أخرى من الناحية الخارجية نجد منها شخصية زهرة مصباح في الملفوظ السردي الآتي:" دنت منه </w:t>
      </w:r>
      <w:r w:rsidR="009E7BE1">
        <w:rPr>
          <w:rFonts w:ascii="Simplified Arabic" w:hAnsi="Simplified Arabic" w:cs="Simplified Arabic" w:hint="cs"/>
          <w:color w:val="000000" w:themeColor="text1"/>
          <w:sz w:val="28"/>
          <w:szCs w:val="28"/>
          <w:rtl/>
          <w:lang w:bidi="ar-DZ"/>
        </w:rPr>
        <w:lastRenderedPageBreak/>
        <w:t>فتاة جميلة بلباس صيفي أبيض وجوارب زرقاء".</w:t>
      </w:r>
      <w:r w:rsidR="009E7BE1">
        <w:rPr>
          <w:rFonts w:ascii="Simplified Arabic" w:hAnsi="Simplified Arabic" w:cs="Simplified Arabic" w:hint="cs"/>
          <w:color w:val="000000" w:themeColor="text1"/>
          <w:sz w:val="28"/>
          <w:szCs w:val="28"/>
          <w:vertAlign w:val="superscript"/>
          <w:rtl/>
          <w:lang w:bidi="ar-DZ"/>
        </w:rPr>
        <w:t>(</w:t>
      </w:r>
      <w:r w:rsidR="009E7BE1">
        <w:rPr>
          <w:rStyle w:val="Appelnotedebasdep"/>
          <w:rFonts w:ascii="Simplified Arabic" w:hAnsi="Simplified Arabic" w:cs="Simplified Arabic"/>
          <w:color w:val="000000" w:themeColor="text1"/>
          <w:sz w:val="28"/>
          <w:szCs w:val="28"/>
          <w:rtl/>
          <w:lang w:bidi="ar-DZ"/>
        </w:rPr>
        <w:footnoteReference w:id="131"/>
      </w:r>
      <w:r w:rsidR="009E7BE1">
        <w:rPr>
          <w:rFonts w:ascii="Simplified Arabic" w:hAnsi="Simplified Arabic" w:cs="Simplified Arabic" w:hint="cs"/>
          <w:color w:val="000000" w:themeColor="text1"/>
          <w:sz w:val="28"/>
          <w:szCs w:val="28"/>
          <w:vertAlign w:val="superscript"/>
          <w:rtl/>
          <w:lang w:bidi="ar-DZ"/>
        </w:rPr>
        <w:t>)</w:t>
      </w:r>
      <w:r w:rsidR="009E7BE1">
        <w:rPr>
          <w:rFonts w:ascii="Simplified Arabic" w:hAnsi="Simplified Arabic" w:cs="Simplified Arabic" w:hint="cs"/>
          <w:color w:val="000000" w:themeColor="text1"/>
          <w:sz w:val="28"/>
          <w:szCs w:val="28"/>
          <w:rtl/>
          <w:lang w:bidi="ar-DZ"/>
        </w:rPr>
        <w:t xml:space="preserve">وبهذا يكون الروائي قد وصف لنا شخصية زهرة </w:t>
      </w:r>
      <w:r w:rsidR="00121CC3">
        <w:rPr>
          <w:rFonts w:ascii="Simplified Arabic" w:hAnsi="Simplified Arabic" w:cs="Simplified Arabic" w:hint="cs"/>
          <w:color w:val="000000" w:themeColor="text1"/>
          <w:sz w:val="28"/>
          <w:szCs w:val="28"/>
          <w:rtl/>
          <w:lang w:bidi="ar-DZ"/>
        </w:rPr>
        <w:t>في صورة جميلة وهذا دلالة على أنها كانت تعيش حالة اجتماعية راقية أو على الأقل ميسورة الحال.</w:t>
      </w:r>
    </w:p>
    <w:p w:rsidR="00121CC3" w:rsidRDefault="00121CC3" w:rsidP="00D37D67">
      <w:pPr>
        <w:pStyle w:val="Paragraphedeliste"/>
        <w:numPr>
          <w:ilvl w:val="0"/>
          <w:numId w:val="18"/>
        </w:numPr>
        <w:spacing w:line="360" w:lineRule="auto"/>
        <w:ind w:left="423"/>
        <w:jc w:val="both"/>
        <w:rPr>
          <w:rFonts w:ascii="Simplified Arabic" w:hAnsi="Simplified Arabic" w:cs="Simplified Arabic"/>
          <w:b/>
          <w:bCs/>
          <w:color w:val="000000" w:themeColor="text1"/>
          <w:sz w:val="28"/>
          <w:szCs w:val="28"/>
          <w:lang w:bidi="ar-DZ"/>
        </w:rPr>
      </w:pPr>
      <w:r w:rsidRPr="00121CC3">
        <w:rPr>
          <w:rFonts w:ascii="Simplified Arabic" w:hAnsi="Simplified Arabic" w:cs="Simplified Arabic" w:hint="cs"/>
          <w:b/>
          <w:bCs/>
          <w:color w:val="000000" w:themeColor="text1"/>
          <w:sz w:val="28"/>
          <w:szCs w:val="28"/>
          <w:rtl/>
          <w:lang w:bidi="ar-DZ"/>
        </w:rPr>
        <w:t>التواتر:</w:t>
      </w:r>
    </w:p>
    <w:p w:rsidR="001A0CB5" w:rsidRDefault="00121CC3" w:rsidP="00D37D67">
      <w:pPr>
        <w:pStyle w:val="Paragraphedeliste"/>
        <w:spacing w:line="360" w:lineRule="auto"/>
        <w:ind w:left="-2"/>
        <w:jc w:val="both"/>
        <w:rPr>
          <w:rFonts w:ascii="Simplified Arabic" w:hAnsi="Simplified Arabic" w:cs="Simplified Arabic"/>
          <w:b/>
          <w:bCs/>
          <w:color w:val="000000" w:themeColor="text1"/>
          <w:sz w:val="28"/>
          <w:szCs w:val="28"/>
          <w:lang w:bidi="ar-DZ"/>
        </w:rPr>
      </w:pPr>
      <w:r w:rsidRPr="00121CC3">
        <w:rPr>
          <w:rFonts w:ascii="Simplified Arabic" w:hAnsi="Simplified Arabic" w:cs="Simplified Arabic" w:hint="cs"/>
          <w:color w:val="000000" w:themeColor="text1"/>
          <w:sz w:val="28"/>
          <w:szCs w:val="28"/>
          <w:rtl/>
          <w:lang w:bidi="ar-DZ"/>
        </w:rPr>
        <w:t>ويقصد به حكاية واحدة تحصر جميع التوقعات المتماثلة والمتطابقة</w:t>
      </w:r>
    </w:p>
    <w:p w:rsidR="00121CC3" w:rsidRDefault="00E33935" w:rsidP="00D37D67">
      <w:pPr>
        <w:pStyle w:val="Paragraphedeliste"/>
        <w:numPr>
          <w:ilvl w:val="0"/>
          <w:numId w:val="22"/>
        </w:numPr>
        <w:spacing w:line="360" w:lineRule="auto"/>
        <w:ind w:left="423"/>
        <w:jc w:val="both"/>
        <w:rPr>
          <w:rFonts w:ascii="Simplified Arabic" w:hAnsi="Simplified Arabic" w:cs="Simplified Arabic"/>
          <w:b/>
          <w:bCs/>
          <w:color w:val="000000" w:themeColor="text1"/>
          <w:sz w:val="28"/>
          <w:szCs w:val="28"/>
          <w:lang w:bidi="ar-DZ"/>
        </w:rPr>
      </w:pPr>
      <w:r>
        <w:rPr>
          <w:rFonts w:ascii="Simplified Arabic" w:hAnsi="Simplified Arabic" w:cs="Simplified Arabic" w:hint="cs"/>
          <w:b/>
          <w:bCs/>
          <w:color w:val="000000" w:themeColor="text1"/>
          <w:sz w:val="28"/>
          <w:szCs w:val="28"/>
          <w:rtl/>
          <w:lang w:bidi="ar-DZ"/>
        </w:rPr>
        <w:t>التواتر التفردي</w:t>
      </w:r>
      <w:r w:rsidR="00336E41">
        <w:rPr>
          <w:rFonts w:ascii="Simplified Arabic" w:hAnsi="Simplified Arabic" w:cs="Simplified Arabic" w:hint="cs"/>
          <w:b/>
          <w:bCs/>
          <w:color w:val="000000" w:themeColor="text1"/>
          <w:sz w:val="28"/>
          <w:szCs w:val="28"/>
          <w:rtl/>
          <w:lang w:bidi="ar-DZ"/>
        </w:rPr>
        <w:t xml:space="preserve"> </w:t>
      </w:r>
      <w:r>
        <w:rPr>
          <w:rFonts w:ascii="Simplified Arabic" w:hAnsi="Simplified Arabic" w:cs="Simplified Arabic" w:hint="cs"/>
          <w:b/>
          <w:bCs/>
          <w:color w:val="000000" w:themeColor="text1"/>
          <w:sz w:val="28"/>
          <w:szCs w:val="28"/>
          <w:rtl/>
          <w:lang w:bidi="ar-DZ"/>
        </w:rPr>
        <w:t>الترجيعي</w:t>
      </w:r>
      <w:r w:rsidR="00121CC3">
        <w:rPr>
          <w:rFonts w:ascii="Simplified Arabic" w:hAnsi="Simplified Arabic" w:cs="Simplified Arabic" w:hint="cs"/>
          <w:b/>
          <w:bCs/>
          <w:color w:val="000000" w:themeColor="text1"/>
          <w:sz w:val="28"/>
          <w:szCs w:val="28"/>
          <w:rtl/>
          <w:lang w:bidi="ar-DZ"/>
        </w:rPr>
        <w:t>:</w:t>
      </w:r>
    </w:p>
    <w:p w:rsidR="00121CC3" w:rsidRDefault="007B1BD3" w:rsidP="00D37D67">
      <w:pPr>
        <w:spacing w:line="360" w:lineRule="auto"/>
        <w:ind w:firstLine="565"/>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يعد التواتر مكون هام في تشكيل الزمن في العمل السردي </w:t>
      </w:r>
      <w:r w:rsidR="00121CC3" w:rsidRPr="00FC6C38">
        <w:rPr>
          <w:rFonts w:ascii="Simplified Arabic" w:hAnsi="Simplified Arabic" w:cs="Simplified Arabic" w:hint="cs"/>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ف</w:t>
      </w:r>
      <w:r w:rsidR="00121CC3" w:rsidRPr="00FC6C38">
        <w:rPr>
          <w:rFonts w:ascii="Simplified Arabic" w:hAnsi="Simplified Arabic" w:cs="Simplified Arabic" w:hint="cs"/>
          <w:color w:val="000000" w:themeColor="text1"/>
          <w:sz w:val="28"/>
          <w:szCs w:val="28"/>
          <w:rtl/>
          <w:lang w:bidi="ar-DZ"/>
        </w:rPr>
        <w:t>هو مظهر من المظ</w:t>
      </w:r>
      <w:r w:rsidR="00EB2FE3">
        <w:rPr>
          <w:rFonts w:ascii="Simplified Arabic" w:hAnsi="Simplified Arabic" w:cs="Simplified Arabic" w:hint="cs"/>
          <w:color w:val="000000" w:themeColor="text1"/>
          <w:sz w:val="28"/>
          <w:szCs w:val="28"/>
          <w:rtl/>
          <w:lang w:bidi="ar-DZ"/>
        </w:rPr>
        <w:t>ا</w:t>
      </w:r>
      <w:r w:rsidR="00121CC3" w:rsidRPr="00FC6C38">
        <w:rPr>
          <w:rFonts w:ascii="Simplified Arabic" w:hAnsi="Simplified Arabic" w:cs="Simplified Arabic" w:hint="cs"/>
          <w:color w:val="000000" w:themeColor="text1"/>
          <w:sz w:val="28"/>
          <w:szCs w:val="28"/>
          <w:rtl/>
          <w:lang w:bidi="ar-DZ"/>
        </w:rPr>
        <w:t>هر الأساسية للزمنية السردية وهو م</w:t>
      </w:r>
      <w:r w:rsidR="00EB2FE3">
        <w:rPr>
          <w:rFonts w:ascii="Simplified Arabic" w:hAnsi="Simplified Arabic" w:cs="Simplified Arabic" w:hint="cs"/>
          <w:color w:val="000000" w:themeColor="text1"/>
          <w:sz w:val="28"/>
          <w:szCs w:val="28"/>
          <w:rtl/>
          <w:lang w:bidi="ar-DZ"/>
        </w:rPr>
        <w:t>ن ناحية أخرى أمر مشهور عند النحاة</w:t>
      </w:r>
      <w:r w:rsidR="00121CC3" w:rsidRPr="00FC6C38">
        <w:rPr>
          <w:rFonts w:ascii="Simplified Arabic" w:hAnsi="Simplified Arabic" w:cs="Simplified Arabic" w:hint="cs"/>
          <w:color w:val="000000" w:themeColor="text1"/>
          <w:sz w:val="28"/>
          <w:szCs w:val="28"/>
          <w:rtl/>
          <w:lang w:bidi="ar-DZ"/>
        </w:rPr>
        <w:t xml:space="preserve"> على مستوى اللغة الشائعة".</w:t>
      </w:r>
      <w:r w:rsidR="00121CC3" w:rsidRPr="00FC6C38">
        <w:rPr>
          <w:rFonts w:ascii="Simplified Arabic" w:hAnsi="Simplified Arabic" w:cs="Simplified Arabic" w:hint="cs"/>
          <w:color w:val="000000" w:themeColor="text1"/>
          <w:sz w:val="28"/>
          <w:szCs w:val="28"/>
          <w:vertAlign w:val="superscript"/>
          <w:rtl/>
          <w:lang w:bidi="ar-DZ"/>
        </w:rPr>
        <w:t>(</w:t>
      </w:r>
      <w:r w:rsidR="00121CC3">
        <w:rPr>
          <w:rStyle w:val="Appelnotedebasdep"/>
          <w:rFonts w:ascii="Simplified Arabic" w:hAnsi="Simplified Arabic" w:cs="Simplified Arabic"/>
          <w:color w:val="000000" w:themeColor="text1"/>
          <w:sz w:val="28"/>
          <w:szCs w:val="28"/>
          <w:rtl/>
          <w:lang w:bidi="ar-DZ"/>
        </w:rPr>
        <w:footnoteReference w:id="132"/>
      </w:r>
      <w:r w:rsidR="00121CC3" w:rsidRPr="00FC6C38">
        <w:rPr>
          <w:rFonts w:ascii="Simplified Arabic" w:hAnsi="Simplified Arabic" w:cs="Simplified Arabic" w:hint="cs"/>
          <w:color w:val="000000" w:themeColor="text1"/>
          <w:sz w:val="28"/>
          <w:szCs w:val="28"/>
          <w:vertAlign w:val="superscript"/>
          <w:rtl/>
          <w:lang w:bidi="ar-DZ"/>
        </w:rPr>
        <w:t>)</w:t>
      </w:r>
      <w:r w:rsidR="00121CC3" w:rsidRPr="00FC6C38">
        <w:rPr>
          <w:rFonts w:ascii="Simplified Arabic" w:hAnsi="Simplified Arabic" w:cs="Simplified Arabic" w:hint="cs"/>
          <w:color w:val="000000" w:themeColor="text1"/>
          <w:sz w:val="28"/>
          <w:szCs w:val="28"/>
          <w:rtl/>
          <w:lang w:bidi="ar-DZ"/>
        </w:rPr>
        <w:t xml:space="preserve"> فهو حدث من الأحداث لا يقع مرة فحسب وإنما بإمكانه الوقوع مرة أخرى </w:t>
      </w:r>
      <w:r w:rsidR="00FC6C38" w:rsidRPr="00FC6C38">
        <w:rPr>
          <w:rFonts w:ascii="Simplified Arabic" w:hAnsi="Simplified Arabic" w:cs="Simplified Arabic" w:hint="cs"/>
          <w:color w:val="000000" w:themeColor="text1"/>
          <w:sz w:val="28"/>
          <w:szCs w:val="28"/>
          <w:rtl/>
          <w:lang w:bidi="ar-DZ"/>
        </w:rPr>
        <w:t xml:space="preserve">فتطرق الروائي في رواية طير الليل إلى </w:t>
      </w:r>
      <w:r w:rsidR="00FC6C38">
        <w:rPr>
          <w:rFonts w:ascii="Simplified Arabic" w:hAnsi="Simplified Arabic" w:cs="Simplified Arabic" w:hint="cs"/>
          <w:color w:val="000000" w:themeColor="text1"/>
          <w:sz w:val="28"/>
          <w:szCs w:val="28"/>
          <w:rtl/>
          <w:lang w:bidi="ar-DZ"/>
        </w:rPr>
        <w:t>حدث التعذيب الذي وقع أكثر من مر</w:t>
      </w:r>
      <w:r w:rsidR="001E02CF">
        <w:rPr>
          <w:rFonts w:ascii="Simplified Arabic" w:hAnsi="Simplified Arabic" w:cs="Simplified Arabic" w:hint="cs"/>
          <w:color w:val="000000" w:themeColor="text1"/>
          <w:sz w:val="28"/>
          <w:szCs w:val="28"/>
          <w:rtl/>
          <w:lang w:bidi="ar-DZ"/>
        </w:rPr>
        <w:t>ّة وفي هذا الصدد نذكر الأمثلة ا</w:t>
      </w:r>
      <w:r w:rsidR="00FC6C38">
        <w:rPr>
          <w:rFonts w:ascii="Simplified Arabic" w:hAnsi="Simplified Arabic" w:cs="Simplified Arabic" w:hint="cs"/>
          <w:color w:val="000000" w:themeColor="text1"/>
          <w:sz w:val="28"/>
          <w:szCs w:val="28"/>
          <w:rtl/>
          <w:lang w:bidi="ar-DZ"/>
        </w:rPr>
        <w:t>لآتية:</w:t>
      </w:r>
    </w:p>
    <w:p w:rsidR="00FC6C38" w:rsidRDefault="00793E25" w:rsidP="00356559">
      <w:pPr>
        <w:pStyle w:val="Paragraphedeliste"/>
        <w:spacing w:line="360" w:lineRule="auto"/>
        <w:ind w:left="-2"/>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1-</w:t>
      </w:r>
      <w:r w:rsidR="00CA7895">
        <w:rPr>
          <w:rFonts w:ascii="Simplified Arabic" w:hAnsi="Simplified Arabic" w:cs="Simplified Arabic" w:hint="cs"/>
          <w:color w:val="000000" w:themeColor="text1"/>
          <w:sz w:val="28"/>
          <w:szCs w:val="28"/>
          <w:rtl/>
          <w:lang w:bidi="ar-DZ"/>
        </w:rPr>
        <w:t xml:space="preserve">" </w:t>
      </w:r>
      <w:r w:rsidR="00FC6C38">
        <w:rPr>
          <w:rFonts w:ascii="Simplified Arabic" w:hAnsi="Simplified Arabic" w:cs="Simplified Arabic" w:hint="cs"/>
          <w:color w:val="000000" w:themeColor="text1"/>
          <w:sz w:val="28"/>
          <w:szCs w:val="28"/>
          <w:rtl/>
          <w:lang w:bidi="ar-DZ"/>
        </w:rPr>
        <w:t>ذاق نصيبه من التعذيب</w:t>
      </w:r>
      <w:r w:rsidR="00CA7895">
        <w:rPr>
          <w:rFonts w:ascii="Simplified Arabic" w:hAnsi="Simplified Arabic" w:cs="Simplified Arabic" w:hint="cs"/>
          <w:color w:val="000000" w:themeColor="text1"/>
          <w:sz w:val="28"/>
          <w:szCs w:val="28"/>
          <w:rtl/>
          <w:lang w:bidi="ar-DZ"/>
        </w:rPr>
        <w:t>".</w:t>
      </w:r>
      <w:r w:rsidR="00CA7895">
        <w:rPr>
          <w:rFonts w:ascii="Simplified Arabic" w:hAnsi="Simplified Arabic" w:cs="Simplified Arabic" w:hint="cs"/>
          <w:color w:val="000000" w:themeColor="text1"/>
          <w:sz w:val="28"/>
          <w:szCs w:val="28"/>
          <w:vertAlign w:val="superscript"/>
          <w:rtl/>
          <w:lang w:bidi="ar-DZ"/>
        </w:rPr>
        <w:t>(</w:t>
      </w:r>
      <w:r w:rsidR="00CA7895">
        <w:rPr>
          <w:rStyle w:val="Appelnotedebasdep"/>
          <w:rFonts w:ascii="Simplified Arabic" w:hAnsi="Simplified Arabic" w:cs="Simplified Arabic"/>
          <w:color w:val="000000" w:themeColor="text1"/>
          <w:sz w:val="28"/>
          <w:szCs w:val="28"/>
          <w:rtl/>
          <w:lang w:bidi="ar-DZ"/>
        </w:rPr>
        <w:footnoteReference w:id="133"/>
      </w:r>
      <w:r w:rsidR="00CA7895">
        <w:rPr>
          <w:rFonts w:ascii="Simplified Arabic" w:hAnsi="Simplified Arabic" w:cs="Simplified Arabic" w:hint="cs"/>
          <w:color w:val="000000" w:themeColor="text1"/>
          <w:sz w:val="28"/>
          <w:szCs w:val="28"/>
          <w:vertAlign w:val="superscript"/>
          <w:rtl/>
          <w:lang w:bidi="ar-DZ"/>
        </w:rPr>
        <w:t>)</w:t>
      </w:r>
    </w:p>
    <w:p w:rsidR="00FC6C38" w:rsidRPr="00793E25" w:rsidRDefault="00793E25" w:rsidP="00356559">
      <w:pPr>
        <w:spacing w:line="360" w:lineRule="auto"/>
        <w:ind w:left="-2"/>
        <w:jc w:val="both"/>
        <w:rPr>
          <w:rFonts w:ascii="Simplified Arabic" w:hAnsi="Simplified Arabic" w:cs="Simplified Arabic"/>
          <w:color w:val="000000" w:themeColor="text1"/>
          <w:sz w:val="28"/>
          <w:szCs w:val="28"/>
          <w:lang w:bidi="ar-DZ"/>
        </w:rPr>
      </w:pPr>
      <w:r w:rsidRPr="00793E25">
        <w:rPr>
          <w:rFonts w:ascii="Simplified Arabic" w:hAnsi="Simplified Arabic" w:cs="Simplified Arabic" w:hint="cs"/>
          <w:color w:val="000000" w:themeColor="text1"/>
          <w:sz w:val="28"/>
          <w:szCs w:val="28"/>
          <w:rtl/>
          <w:lang w:bidi="ar-DZ"/>
        </w:rPr>
        <w:t xml:space="preserve">2- </w:t>
      </w:r>
      <w:r w:rsidR="00CA7895" w:rsidRPr="00793E25">
        <w:rPr>
          <w:rFonts w:ascii="Simplified Arabic" w:hAnsi="Simplified Arabic" w:cs="Simplified Arabic" w:hint="cs"/>
          <w:color w:val="000000" w:themeColor="text1"/>
          <w:sz w:val="28"/>
          <w:szCs w:val="28"/>
          <w:rtl/>
          <w:lang w:bidi="ar-DZ"/>
        </w:rPr>
        <w:t xml:space="preserve">" </w:t>
      </w:r>
      <w:r w:rsidR="00FC6C38" w:rsidRPr="00793E25">
        <w:rPr>
          <w:rFonts w:ascii="Simplified Arabic" w:hAnsi="Simplified Arabic" w:cs="Simplified Arabic" w:hint="cs"/>
          <w:color w:val="000000" w:themeColor="text1"/>
          <w:sz w:val="28"/>
          <w:szCs w:val="28"/>
          <w:rtl/>
          <w:lang w:bidi="ar-DZ"/>
        </w:rPr>
        <w:t>إذا بين جلسة التعذيب وأخرى</w:t>
      </w:r>
      <w:r w:rsidR="00CA7895" w:rsidRPr="00793E25">
        <w:rPr>
          <w:rFonts w:ascii="Simplified Arabic" w:hAnsi="Simplified Arabic" w:cs="Simplified Arabic" w:hint="cs"/>
          <w:color w:val="000000" w:themeColor="text1"/>
          <w:sz w:val="28"/>
          <w:szCs w:val="28"/>
          <w:rtl/>
          <w:lang w:bidi="ar-DZ"/>
        </w:rPr>
        <w:t>".</w:t>
      </w:r>
      <w:r w:rsidR="00CA7895" w:rsidRPr="00793E25">
        <w:rPr>
          <w:rFonts w:ascii="Simplified Arabic" w:hAnsi="Simplified Arabic" w:cs="Simplified Arabic" w:hint="cs"/>
          <w:color w:val="000000" w:themeColor="text1"/>
          <w:sz w:val="28"/>
          <w:szCs w:val="28"/>
          <w:vertAlign w:val="superscript"/>
          <w:rtl/>
          <w:lang w:bidi="ar-DZ"/>
        </w:rPr>
        <w:t>(</w:t>
      </w:r>
      <w:r w:rsidR="00CA7895">
        <w:rPr>
          <w:rStyle w:val="Appelnotedebasdep"/>
          <w:rFonts w:ascii="Simplified Arabic" w:hAnsi="Simplified Arabic" w:cs="Simplified Arabic"/>
          <w:color w:val="000000" w:themeColor="text1"/>
          <w:sz w:val="28"/>
          <w:szCs w:val="28"/>
          <w:rtl/>
          <w:lang w:bidi="ar-DZ"/>
        </w:rPr>
        <w:footnoteReference w:id="134"/>
      </w:r>
      <w:r w:rsidR="00CA7895" w:rsidRPr="00793E25">
        <w:rPr>
          <w:rFonts w:ascii="Simplified Arabic" w:hAnsi="Simplified Arabic" w:cs="Simplified Arabic" w:hint="cs"/>
          <w:color w:val="000000" w:themeColor="text1"/>
          <w:sz w:val="28"/>
          <w:szCs w:val="28"/>
          <w:vertAlign w:val="superscript"/>
          <w:rtl/>
          <w:lang w:bidi="ar-DZ"/>
        </w:rPr>
        <w:t>)</w:t>
      </w:r>
    </w:p>
    <w:p w:rsidR="00FC6C38" w:rsidRPr="00793E25" w:rsidRDefault="00793E25" w:rsidP="00356559">
      <w:pPr>
        <w:spacing w:line="360" w:lineRule="auto"/>
        <w:ind w:left="-2"/>
        <w:jc w:val="both"/>
        <w:rPr>
          <w:rFonts w:ascii="Simplified Arabic" w:hAnsi="Simplified Arabic" w:cs="Simplified Arabic"/>
          <w:color w:val="000000" w:themeColor="text1"/>
          <w:sz w:val="28"/>
          <w:szCs w:val="28"/>
          <w:lang w:bidi="ar-DZ"/>
        </w:rPr>
      </w:pPr>
      <w:r w:rsidRPr="00793E25">
        <w:rPr>
          <w:rFonts w:ascii="Simplified Arabic" w:hAnsi="Simplified Arabic" w:cs="Simplified Arabic" w:hint="cs"/>
          <w:color w:val="000000" w:themeColor="text1"/>
          <w:sz w:val="28"/>
          <w:szCs w:val="28"/>
          <w:rtl/>
          <w:lang w:bidi="ar-DZ"/>
        </w:rPr>
        <w:t xml:space="preserve">3- </w:t>
      </w:r>
      <w:r w:rsidR="00CA7895" w:rsidRPr="00793E25">
        <w:rPr>
          <w:rFonts w:ascii="Simplified Arabic" w:hAnsi="Simplified Arabic" w:cs="Simplified Arabic" w:hint="cs"/>
          <w:color w:val="000000" w:themeColor="text1"/>
          <w:sz w:val="28"/>
          <w:szCs w:val="28"/>
          <w:rtl/>
          <w:lang w:bidi="ar-DZ"/>
        </w:rPr>
        <w:t>" تجرع التعذيب في زنازين الغستابو".</w:t>
      </w:r>
      <w:r w:rsidR="00CA7895" w:rsidRPr="00793E25">
        <w:rPr>
          <w:rFonts w:ascii="Simplified Arabic" w:hAnsi="Simplified Arabic" w:cs="Simplified Arabic" w:hint="cs"/>
          <w:color w:val="000000" w:themeColor="text1"/>
          <w:sz w:val="28"/>
          <w:szCs w:val="28"/>
          <w:vertAlign w:val="superscript"/>
          <w:rtl/>
          <w:lang w:bidi="ar-DZ"/>
        </w:rPr>
        <w:t>(</w:t>
      </w:r>
      <w:r w:rsidR="00CA7895">
        <w:rPr>
          <w:rStyle w:val="Appelnotedebasdep"/>
          <w:rFonts w:ascii="Simplified Arabic" w:hAnsi="Simplified Arabic" w:cs="Simplified Arabic"/>
          <w:color w:val="000000" w:themeColor="text1"/>
          <w:sz w:val="28"/>
          <w:szCs w:val="28"/>
          <w:rtl/>
          <w:lang w:bidi="ar-DZ"/>
        </w:rPr>
        <w:footnoteReference w:id="135"/>
      </w:r>
      <w:r w:rsidR="00CA7895" w:rsidRPr="00793E25">
        <w:rPr>
          <w:rFonts w:ascii="Simplified Arabic" w:hAnsi="Simplified Arabic" w:cs="Simplified Arabic" w:hint="cs"/>
          <w:color w:val="000000" w:themeColor="text1"/>
          <w:sz w:val="28"/>
          <w:szCs w:val="28"/>
          <w:vertAlign w:val="superscript"/>
          <w:rtl/>
          <w:lang w:bidi="ar-DZ"/>
        </w:rPr>
        <w:t>)</w:t>
      </w:r>
    </w:p>
    <w:p w:rsidR="00FC6C38" w:rsidRPr="00793E25" w:rsidRDefault="00793E25" w:rsidP="00356559">
      <w:pPr>
        <w:spacing w:line="360" w:lineRule="auto"/>
        <w:ind w:left="-2"/>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4</w:t>
      </w:r>
      <w:r w:rsidRPr="00793E25">
        <w:rPr>
          <w:rFonts w:ascii="Simplified Arabic" w:hAnsi="Simplified Arabic" w:cs="Simplified Arabic" w:hint="cs"/>
          <w:color w:val="000000" w:themeColor="text1"/>
          <w:sz w:val="28"/>
          <w:szCs w:val="28"/>
          <w:rtl/>
          <w:lang w:bidi="ar-DZ"/>
        </w:rPr>
        <w:t xml:space="preserve">- </w:t>
      </w:r>
      <w:r w:rsidR="00CA7895" w:rsidRPr="00793E25">
        <w:rPr>
          <w:rFonts w:ascii="Simplified Arabic" w:hAnsi="Simplified Arabic" w:cs="Simplified Arabic" w:hint="cs"/>
          <w:color w:val="000000" w:themeColor="text1"/>
          <w:sz w:val="28"/>
          <w:szCs w:val="28"/>
          <w:rtl/>
          <w:lang w:bidi="ar-DZ"/>
        </w:rPr>
        <w:t>" لم يتحمل مشاهد التعذيب".</w:t>
      </w:r>
      <w:r w:rsidR="00CA7895" w:rsidRPr="00793E25">
        <w:rPr>
          <w:rFonts w:ascii="Simplified Arabic" w:hAnsi="Simplified Arabic" w:cs="Simplified Arabic" w:hint="cs"/>
          <w:color w:val="000000" w:themeColor="text1"/>
          <w:sz w:val="28"/>
          <w:szCs w:val="28"/>
          <w:vertAlign w:val="superscript"/>
          <w:rtl/>
          <w:lang w:bidi="ar-DZ"/>
        </w:rPr>
        <w:t>(</w:t>
      </w:r>
      <w:r w:rsidR="00CA7895">
        <w:rPr>
          <w:rStyle w:val="Appelnotedebasdep"/>
          <w:rFonts w:ascii="Simplified Arabic" w:hAnsi="Simplified Arabic" w:cs="Simplified Arabic"/>
          <w:color w:val="000000" w:themeColor="text1"/>
          <w:sz w:val="28"/>
          <w:szCs w:val="28"/>
          <w:rtl/>
          <w:lang w:bidi="ar-DZ"/>
        </w:rPr>
        <w:footnoteReference w:id="136"/>
      </w:r>
      <w:r w:rsidR="00CA7895" w:rsidRPr="00793E25">
        <w:rPr>
          <w:rFonts w:ascii="Simplified Arabic" w:hAnsi="Simplified Arabic" w:cs="Simplified Arabic" w:hint="cs"/>
          <w:color w:val="000000" w:themeColor="text1"/>
          <w:sz w:val="28"/>
          <w:szCs w:val="28"/>
          <w:vertAlign w:val="superscript"/>
          <w:rtl/>
          <w:lang w:bidi="ar-DZ"/>
        </w:rPr>
        <w:t>)</w:t>
      </w:r>
      <w:r w:rsidR="007D0731">
        <w:rPr>
          <w:rFonts w:ascii="Simplified Arabic" w:hAnsi="Simplified Arabic" w:cs="Simplified Arabic" w:hint="cs"/>
          <w:color w:val="000000" w:themeColor="text1"/>
          <w:sz w:val="28"/>
          <w:szCs w:val="28"/>
          <w:vertAlign w:val="superscript"/>
          <w:rtl/>
          <w:lang w:bidi="ar-DZ"/>
        </w:rPr>
        <w:t xml:space="preserve">     </w:t>
      </w:r>
    </w:p>
    <w:p w:rsidR="00A161C5" w:rsidRPr="00DD2173" w:rsidRDefault="00CA7895" w:rsidP="00356559">
      <w:pPr>
        <w:pStyle w:val="Paragraphedeliste"/>
        <w:numPr>
          <w:ilvl w:val="0"/>
          <w:numId w:val="18"/>
        </w:numPr>
        <w:spacing w:line="360" w:lineRule="auto"/>
        <w:ind w:left="281"/>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lastRenderedPageBreak/>
        <w:t xml:space="preserve">" </w:t>
      </w:r>
      <w:r w:rsidR="00B60F8B">
        <w:rPr>
          <w:rFonts w:ascii="Simplified Arabic" w:hAnsi="Simplified Arabic" w:cs="Simplified Arabic" w:hint="cs"/>
          <w:color w:val="000000" w:themeColor="text1"/>
          <w:sz w:val="28"/>
          <w:szCs w:val="28"/>
          <w:rtl/>
          <w:lang w:bidi="ar-DZ"/>
        </w:rPr>
        <w:t>غير أ</w:t>
      </w:r>
      <w:r>
        <w:rPr>
          <w:rFonts w:ascii="Simplified Arabic" w:hAnsi="Simplified Arabic" w:cs="Simplified Arabic" w:hint="cs"/>
          <w:color w:val="000000" w:themeColor="text1"/>
          <w:sz w:val="28"/>
          <w:szCs w:val="28"/>
          <w:rtl/>
          <w:lang w:bidi="ar-DZ"/>
        </w:rPr>
        <w:t>ن بشاعة التعذيب اليومية وعودة ذكريات الغستابو".</w:t>
      </w:r>
      <w:r>
        <w:rPr>
          <w:rFonts w:ascii="Simplified Arabic" w:hAnsi="Simplified Arabic" w:cs="Simplified Arabic" w:hint="cs"/>
          <w:color w:val="000000" w:themeColor="text1"/>
          <w:sz w:val="28"/>
          <w:szCs w:val="28"/>
          <w:vertAlign w:val="superscript"/>
          <w:rtl/>
          <w:lang w:bidi="ar-DZ"/>
        </w:rPr>
        <w:t>(</w:t>
      </w:r>
      <w:r>
        <w:rPr>
          <w:rStyle w:val="Appelnotedebasdep"/>
          <w:rFonts w:ascii="Simplified Arabic" w:hAnsi="Simplified Arabic" w:cs="Simplified Arabic"/>
          <w:color w:val="000000" w:themeColor="text1"/>
          <w:sz w:val="28"/>
          <w:szCs w:val="28"/>
          <w:rtl/>
          <w:lang w:bidi="ar-DZ"/>
        </w:rPr>
        <w:footnoteReference w:id="137"/>
      </w:r>
      <w:r>
        <w:rPr>
          <w:rFonts w:ascii="Simplified Arabic" w:hAnsi="Simplified Arabic" w:cs="Simplified Arabic" w:hint="cs"/>
          <w:color w:val="000000" w:themeColor="text1"/>
          <w:sz w:val="28"/>
          <w:szCs w:val="28"/>
          <w:vertAlign w:val="superscript"/>
          <w:rtl/>
          <w:lang w:bidi="ar-DZ"/>
        </w:rPr>
        <w:t>)</w:t>
      </w:r>
      <w:r w:rsidR="00B60F8B">
        <w:rPr>
          <w:rFonts w:ascii="Simplified Arabic" w:hAnsi="Simplified Arabic" w:cs="Simplified Arabic" w:hint="cs"/>
          <w:color w:val="000000" w:themeColor="text1"/>
          <w:sz w:val="28"/>
          <w:szCs w:val="28"/>
          <w:rtl/>
          <w:lang w:bidi="ar-DZ"/>
        </w:rPr>
        <w:t xml:space="preserve"> فالروائي هنا لجأ إلى ذكر التعذيب الجسدي لإدريس طالبي ليعبر لنا عن شدّة تأثره بذلك الأسلوب البشر في التعذيب مما أدى به إلى الانهيار العصبي.</w:t>
      </w:r>
    </w:p>
    <w:p w:rsidR="00471B8D" w:rsidRPr="00D92F79" w:rsidRDefault="005F2B89" w:rsidP="005F2B89">
      <w:pPr>
        <w:spacing w:line="360" w:lineRule="auto"/>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ثالث</w:t>
      </w:r>
      <w:r w:rsidR="00471B8D" w:rsidRPr="00D92F79">
        <w:rPr>
          <w:rFonts w:ascii="Simplified Arabic" w:hAnsi="Simplified Arabic" w:cs="Simplified Arabic"/>
          <w:b/>
          <w:bCs/>
          <w:color w:val="000000" w:themeColor="text1"/>
          <w:sz w:val="28"/>
          <w:szCs w:val="28"/>
          <w:rtl/>
          <w:lang w:bidi="ar-DZ"/>
        </w:rPr>
        <w:t>ا:  الشخصية الرئيسية وعلاقتها بالش</w:t>
      </w:r>
      <w:r w:rsidR="00967F63">
        <w:rPr>
          <w:rFonts w:ascii="Simplified Arabic" w:hAnsi="Simplified Arabic" w:cs="Simplified Arabic"/>
          <w:b/>
          <w:bCs/>
          <w:color w:val="000000" w:themeColor="text1"/>
          <w:sz w:val="28"/>
          <w:szCs w:val="28"/>
          <w:rtl/>
          <w:lang w:bidi="ar-DZ"/>
        </w:rPr>
        <w:t xml:space="preserve">خصيات الأخرى </w:t>
      </w:r>
      <w:r w:rsidR="00471B8D" w:rsidRPr="00D92F79">
        <w:rPr>
          <w:rFonts w:ascii="Simplified Arabic" w:hAnsi="Simplified Arabic" w:cs="Simplified Arabic"/>
          <w:b/>
          <w:bCs/>
          <w:color w:val="000000" w:themeColor="text1"/>
          <w:sz w:val="28"/>
          <w:szCs w:val="28"/>
          <w:rtl/>
          <w:lang w:bidi="ar-DZ"/>
        </w:rPr>
        <w:t>:</w:t>
      </w:r>
    </w:p>
    <w:p w:rsidR="00471B8D" w:rsidRPr="00D92F79" w:rsidRDefault="001079DD" w:rsidP="00D37D67">
      <w:pPr>
        <w:spacing w:line="360" w:lineRule="auto"/>
        <w:ind w:left="-2" w:firstLine="567"/>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من المعلوم ان الشخصيات ترتبط مع بعضها البعض في الرواية بحيث </w:t>
      </w:r>
      <w:r w:rsidR="009E2C72" w:rsidRPr="00D92F79">
        <w:rPr>
          <w:rFonts w:ascii="Simplified Arabic" w:hAnsi="Simplified Arabic" w:cs="Simplified Arabic"/>
          <w:color w:val="000000" w:themeColor="text1"/>
          <w:sz w:val="28"/>
          <w:szCs w:val="28"/>
          <w:rtl/>
          <w:lang w:bidi="ar-DZ"/>
        </w:rPr>
        <w:t>"</w:t>
      </w:r>
      <w:r>
        <w:rPr>
          <w:rFonts w:ascii="Simplified Arabic" w:hAnsi="Simplified Arabic" w:cs="Simplified Arabic"/>
          <w:color w:val="000000" w:themeColor="text1"/>
          <w:sz w:val="28"/>
          <w:szCs w:val="28"/>
          <w:rtl/>
          <w:lang w:bidi="ar-DZ"/>
        </w:rPr>
        <w:t>ل</w:t>
      </w:r>
      <w:r>
        <w:rPr>
          <w:rFonts w:ascii="Simplified Arabic" w:hAnsi="Simplified Arabic" w:cs="Simplified Arabic" w:hint="cs"/>
          <w:color w:val="000000" w:themeColor="text1"/>
          <w:sz w:val="28"/>
          <w:szCs w:val="28"/>
          <w:rtl/>
          <w:lang w:bidi="ar-DZ"/>
        </w:rPr>
        <w:t>ا</w:t>
      </w:r>
      <w:r w:rsidR="00471B8D" w:rsidRPr="00D92F79">
        <w:rPr>
          <w:rFonts w:ascii="Simplified Arabic" w:hAnsi="Simplified Arabic" w:cs="Simplified Arabic"/>
          <w:color w:val="000000" w:themeColor="text1"/>
          <w:sz w:val="28"/>
          <w:szCs w:val="28"/>
          <w:rtl/>
          <w:lang w:bidi="ar-DZ"/>
        </w:rPr>
        <w:t xml:space="preserve"> يتشكل مدلول الشخصية فقط من خلال ما تقوم به من أفعال، ولكن أيضا من خلال التقابل أي من خلال علاقة الشخصية بشخصية أخرى</w:t>
      </w:r>
      <w:r w:rsidR="009E2C72" w:rsidRPr="00D92F79">
        <w:rPr>
          <w:rFonts w:ascii="Simplified Arabic" w:hAnsi="Simplified Arabic" w:cs="Simplified Arabic"/>
          <w:color w:val="000000" w:themeColor="text1"/>
          <w:sz w:val="28"/>
          <w:szCs w:val="28"/>
          <w:rtl/>
          <w:lang w:bidi="ar-DZ"/>
        </w:rPr>
        <w:t>، والمؤكد أن هذه العلاقة تتغير وتتبدل بفعل تطور مسار الحكي ويكمن المشكل في تحديد أنواع العلاقات بين الشخصيات في أنها في غاية التنوع و التعقيد، ذلك أن هذه العلاقات تتنوع وتتعقد بتعقد وغموض التجربة الإنسانية".</w:t>
      </w:r>
      <w:r w:rsidR="00053016" w:rsidRPr="00D92F79">
        <w:rPr>
          <w:rFonts w:ascii="Simplified Arabic" w:hAnsi="Simplified Arabic" w:cs="Simplified Arabic"/>
          <w:color w:val="000000" w:themeColor="text1"/>
          <w:sz w:val="28"/>
          <w:szCs w:val="28"/>
          <w:vertAlign w:val="superscript"/>
          <w:rtl/>
          <w:lang w:bidi="ar-DZ"/>
        </w:rPr>
        <w:t>(</w:t>
      </w:r>
      <w:r w:rsidR="009E3E68" w:rsidRPr="00D92F79">
        <w:rPr>
          <w:rStyle w:val="Appelnotedebasdep"/>
          <w:rFonts w:ascii="Simplified Arabic" w:hAnsi="Simplified Arabic" w:cs="Simplified Arabic"/>
          <w:color w:val="000000" w:themeColor="text1"/>
          <w:sz w:val="28"/>
          <w:szCs w:val="28"/>
          <w:rtl/>
          <w:lang w:bidi="ar-DZ"/>
        </w:rPr>
        <w:footnoteReference w:id="138"/>
      </w:r>
      <w:r w:rsidR="00053016" w:rsidRPr="00D92F79">
        <w:rPr>
          <w:rFonts w:ascii="Simplified Arabic" w:hAnsi="Simplified Arabic" w:cs="Simplified Arabic"/>
          <w:color w:val="000000" w:themeColor="text1"/>
          <w:sz w:val="28"/>
          <w:szCs w:val="28"/>
          <w:vertAlign w:val="superscript"/>
          <w:rtl/>
          <w:lang w:bidi="ar-DZ"/>
        </w:rPr>
        <w:t>)</w:t>
      </w:r>
      <w:r w:rsidR="009E2C72" w:rsidRPr="00D92F79">
        <w:rPr>
          <w:rFonts w:ascii="Simplified Arabic" w:hAnsi="Simplified Arabic" w:cs="Simplified Arabic"/>
          <w:color w:val="000000" w:themeColor="text1"/>
          <w:sz w:val="28"/>
          <w:szCs w:val="28"/>
          <w:rtl/>
          <w:lang w:bidi="ar-DZ"/>
        </w:rPr>
        <w:t xml:space="preserve"> وهذا يعني أن الشخصية تكتسب قيمة ودلالة من خلال ارتباطها بشخصيات أخرى. وتتشكل بينهم علاقات مختلفة( علاقة حب، قطيعة، كره، صداقة، تعايش، عداوة</w:t>
      </w:r>
      <w:r w:rsidR="00D96888" w:rsidRPr="00D92F79">
        <w:rPr>
          <w:rFonts w:ascii="Simplified Arabic" w:hAnsi="Simplified Arabic" w:cs="Simplified Arabic"/>
          <w:color w:val="000000" w:themeColor="text1"/>
          <w:sz w:val="28"/>
          <w:szCs w:val="28"/>
          <w:rtl/>
          <w:lang w:bidi="ar-DZ"/>
        </w:rPr>
        <w:t>...</w:t>
      </w:r>
      <w:r w:rsidR="009E2C72" w:rsidRPr="00D92F79">
        <w:rPr>
          <w:rFonts w:ascii="Simplified Arabic" w:hAnsi="Simplified Arabic" w:cs="Simplified Arabic"/>
          <w:color w:val="000000" w:themeColor="text1"/>
          <w:sz w:val="28"/>
          <w:szCs w:val="28"/>
          <w:rtl/>
          <w:lang w:bidi="ar-DZ"/>
        </w:rPr>
        <w:t>) ومعقدة في الوقت نفسه وقد تتغير هذه العلاقات بتغير تجربة الشخصية في الواقع وتكون هذه التجربة إما سعيدة، حزينة، غامضة...</w:t>
      </w:r>
    </w:p>
    <w:p w:rsidR="00764C54" w:rsidRPr="00D92F79" w:rsidRDefault="009E2C72" w:rsidP="00D37D67">
      <w:pPr>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ومما سبق نجد في رواية"طير الليل" أن أغلب شخصياتها لها علاقة بشخصية البطل "ميلود صبري" وقد تختلف هذه العلاقة من شخصية لأخرى لأنها في تغير مستمر، لذلك فمن خلال اختلاف طبيعتها</w:t>
      </w:r>
      <w:r w:rsidR="00912300" w:rsidRPr="00D92F79">
        <w:rPr>
          <w:rFonts w:ascii="Simplified Arabic" w:hAnsi="Simplified Arabic" w:cs="Simplified Arabic"/>
          <w:color w:val="000000" w:themeColor="text1"/>
          <w:sz w:val="28"/>
          <w:szCs w:val="28"/>
          <w:rtl/>
          <w:lang w:bidi="ar-DZ"/>
        </w:rPr>
        <w:t xml:space="preserve"> وأفعالها داخل العمل الروائي الذي تعيش فيه تتحدد العلاقة التي تربط الشخصية بنظيرتها الأخرى، لهذا يتضح لنا أن شخصية ميلود منذ الصغر جمعت بينه وبين صديقيه عباس بادي وإدريس طالبي علاقة صداقة فيقول الروائي:" حفظ ميلود وعباس وإدريس بعض سور القرآن  في الكتاب نفسه، والتحقوا بالمدارس نفسها، اقتسموا الحلو والمر م</w:t>
      </w:r>
      <w:r w:rsidR="00FC61C1" w:rsidRPr="00D92F79">
        <w:rPr>
          <w:rFonts w:ascii="Simplified Arabic" w:hAnsi="Simplified Arabic" w:cs="Simplified Arabic"/>
          <w:color w:val="000000" w:themeColor="text1"/>
          <w:sz w:val="28"/>
          <w:szCs w:val="28"/>
          <w:rtl/>
          <w:lang w:bidi="ar-DZ"/>
        </w:rPr>
        <w:t xml:space="preserve">نذ الصغر، </w:t>
      </w:r>
      <w:r w:rsidR="00FC61C1" w:rsidRPr="00D92F79">
        <w:rPr>
          <w:rFonts w:ascii="Simplified Arabic" w:hAnsi="Simplified Arabic" w:cs="Simplified Arabic"/>
          <w:color w:val="000000" w:themeColor="text1"/>
          <w:sz w:val="28"/>
          <w:szCs w:val="28"/>
          <w:rtl/>
          <w:lang w:bidi="ar-DZ"/>
        </w:rPr>
        <w:lastRenderedPageBreak/>
        <w:t>وكانت صداقتهم تثير الإ</w:t>
      </w:r>
      <w:r w:rsidR="00912300" w:rsidRPr="00D92F79">
        <w:rPr>
          <w:rFonts w:ascii="Simplified Arabic" w:hAnsi="Simplified Arabic" w:cs="Simplified Arabic"/>
          <w:color w:val="000000" w:themeColor="text1"/>
          <w:sz w:val="28"/>
          <w:szCs w:val="28"/>
          <w:rtl/>
          <w:lang w:bidi="ar-DZ"/>
        </w:rPr>
        <w:t>عجاب والحسد".</w:t>
      </w:r>
      <w:r w:rsidR="009E3E68" w:rsidRPr="00D92F79">
        <w:rPr>
          <w:rFonts w:ascii="Simplified Arabic" w:hAnsi="Simplified Arabic" w:cs="Simplified Arabic"/>
          <w:color w:val="000000" w:themeColor="text1"/>
          <w:sz w:val="28"/>
          <w:szCs w:val="28"/>
          <w:vertAlign w:val="superscript"/>
          <w:rtl/>
          <w:lang w:bidi="ar-DZ"/>
        </w:rPr>
        <w:t>(</w:t>
      </w:r>
      <w:r w:rsidR="009E3E68" w:rsidRPr="00D92F79">
        <w:rPr>
          <w:rStyle w:val="Appelnotedebasdep"/>
          <w:rFonts w:ascii="Simplified Arabic" w:hAnsi="Simplified Arabic" w:cs="Simplified Arabic"/>
          <w:color w:val="000000" w:themeColor="text1"/>
          <w:sz w:val="28"/>
          <w:szCs w:val="28"/>
          <w:rtl/>
          <w:lang w:bidi="ar-DZ"/>
        </w:rPr>
        <w:footnoteReference w:id="139"/>
      </w:r>
      <w:r w:rsidR="009E3E68" w:rsidRPr="00D92F79">
        <w:rPr>
          <w:rFonts w:ascii="Simplified Arabic" w:hAnsi="Simplified Arabic" w:cs="Simplified Arabic"/>
          <w:color w:val="000000" w:themeColor="text1"/>
          <w:sz w:val="28"/>
          <w:szCs w:val="28"/>
          <w:vertAlign w:val="superscript"/>
          <w:rtl/>
          <w:lang w:bidi="ar-DZ"/>
        </w:rPr>
        <w:t>)</w:t>
      </w:r>
      <w:r w:rsidR="00912300" w:rsidRPr="00D92F79">
        <w:rPr>
          <w:rFonts w:ascii="Simplified Arabic" w:hAnsi="Simplified Arabic" w:cs="Simplified Arabic"/>
          <w:color w:val="000000" w:themeColor="text1"/>
          <w:sz w:val="28"/>
          <w:szCs w:val="28"/>
          <w:rtl/>
          <w:lang w:bidi="ar-DZ"/>
        </w:rPr>
        <w:t xml:space="preserve"> وفي نفس السياق ذكر هؤلاء الأصدقاء ومعهم </w:t>
      </w:r>
      <w:r w:rsidR="00D85F24" w:rsidRPr="00D92F79">
        <w:rPr>
          <w:rFonts w:ascii="Simplified Arabic" w:hAnsi="Simplified Arabic" w:cs="Simplified Arabic"/>
          <w:color w:val="000000" w:themeColor="text1"/>
          <w:sz w:val="28"/>
          <w:szCs w:val="28"/>
          <w:rtl/>
          <w:lang w:bidi="ar-DZ"/>
        </w:rPr>
        <w:t>"</w:t>
      </w:r>
      <w:r w:rsidR="00912300" w:rsidRPr="00D92F79">
        <w:rPr>
          <w:rFonts w:ascii="Simplified Arabic" w:hAnsi="Simplified Arabic" w:cs="Simplified Arabic"/>
          <w:color w:val="000000" w:themeColor="text1"/>
          <w:sz w:val="28"/>
          <w:szCs w:val="28"/>
          <w:rtl/>
          <w:lang w:bidi="ar-DZ"/>
        </w:rPr>
        <w:t>زهرة مصباح</w:t>
      </w:r>
      <w:r w:rsidR="00D85F24" w:rsidRPr="00D92F79">
        <w:rPr>
          <w:rFonts w:ascii="Simplified Arabic" w:hAnsi="Simplified Arabic" w:cs="Simplified Arabic"/>
          <w:color w:val="000000" w:themeColor="text1"/>
          <w:sz w:val="28"/>
          <w:szCs w:val="28"/>
          <w:rtl/>
          <w:lang w:bidi="ar-DZ"/>
        </w:rPr>
        <w:t>"</w:t>
      </w:r>
      <w:r w:rsidR="00912300" w:rsidRPr="00D92F79">
        <w:rPr>
          <w:rFonts w:ascii="Simplified Arabic" w:hAnsi="Simplified Arabic" w:cs="Simplified Arabic"/>
          <w:color w:val="000000" w:themeColor="text1"/>
          <w:sz w:val="28"/>
          <w:szCs w:val="28"/>
          <w:rtl/>
          <w:lang w:bidi="ar-DZ"/>
        </w:rPr>
        <w:t xml:space="preserve"> فيقول:" اجتمع شمل ميلود صبري وزهرة مصباح وعباس بادي وإدريس طالبي قبل شهر على الاستفتاء من أجل الاستقلال في مخبئهم القديم في المدينة الجديدة... كان لقاؤهم مفعما بالحماس والتفاؤل بالمستقبل. فرحوا</w:t>
      </w:r>
      <w:r w:rsidR="00FC61C1" w:rsidRPr="00D92F79">
        <w:rPr>
          <w:rFonts w:ascii="Simplified Arabic" w:hAnsi="Simplified Arabic" w:cs="Simplified Arabic"/>
          <w:color w:val="000000" w:themeColor="text1"/>
          <w:sz w:val="28"/>
          <w:szCs w:val="28"/>
          <w:rtl/>
          <w:lang w:bidi="ar-DZ"/>
        </w:rPr>
        <w:t xml:space="preserve"> كثيرا لنجاة</w:t>
      </w:r>
      <w:r w:rsidR="00912300" w:rsidRPr="00D92F79">
        <w:rPr>
          <w:rFonts w:ascii="Simplified Arabic" w:hAnsi="Simplified Arabic" w:cs="Simplified Arabic"/>
          <w:color w:val="000000" w:themeColor="text1"/>
          <w:sz w:val="28"/>
          <w:szCs w:val="28"/>
          <w:rtl/>
          <w:lang w:bidi="ar-DZ"/>
        </w:rPr>
        <w:t xml:space="preserve"> إدريس من المقصلة...، قضوا ليلتهم ساهرين حتى الفجر وحكت زهرة مغامرتها في الجبال."</w:t>
      </w:r>
      <w:r w:rsidR="009566B2" w:rsidRPr="00D92F79">
        <w:rPr>
          <w:rFonts w:ascii="Simplified Arabic" w:hAnsi="Simplified Arabic" w:cs="Simplified Arabic"/>
          <w:color w:val="000000" w:themeColor="text1"/>
          <w:sz w:val="28"/>
          <w:szCs w:val="28"/>
          <w:vertAlign w:val="superscript"/>
          <w:rtl/>
          <w:lang w:bidi="ar-DZ"/>
        </w:rPr>
        <w:t>(</w:t>
      </w:r>
      <w:r w:rsidR="009566B2" w:rsidRPr="00D92F79">
        <w:rPr>
          <w:rStyle w:val="Appelnotedebasdep"/>
          <w:rFonts w:ascii="Simplified Arabic" w:hAnsi="Simplified Arabic" w:cs="Simplified Arabic"/>
          <w:color w:val="000000" w:themeColor="text1"/>
          <w:sz w:val="28"/>
          <w:szCs w:val="28"/>
          <w:rtl/>
          <w:lang w:bidi="ar-DZ"/>
        </w:rPr>
        <w:footnoteReference w:id="140"/>
      </w:r>
      <w:r w:rsidR="009566B2" w:rsidRPr="00D92F79">
        <w:rPr>
          <w:rFonts w:ascii="Simplified Arabic" w:hAnsi="Simplified Arabic" w:cs="Simplified Arabic"/>
          <w:color w:val="000000" w:themeColor="text1"/>
          <w:sz w:val="28"/>
          <w:szCs w:val="28"/>
          <w:vertAlign w:val="superscript"/>
          <w:rtl/>
          <w:lang w:bidi="ar-DZ"/>
        </w:rPr>
        <w:t>)</w:t>
      </w:r>
      <w:r w:rsidR="00912300" w:rsidRPr="00D92F79">
        <w:rPr>
          <w:rFonts w:ascii="Simplified Arabic" w:hAnsi="Simplified Arabic" w:cs="Simplified Arabic"/>
          <w:color w:val="000000" w:themeColor="text1"/>
          <w:sz w:val="28"/>
          <w:szCs w:val="28"/>
          <w:rtl/>
          <w:lang w:bidi="ar-DZ"/>
        </w:rPr>
        <w:t xml:space="preserve"> فقد كان هؤلاء الأصدقاء بمثابة الجسد الواحد الذي لا يمكن فصله عن أعضائه فكل واحد فيهم يكمل الآخر كما كانت تجمع بينهم علاقة تعايش </w:t>
      </w:r>
      <w:r w:rsidR="00FC61C1" w:rsidRPr="00D92F79">
        <w:rPr>
          <w:rFonts w:ascii="Simplified Arabic" w:hAnsi="Simplified Arabic" w:cs="Simplified Arabic"/>
          <w:color w:val="000000" w:themeColor="text1"/>
          <w:sz w:val="28"/>
          <w:szCs w:val="28"/>
          <w:rtl/>
          <w:lang w:bidi="ar-DZ"/>
        </w:rPr>
        <w:t>وذلك من خلال الشراكة التي تجمع بينهم ومساندتهم لبعضهم البعض</w:t>
      </w:r>
      <w:r w:rsidR="00764C54" w:rsidRPr="00D92F79">
        <w:rPr>
          <w:rFonts w:ascii="Simplified Arabic" w:hAnsi="Simplified Arabic" w:cs="Simplified Arabic"/>
          <w:color w:val="000000" w:themeColor="text1"/>
          <w:sz w:val="28"/>
          <w:szCs w:val="28"/>
          <w:rtl/>
          <w:lang w:bidi="ar-DZ"/>
        </w:rPr>
        <w:t>.</w:t>
      </w:r>
    </w:p>
    <w:p w:rsidR="009E2C72" w:rsidRPr="00D92F79" w:rsidRDefault="00764C54" w:rsidP="00D37D67">
      <w:pPr>
        <w:spacing w:line="360" w:lineRule="auto"/>
        <w:ind w:left="360"/>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وقد برزت أيضا علاقة أخوة أبوة بين "ميلود صبري"</w:t>
      </w:r>
      <w:r w:rsidR="00291592">
        <w:rPr>
          <w:rFonts w:ascii="Simplified Arabic" w:hAnsi="Simplified Arabic" w:cs="Simplified Arabic" w:hint="cs"/>
          <w:color w:val="000000" w:themeColor="text1"/>
          <w:sz w:val="28"/>
          <w:szCs w:val="28"/>
          <w:rtl/>
          <w:lang w:bidi="ar-DZ"/>
        </w:rPr>
        <w:t xml:space="preserve"> و</w:t>
      </w:r>
      <w:r w:rsidRPr="00D92F79">
        <w:rPr>
          <w:rFonts w:ascii="Simplified Arabic" w:hAnsi="Simplified Arabic" w:cs="Simplified Arabic"/>
          <w:color w:val="000000" w:themeColor="text1"/>
          <w:sz w:val="28"/>
          <w:szCs w:val="28"/>
          <w:rtl/>
          <w:lang w:bidi="ar-DZ"/>
        </w:rPr>
        <w:t xml:space="preserve"> "</w:t>
      </w:r>
      <w:r w:rsidR="00D85F24" w:rsidRPr="00D92F79">
        <w:rPr>
          <w:rFonts w:ascii="Simplified Arabic" w:hAnsi="Simplified Arabic" w:cs="Simplified Arabic"/>
          <w:color w:val="000000" w:themeColor="text1"/>
          <w:sz w:val="28"/>
          <w:szCs w:val="28"/>
          <w:rtl/>
          <w:lang w:bidi="ar-DZ"/>
        </w:rPr>
        <w:t>بدرو</w:t>
      </w:r>
      <w:r w:rsidR="00FC3E77">
        <w:rPr>
          <w:rFonts w:ascii="Simplified Arabic" w:hAnsi="Simplified Arabic" w:cs="Simplified Arabic" w:hint="cs"/>
          <w:color w:val="000000" w:themeColor="text1"/>
          <w:sz w:val="28"/>
          <w:szCs w:val="28"/>
          <w:rtl/>
          <w:lang w:bidi="ar-DZ"/>
        </w:rPr>
        <w:t xml:space="preserve"> </w:t>
      </w:r>
      <w:r w:rsidR="00D85F24" w:rsidRPr="00D92F79">
        <w:rPr>
          <w:rFonts w:ascii="Simplified Arabic" w:hAnsi="Simplified Arabic" w:cs="Simplified Arabic"/>
          <w:color w:val="000000" w:themeColor="text1"/>
          <w:sz w:val="28"/>
          <w:szCs w:val="28"/>
          <w:rtl/>
          <w:lang w:bidi="ar-DZ"/>
        </w:rPr>
        <w:t>ب</w:t>
      </w:r>
      <w:r w:rsidRPr="00D92F79">
        <w:rPr>
          <w:rFonts w:ascii="Simplified Arabic" w:hAnsi="Simplified Arabic" w:cs="Simplified Arabic"/>
          <w:color w:val="000000" w:themeColor="text1"/>
          <w:sz w:val="28"/>
          <w:szCs w:val="28"/>
          <w:rtl/>
          <w:lang w:bidi="ar-DZ"/>
        </w:rPr>
        <w:t>وزار" وهذا ما</w:t>
      </w:r>
      <w:r w:rsidR="00B22B7B">
        <w:rPr>
          <w:rFonts w:ascii="Simplified Arabic" w:hAnsi="Simplified Arabic" w:cs="Simplified Arabic" w:hint="cs"/>
          <w:color w:val="000000" w:themeColor="text1"/>
          <w:sz w:val="28"/>
          <w:szCs w:val="28"/>
          <w:rtl/>
          <w:lang w:bidi="ar-DZ"/>
        </w:rPr>
        <w:t xml:space="preserve"> </w:t>
      </w:r>
      <w:r w:rsidRPr="00D92F79">
        <w:rPr>
          <w:rFonts w:ascii="Simplified Arabic" w:hAnsi="Simplified Arabic" w:cs="Simplified Arabic"/>
          <w:color w:val="000000" w:themeColor="text1"/>
          <w:sz w:val="28"/>
          <w:szCs w:val="28"/>
          <w:rtl/>
          <w:lang w:bidi="ar-DZ"/>
        </w:rPr>
        <w:t>ورد في الرواية:"</w:t>
      </w:r>
      <w:r w:rsidR="00D96888" w:rsidRPr="00D92F79">
        <w:rPr>
          <w:rFonts w:ascii="Simplified Arabic" w:hAnsi="Simplified Arabic" w:cs="Simplified Arabic"/>
          <w:color w:val="000000" w:themeColor="text1"/>
          <w:sz w:val="28"/>
          <w:szCs w:val="28"/>
          <w:rtl/>
          <w:lang w:bidi="ar-DZ"/>
        </w:rPr>
        <w:t>لم يكن من الصعب بتاتا فتح شهية بدروب وزار للكلام، فقد شرع في سرد قصة طويلة حول علاقته المتميزة بالمرحوم... أكد أنه تعرف عليه في منتصف الثمانينيات، ولم يفترقا بعدها أبدا، إنه في مقام والده أو أكثر".</w:t>
      </w:r>
      <w:r w:rsidR="009E3E68" w:rsidRPr="00D92F79">
        <w:rPr>
          <w:rFonts w:ascii="Simplified Arabic" w:hAnsi="Simplified Arabic" w:cs="Simplified Arabic"/>
          <w:color w:val="000000" w:themeColor="text1"/>
          <w:sz w:val="28"/>
          <w:szCs w:val="28"/>
          <w:vertAlign w:val="superscript"/>
          <w:rtl/>
          <w:lang w:bidi="ar-DZ"/>
        </w:rPr>
        <w:t>(</w:t>
      </w:r>
      <w:r w:rsidR="009E3E68" w:rsidRPr="00D92F79">
        <w:rPr>
          <w:rStyle w:val="Appelnotedebasdep"/>
          <w:rFonts w:ascii="Simplified Arabic" w:hAnsi="Simplified Arabic" w:cs="Simplified Arabic"/>
          <w:color w:val="000000" w:themeColor="text1"/>
          <w:sz w:val="28"/>
          <w:szCs w:val="28"/>
          <w:rtl/>
          <w:lang w:bidi="ar-DZ"/>
        </w:rPr>
        <w:footnoteReference w:id="141"/>
      </w:r>
      <w:r w:rsidR="009E3E68" w:rsidRPr="00D92F79">
        <w:rPr>
          <w:rFonts w:ascii="Simplified Arabic" w:hAnsi="Simplified Arabic" w:cs="Simplified Arabic"/>
          <w:color w:val="000000" w:themeColor="text1"/>
          <w:sz w:val="28"/>
          <w:szCs w:val="28"/>
          <w:vertAlign w:val="superscript"/>
          <w:rtl/>
          <w:lang w:bidi="ar-DZ"/>
        </w:rPr>
        <w:t>)</w:t>
      </w:r>
      <w:r w:rsidR="00D96888" w:rsidRPr="00D92F79">
        <w:rPr>
          <w:rFonts w:ascii="Simplified Arabic" w:hAnsi="Simplified Arabic" w:cs="Simplified Arabic"/>
          <w:color w:val="000000" w:themeColor="text1"/>
          <w:sz w:val="28"/>
          <w:szCs w:val="28"/>
          <w:rtl/>
          <w:lang w:bidi="ar-DZ"/>
        </w:rPr>
        <w:t xml:space="preserve"> فميلود كان يمثل لبدرو السند الحقيقي الذي يمكن أن يقف معه في أصعب ظروفه ويجده بجانبه متى احتاج إليه. </w:t>
      </w:r>
    </w:p>
    <w:p w:rsidR="00D96888" w:rsidRPr="00D92F79" w:rsidRDefault="00D96888" w:rsidP="00D37D67">
      <w:pPr>
        <w:spacing w:line="360" w:lineRule="auto"/>
        <w:ind w:left="360"/>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كما نجد أيضا علاقة صراع وكره وعداوة جمعت بين:" ميلود صبري " ورشيد قادري"، فكان هذا الأخير يحقد على ميلود ويكن له العداوة لأنه فرق بينه وبين حبيبته سعاد</w:t>
      </w:r>
      <w:r w:rsidR="00D144F5" w:rsidRPr="00D92F79">
        <w:rPr>
          <w:rFonts w:ascii="Simplified Arabic" w:hAnsi="Simplified Arabic" w:cs="Simplified Arabic"/>
          <w:color w:val="000000" w:themeColor="text1"/>
          <w:sz w:val="28"/>
          <w:szCs w:val="28"/>
          <w:rtl/>
          <w:lang w:bidi="ar-DZ"/>
        </w:rPr>
        <w:t>، حيث قام ميلود بإ</w:t>
      </w:r>
      <w:r w:rsidRPr="00D92F79">
        <w:rPr>
          <w:rFonts w:ascii="Simplified Arabic" w:hAnsi="Simplified Arabic" w:cs="Simplified Arabic"/>
          <w:color w:val="000000" w:themeColor="text1"/>
          <w:sz w:val="28"/>
          <w:szCs w:val="28"/>
          <w:rtl/>
          <w:lang w:bidi="ar-DZ"/>
        </w:rPr>
        <w:t xml:space="preserve">رسال شخص يدعى </w:t>
      </w:r>
      <w:r w:rsidR="00D144F5" w:rsidRPr="00D92F79">
        <w:rPr>
          <w:rFonts w:ascii="Simplified Arabic" w:hAnsi="Simplified Arabic" w:cs="Simplified Arabic"/>
          <w:color w:val="000000" w:themeColor="text1"/>
          <w:sz w:val="28"/>
          <w:szCs w:val="28"/>
          <w:rtl/>
          <w:lang w:bidi="ar-DZ"/>
        </w:rPr>
        <w:t>رضوان وأمره بالتخلص منهما وفي النهاية ماتت سعاد وبقي رشيد بعدها حزينا ويتألم لفراقها والشاهد في الرواية:" كان رشيد وسعاد في الشقة نفسها عندما أطلق ال</w:t>
      </w:r>
      <w:r w:rsidR="00D83CD8" w:rsidRPr="00D92F79">
        <w:rPr>
          <w:rFonts w:ascii="Simplified Arabic" w:hAnsi="Simplified Arabic" w:cs="Simplified Arabic"/>
          <w:color w:val="000000" w:themeColor="text1"/>
          <w:sz w:val="28"/>
          <w:szCs w:val="28"/>
          <w:rtl/>
          <w:lang w:bidi="ar-DZ"/>
        </w:rPr>
        <w:t xml:space="preserve">نار </w:t>
      </w:r>
      <w:r w:rsidR="00D83CD8" w:rsidRPr="00D92F79">
        <w:rPr>
          <w:rFonts w:ascii="Simplified Arabic" w:hAnsi="Simplified Arabic" w:cs="Simplified Arabic"/>
          <w:color w:val="000000" w:themeColor="text1"/>
          <w:sz w:val="28"/>
          <w:szCs w:val="28"/>
          <w:rtl/>
          <w:lang w:bidi="ar-DZ"/>
        </w:rPr>
        <w:lastRenderedPageBreak/>
        <w:t>عليهما فقتلت سعاد على الفور</w:t>
      </w:r>
      <w:r w:rsidR="00D144F5" w:rsidRPr="00D92F79">
        <w:rPr>
          <w:rFonts w:ascii="Simplified Arabic" w:hAnsi="Simplified Arabic" w:cs="Simplified Arabic"/>
          <w:color w:val="000000" w:themeColor="text1"/>
          <w:sz w:val="28"/>
          <w:szCs w:val="28"/>
          <w:rtl/>
          <w:lang w:bidi="ar-DZ"/>
        </w:rPr>
        <w:t xml:space="preserve"> وجرح رشيد..."،</w:t>
      </w:r>
      <w:r w:rsidR="00D83CD8" w:rsidRPr="00D92F79">
        <w:rPr>
          <w:rFonts w:ascii="Simplified Arabic" w:hAnsi="Simplified Arabic" w:cs="Simplified Arabic"/>
          <w:color w:val="000000" w:themeColor="text1"/>
          <w:sz w:val="28"/>
          <w:szCs w:val="28"/>
          <w:vertAlign w:val="superscript"/>
          <w:rtl/>
          <w:lang w:bidi="ar-DZ"/>
        </w:rPr>
        <w:t>(</w:t>
      </w:r>
      <w:r w:rsidR="00D83CD8" w:rsidRPr="00D92F79">
        <w:rPr>
          <w:rStyle w:val="Appelnotedebasdep"/>
          <w:rFonts w:ascii="Simplified Arabic" w:hAnsi="Simplified Arabic" w:cs="Simplified Arabic"/>
          <w:color w:val="000000" w:themeColor="text1"/>
          <w:sz w:val="28"/>
          <w:szCs w:val="28"/>
          <w:rtl/>
          <w:lang w:bidi="ar-DZ"/>
        </w:rPr>
        <w:footnoteReference w:id="142"/>
      </w:r>
      <w:r w:rsidR="00D83CD8" w:rsidRPr="00D92F79">
        <w:rPr>
          <w:rFonts w:ascii="Simplified Arabic" w:hAnsi="Simplified Arabic" w:cs="Simplified Arabic"/>
          <w:color w:val="000000" w:themeColor="text1"/>
          <w:sz w:val="28"/>
          <w:szCs w:val="28"/>
          <w:vertAlign w:val="superscript"/>
          <w:rtl/>
          <w:lang w:bidi="ar-DZ"/>
        </w:rPr>
        <w:t>)</w:t>
      </w:r>
      <w:r w:rsidR="00D144F5" w:rsidRPr="00D92F79">
        <w:rPr>
          <w:rFonts w:ascii="Simplified Arabic" w:hAnsi="Simplified Arabic" w:cs="Simplified Arabic"/>
          <w:color w:val="000000" w:themeColor="text1"/>
          <w:sz w:val="28"/>
          <w:szCs w:val="28"/>
          <w:rtl/>
          <w:lang w:bidi="ar-DZ"/>
        </w:rPr>
        <w:t xml:space="preserve"> ونجد أيضا : " بكى رشيد بحرقة: على حبيبته سعاد التي</w:t>
      </w:r>
      <w:r w:rsidR="001F60CE">
        <w:rPr>
          <w:rFonts w:ascii="Simplified Arabic" w:hAnsi="Simplified Arabic" w:cs="Simplified Arabic" w:hint="cs"/>
          <w:color w:val="000000" w:themeColor="text1"/>
          <w:sz w:val="28"/>
          <w:szCs w:val="28"/>
          <w:rtl/>
          <w:lang w:bidi="ar-DZ"/>
        </w:rPr>
        <w:t xml:space="preserve"> لم</w:t>
      </w:r>
      <w:r w:rsidR="00D144F5" w:rsidRPr="00D92F79">
        <w:rPr>
          <w:rFonts w:ascii="Simplified Arabic" w:hAnsi="Simplified Arabic" w:cs="Simplified Arabic"/>
          <w:color w:val="000000" w:themeColor="text1"/>
          <w:sz w:val="28"/>
          <w:szCs w:val="28"/>
          <w:rtl/>
          <w:lang w:bidi="ar-DZ"/>
        </w:rPr>
        <w:t xml:space="preserve"> يشبع من حبها".</w:t>
      </w:r>
      <w:r w:rsidR="009E3E68" w:rsidRPr="00D92F79">
        <w:rPr>
          <w:rFonts w:ascii="Simplified Arabic" w:hAnsi="Simplified Arabic" w:cs="Simplified Arabic"/>
          <w:color w:val="000000" w:themeColor="text1"/>
          <w:sz w:val="28"/>
          <w:szCs w:val="28"/>
          <w:vertAlign w:val="superscript"/>
          <w:rtl/>
          <w:lang w:bidi="ar-DZ"/>
        </w:rPr>
        <w:t>(</w:t>
      </w:r>
      <w:r w:rsidR="009E3E68" w:rsidRPr="00D92F79">
        <w:rPr>
          <w:rStyle w:val="Appelnotedebasdep"/>
          <w:rFonts w:ascii="Simplified Arabic" w:hAnsi="Simplified Arabic" w:cs="Simplified Arabic"/>
          <w:color w:val="000000" w:themeColor="text1"/>
          <w:sz w:val="28"/>
          <w:szCs w:val="28"/>
          <w:rtl/>
          <w:lang w:bidi="ar-DZ"/>
        </w:rPr>
        <w:footnoteReference w:id="143"/>
      </w:r>
      <w:r w:rsidR="009E3E68" w:rsidRPr="00D92F79">
        <w:rPr>
          <w:rFonts w:ascii="Simplified Arabic" w:hAnsi="Simplified Arabic" w:cs="Simplified Arabic"/>
          <w:color w:val="000000" w:themeColor="text1"/>
          <w:sz w:val="28"/>
          <w:szCs w:val="28"/>
          <w:vertAlign w:val="superscript"/>
          <w:rtl/>
          <w:lang w:bidi="ar-DZ"/>
        </w:rPr>
        <w:t>)</w:t>
      </w:r>
    </w:p>
    <w:p w:rsidR="00415267" w:rsidRPr="00D92F79" w:rsidRDefault="00D144F5" w:rsidP="00D37D67">
      <w:pPr>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فهنا وحسب ما درسناه حول الشخصية يمكن لنا اعتبارها مكونا رئيسيا يقوم عليه العمل السردي بصفة عامة والعمل الروائي بصفة خاصة ، كونها تعدّ محركا أساسيا في بناء الأحداث وتناميها، ولا شك أن للشخصية الروائية تأثير على بقية الشخصيات الأخرى وذلك من خلال العلاقات التي تربط بينهم وتحدد طبيعتهم في الرواي</w:t>
      </w:r>
      <w:r w:rsidR="00684FFF" w:rsidRPr="00D92F79">
        <w:rPr>
          <w:rFonts w:ascii="Simplified Arabic" w:hAnsi="Simplified Arabic" w:cs="Simplified Arabic"/>
          <w:color w:val="000000" w:themeColor="text1"/>
          <w:sz w:val="28"/>
          <w:szCs w:val="28"/>
          <w:rtl/>
          <w:lang w:bidi="ar-DZ"/>
        </w:rPr>
        <w:t>ة.</w:t>
      </w:r>
    </w:p>
    <w:p w:rsidR="009E5857" w:rsidRDefault="009E5857" w:rsidP="00D37D67">
      <w:pPr>
        <w:spacing w:line="360" w:lineRule="auto"/>
        <w:jc w:val="both"/>
        <w:rPr>
          <w:rFonts w:ascii="Simplified Arabic" w:hAnsi="Simplified Arabic" w:cs="Simplified Arabic"/>
          <w:color w:val="000000" w:themeColor="text1"/>
          <w:sz w:val="144"/>
          <w:szCs w:val="144"/>
          <w:rtl/>
          <w:lang w:bidi="ar-DZ"/>
        </w:rPr>
        <w:sectPr w:rsidR="009E5857" w:rsidSect="000C0B26">
          <w:headerReference w:type="default" r:id="rId25"/>
          <w:footerReference w:type="default" r:id="rId26"/>
          <w:footnotePr>
            <w:numRestart w:val="eachPage"/>
          </w:footnotePr>
          <w:pgSz w:w="11906" w:h="16838"/>
          <w:pgMar w:top="1418" w:right="1985" w:bottom="1418" w:left="1418" w:header="709" w:footer="709" w:gutter="0"/>
          <w:cols w:space="708"/>
          <w:docGrid w:linePitch="360"/>
        </w:sectPr>
      </w:pPr>
    </w:p>
    <w:p w:rsidR="00C063CD" w:rsidRPr="00D92F79" w:rsidRDefault="00C063CD" w:rsidP="00D37D67">
      <w:pPr>
        <w:spacing w:line="360" w:lineRule="auto"/>
        <w:jc w:val="both"/>
        <w:rPr>
          <w:rFonts w:ascii="Simplified Arabic" w:hAnsi="Simplified Arabic" w:cs="Simplified Arabic"/>
          <w:color w:val="000000" w:themeColor="text1"/>
          <w:sz w:val="144"/>
          <w:szCs w:val="144"/>
          <w:rtl/>
          <w:lang w:bidi="ar-DZ"/>
        </w:rPr>
      </w:pPr>
    </w:p>
    <w:p w:rsidR="009E5857" w:rsidRDefault="00C063CD" w:rsidP="00D37D67">
      <w:pPr>
        <w:spacing w:line="360" w:lineRule="auto"/>
        <w:jc w:val="center"/>
        <w:rPr>
          <w:rFonts w:ascii="Simplified Arabic" w:hAnsi="Simplified Arabic" w:cs="Simplified Arabic"/>
          <w:b/>
          <w:bCs/>
          <w:color w:val="000000" w:themeColor="text1"/>
          <w:sz w:val="144"/>
          <w:szCs w:val="144"/>
          <w:rtl/>
          <w:lang w:bidi="ar-DZ"/>
        </w:rPr>
      </w:pPr>
      <w:r w:rsidRPr="00D92F79">
        <w:rPr>
          <w:rFonts w:ascii="Simplified Arabic" w:hAnsi="Simplified Arabic" w:cs="Simplified Arabic"/>
          <w:b/>
          <w:bCs/>
          <w:color w:val="000000" w:themeColor="text1"/>
          <w:sz w:val="144"/>
          <w:szCs w:val="144"/>
          <w:rtl/>
          <w:lang w:bidi="ar-DZ"/>
        </w:rPr>
        <w:t>خاتـــــمة</w:t>
      </w:r>
    </w:p>
    <w:p w:rsidR="00AB1196" w:rsidRDefault="00AB1196" w:rsidP="00D37D67">
      <w:pPr>
        <w:spacing w:line="360" w:lineRule="auto"/>
        <w:jc w:val="center"/>
        <w:rPr>
          <w:rFonts w:ascii="Simplified Arabic" w:hAnsi="Simplified Arabic" w:cs="Simplified Arabic"/>
          <w:b/>
          <w:bCs/>
          <w:color w:val="000000" w:themeColor="text1"/>
          <w:sz w:val="144"/>
          <w:szCs w:val="144"/>
          <w:rtl/>
          <w:lang w:bidi="ar-DZ"/>
        </w:rPr>
        <w:sectPr w:rsidR="00AB1196" w:rsidSect="000C0B26">
          <w:headerReference w:type="default" r:id="rId27"/>
          <w:footerReference w:type="default" r:id="rId28"/>
          <w:footnotePr>
            <w:numRestart w:val="eachPage"/>
          </w:footnotePr>
          <w:pgSz w:w="11906" w:h="16838"/>
          <w:pgMar w:top="1418" w:right="1985" w:bottom="1418" w:left="1418" w:header="709" w:footer="709" w:gutter="0"/>
          <w:cols w:space="708"/>
          <w:docGrid w:linePitch="360"/>
        </w:sectPr>
      </w:pPr>
    </w:p>
    <w:p w:rsidR="00C063CD" w:rsidRPr="00D92F79" w:rsidRDefault="00C063CD" w:rsidP="00D37D67">
      <w:pPr>
        <w:spacing w:line="360" w:lineRule="auto"/>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lastRenderedPageBreak/>
        <w:t>خاتمة:</w:t>
      </w:r>
    </w:p>
    <w:p w:rsidR="00C063CD" w:rsidRPr="00D92F79" w:rsidRDefault="00C063CD" w:rsidP="00D37D67">
      <w:pPr>
        <w:spacing w:line="360" w:lineRule="auto"/>
        <w:ind w:firstLine="565"/>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ab/>
        <w:t>في ختام هذا العمل المتواضع الذي قمنا بإنجازه والذي اقتضى منا استنتاج ما توصلنا إليه في هذا البحث من نتائج والتي يمكن حصرها فيما يلي:</w:t>
      </w:r>
    </w:p>
    <w:p w:rsidR="00497520" w:rsidRPr="005836C2" w:rsidRDefault="00092540" w:rsidP="005836C2">
      <w:pPr>
        <w:pStyle w:val="Paragraphedeliste"/>
        <w:numPr>
          <w:ilvl w:val="0"/>
          <w:numId w:val="17"/>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لقيت الشخصية اهتمام كبير من طرف النقاد الغرب والعرب ،فكان كل واحد فيهم يع</w:t>
      </w:r>
      <w:r w:rsidR="00ED53AC">
        <w:rPr>
          <w:rFonts w:ascii="Simplified Arabic" w:hAnsi="Simplified Arabic" w:cs="Simplified Arabic" w:hint="cs"/>
          <w:color w:val="000000" w:themeColor="text1"/>
          <w:sz w:val="28"/>
          <w:szCs w:val="28"/>
          <w:rtl/>
          <w:lang w:bidi="ar-DZ"/>
        </w:rPr>
        <w:t>رفها حسب مفهومه ووجهة نظره مم</w:t>
      </w:r>
      <w:r w:rsidR="00515C1F">
        <w:rPr>
          <w:rFonts w:ascii="Simplified Arabic" w:hAnsi="Simplified Arabic" w:cs="Simplified Arabic" w:hint="cs"/>
          <w:color w:val="000000" w:themeColor="text1"/>
          <w:sz w:val="28"/>
          <w:szCs w:val="28"/>
          <w:rtl/>
          <w:lang w:bidi="ar-DZ"/>
        </w:rPr>
        <w:t>ا</w:t>
      </w:r>
      <w:r w:rsidR="00ED53AC">
        <w:rPr>
          <w:rFonts w:ascii="Simplified Arabic" w:hAnsi="Simplified Arabic" w:cs="Simplified Arabic" w:hint="cs"/>
          <w:color w:val="000000" w:themeColor="text1"/>
          <w:sz w:val="28"/>
          <w:szCs w:val="28"/>
          <w:rtl/>
          <w:lang w:bidi="ar-DZ"/>
        </w:rPr>
        <w:t xml:space="preserve"> أ</w:t>
      </w:r>
      <w:r>
        <w:rPr>
          <w:rFonts w:ascii="Simplified Arabic" w:hAnsi="Simplified Arabic" w:cs="Simplified Arabic" w:hint="cs"/>
          <w:color w:val="000000" w:themeColor="text1"/>
          <w:sz w:val="28"/>
          <w:szCs w:val="28"/>
          <w:rtl/>
          <w:lang w:bidi="ar-DZ"/>
        </w:rPr>
        <w:t xml:space="preserve">دى الى التعدد في المفاهيم وعدم الوصول الى مفهوم واحد </w:t>
      </w:r>
      <w:r w:rsidR="001C7744">
        <w:rPr>
          <w:rFonts w:ascii="Simplified Arabic" w:hAnsi="Simplified Arabic" w:cs="Simplified Arabic" w:hint="cs"/>
          <w:color w:val="000000" w:themeColor="text1"/>
          <w:sz w:val="28"/>
          <w:szCs w:val="28"/>
          <w:rtl/>
          <w:lang w:bidi="ar-DZ"/>
        </w:rPr>
        <w:t>يفصله عن بقية ال</w:t>
      </w:r>
      <w:r w:rsidR="00ED53AC">
        <w:rPr>
          <w:rFonts w:ascii="Simplified Arabic" w:hAnsi="Simplified Arabic" w:cs="Simplified Arabic" w:hint="cs"/>
          <w:color w:val="000000" w:themeColor="text1"/>
          <w:sz w:val="28"/>
          <w:szCs w:val="28"/>
          <w:rtl/>
          <w:lang w:bidi="ar-DZ"/>
        </w:rPr>
        <w:t>مفاهيم الأخرى</w:t>
      </w:r>
      <w:r w:rsidR="001C7744">
        <w:rPr>
          <w:rFonts w:ascii="Simplified Arabic" w:hAnsi="Simplified Arabic" w:cs="Simplified Arabic" w:hint="cs"/>
          <w:color w:val="000000" w:themeColor="text1"/>
          <w:sz w:val="28"/>
          <w:szCs w:val="28"/>
          <w:rtl/>
          <w:lang w:bidi="ar-DZ"/>
        </w:rPr>
        <w:t>.</w:t>
      </w:r>
    </w:p>
    <w:p w:rsidR="00497520" w:rsidRPr="00D92F79" w:rsidRDefault="00F34604" w:rsidP="00750F4A">
      <w:pPr>
        <w:pStyle w:val="Paragraphedeliste"/>
        <w:numPr>
          <w:ilvl w:val="0"/>
          <w:numId w:val="17"/>
        </w:numPr>
        <w:spacing w:line="360" w:lineRule="auto"/>
        <w:ind w:left="423"/>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ركزت</w:t>
      </w:r>
      <w:r w:rsidR="00497520" w:rsidRPr="00D92F79">
        <w:rPr>
          <w:rFonts w:ascii="Simplified Arabic" w:hAnsi="Simplified Arabic" w:cs="Simplified Arabic"/>
          <w:color w:val="000000" w:themeColor="text1"/>
          <w:sz w:val="28"/>
          <w:szCs w:val="28"/>
          <w:rtl/>
          <w:lang w:bidi="ar-DZ"/>
        </w:rPr>
        <w:t xml:space="preserve"> رواية" طير الليل" </w:t>
      </w:r>
      <w:r>
        <w:rPr>
          <w:rFonts w:ascii="Simplified Arabic" w:hAnsi="Simplified Arabic" w:cs="Simplified Arabic" w:hint="cs"/>
          <w:color w:val="000000" w:themeColor="text1"/>
          <w:sz w:val="28"/>
          <w:szCs w:val="28"/>
          <w:rtl/>
          <w:lang w:bidi="ar-DZ"/>
        </w:rPr>
        <w:t>على الشخصية الرئيسية (ميلود صبري)،وسلطت عليه الضوء من بداية الرواي</w:t>
      </w:r>
      <w:r w:rsidR="001D2DD4">
        <w:rPr>
          <w:rFonts w:ascii="Simplified Arabic" w:hAnsi="Simplified Arabic" w:cs="Simplified Arabic" w:hint="cs"/>
          <w:color w:val="000000" w:themeColor="text1"/>
          <w:sz w:val="28"/>
          <w:szCs w:val="28"/>
          <w:rtl/>
          <w:lang w:bidi="ar-DZ"/>
        </w:rPr>
        <w:t xml:space="preserve">ة </w:t>
      </w:r>
      <w:r w:rsidR="003F11A1">
        <w:rPr>
          <w:rFonts w:ascii="Simplified Arabic" w:hAnsi="Simplified Arabic" w:cs="Simplified Arabic" w:hint="cs"/>
          <w:color w:val="000000" w:themeColor="text1"/>
          <w:sz w:val="28"/>
          <w:szCs w:val="28"/>
          <w:rtl/>
          <w:lang w:bidi="ar-DZ"/>
        </w:rPr>
        <w:t>إ</w:t>
      </w:r>
      <w:r w:rsidR="00750F4A">
        <w:rPr>
          <w:rFonts w:ascii="Simplified Arabic" w:hAnsi="Simplified Arabic" w:cs="Simplified Arabic" w:hint="cs"/>
          <w:color w:val="000000" w:themeColor="text1"/>
          <w:sz w:val="28"/>
          <w:szCs w:val="28"/>
          <w:rtl/>
          <w:lang w:bidi="ar-DZ"/>
        </w:rPr>
        <w:t>لى نهايتها ،فهو بمثابة محرك أساسي لأ</w:t>
      </w:r>
      <w:r>
        <w:rPr>
          <w:rFonts w:ascii="Simplified Arabic" w:hAnsi="Simplified Arabic" w:cs="Simplified Arabic" w:hint="cs"/>
          <w:color w:val="000000" w:themeColor="text1"/>
          <w:sz w:val="28"/>
          <w:szCs w:val="28"/>
          <w:rtl/>
          <w:lang w:bidi="ar-DZ"/>
        </w:rPr>
        <w:t xml:space="preserve">حداثها وذلك من خلال ارتباطه بشخصيات </w:t>
      </w:r>
      <w:r w:rsidR="00750F4A">
        <w:rPr>
          <w:rFonts w:ascii="Simplified Arabic" w:hAnsi="Simplified Arabic" w:cs="Simplified Arabic" w:hint="cs"/>
          <w:color w:val="000000" w:themeColor="text1"/>
          <w:sz w:val="28"/>
          <w:szCs w:val="28"/>
          <w:rtl/>
          <w:lang w:bidi="ar-DZ"/>
        </w:rPr>
        <w:t>أ</w:t>
      </w:r>
      <w:r>
        <w:rPr>
          <w:rFonts w:ascii="Simplified Arabic" w:hAnsi="Simplified Arabic" w:cs="Simplified Arabic" w:hint="cs"/>
          <w:color w:val="000000" w:themeColor="text1"/>
          <w:sz w:val="28"/>
          <w:szCs w:val="28"/>
          <w:rtl/>
          <w:lang w:bidi="ar-DZ"/>
        </w:rPr>
        <w:t xml:space="preserve">خرى </w:t>
      </w:r>
      <w:r w:rsidR="00750F4A">
        <w:rPr>
          <w:rFonts w:ascii="Simplified Arabic" w:hAnsi="Simplified Arabic" w:cs="Simplified Arabic" w:hint="cs"/>
          <w:color w:val="000000" w:themeColor="text1"/>
          <w:sz w:val="28"/>
          <w:szCs w:val="28"/>
          <w:rtl/>
          <w:lang w:bidi="ar-DZ"/>
        </w:rPr>
        <w:t>مهمة وتقابلها في الجهة الأ</w:t>
      </w:r>
      <w:r w:rsidR="00257124">
        <w:rPr>
          <w:rFonts w:ascii="Simplified Arabic" w:hAnsi="Simplified Arabic" w:cs="Simplified Arabic" w:hint="cs"/>
          <w:color w:val="000000" w:themeColor="text1"/>
          <w:sz w:val="28"/>
          <w:szCs w:val="28"/>
          <w:rtl/>
          <w:lang w:bidi="ar-DZ"/>
        </w:rPr>
        <w:t>خرى الشخصيات ال</w:t>
      </w:r>
      <w:r w:rsidR="003F11A1">
        <w:rPr>
          <w:rFonts w:ascii="Simplified Arabic" w:hAnsi="Simplified Arabic" w:cs="Simplified Arabic" w:hint="cs"/>
          <w:color w:val="000000" w:themeColor="text1"/>
          <w:sz w:val="28"/>
          <w:szCs w:val="28"/>
          <w:rtl/>
          <w:lang w:bidi="ar-DZ"/>
        </w:rPr>
        <w:t>مساعدة لها فهي تقوم بمساندتها لإ</w:t>
      </w:r>
      <w:r w:rsidR="00257124">
        <w:rPr>
          <w:rFonts w:ascii="Simplified Arabic" w:hAnsi="Simplified Arabic" w:cs="Simplified Arabic" w:hint="cs"/>
          <w:color w:val="000000" w:themeColor="text1"/>
          <w:sz w:val="28"/>
          <w:szCs w:val="28"/>
          <w:rtl/>
          <w:lang w:bidi="ar-DZ"/>
        </w:rPr>
        <w:t xml:space="preserve">تمام الدور وجعله عنصرا فعالا في بناء الرواية </w:t>
      </w:r>
      <w:r w:rsidR="00497520" w:rsidRPr="00D92F79">
        <w:rPr>
          <w:rFonts w:ascii="Simplified Arabic" w:hAnsi="Simplified Arabic" w:cs="Simplified Arabic"/>
          <w:color w:val="000000" w:themeColor="text1"/>
          <w:sz w:val="28"/>
          <w:szCs w:val="28"/>
          <w:rtl/>
          <w:lang w:bidi="ar-DZ"/>
        </w:rPr>
        <w:t>.</w:t>
      </w:r>
    </w:p>
    <w:p w:rsidR="00C063CD" w:rsidRPr="00D92F79" w:rsidRDefault="003F11A1" w:rsidP="00D37D67">
      <w:pPr>
        <w:pStyle w:val="Paragraphedeliste"/>
        <w:numPr>
          <w:ilvl w:val="0"/>
          <w:numId w:val="17"/>
        </w:numPr>
        <w:spacing w:line="360" w:lineRule="auto"/>
        <w:ind w:left="423" w:hanging="425"/>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إ</w:t>
      </w:r>
      <w:r w:rsidR="00555C37">
        <w:rPr>
          <w:rFonts w:ascii="Simplified Arabic" w:hAnsi="Simplified Arabic" w:cs="Simplified Arabic" w:hint="cs"/>
          <w:color w:val="000000" w:themeColor="text1"/>
          <w:sz w:val="28"/>
          <w:szCs w:val="28"/>
          <w:rtl/>
          <w:lang w:bidi="ar-DZ"/>
        </w:rPr>
        <w:t xml:space="preserve">ن الاختلاف والتعدد للشخصيات في رواية طير الليل </w:t>
      </w:r>
      <w:r w:rsidR="00B81E6D">
        <w:rPr>
          <w:rFonts w:ascii="Simplified Arabic" w:hAnsi="Simplified Arabic" w:cs="Simplified Arabic" w:hint="cs"/>
          <w:color w:val="000000" w:themeColor="text1"/>
          <w:sz w:val="28"/>
          <w:szCs w:val="28"/>
          <w:rtl/>
          <w:lang w:bidi="ar-DZ"/>
        </w:rPr>
        <w:t>،شخصيات رئيسية وثانوية أ</w:t>
      </w:r>
      <w:r w:rsidR="001D2DD4">
        <w:rPr>
          <w:rFonts w:ascii="Simplified Arabic" w:hAnsi="Simplified Arabic" w:cs="Simplified Arabic" w:hint="cs"/>
          <w:color w:val="000000" w:themeColor="text1"/>
          <w:sz w:val="28"/>
          <w:szCs w:val="28"/>
          <w:rtl/>
          <w:lang w:bidi="ar-DZ"/>
        </w:rPr>
        <w:t>دى إ</w:t>
      </w:r>
      <w:r w:rsidR="008A4928">
        <w:rPr>
          <w:rFonts w:ascii="Simplified Arabic" w:hAnsi="Simplified Arabic" w:cs="Simplified Arabic" w:hint="cs"/>
          <w:color w:val="000000" w:themeColor="text1"/>
          <w:sz w:val="28"/>
          <w:szCs w:val="28"/>
          <w:rtl/>
          <w:lang w:bidi="ar-DZ"/>
        </w:rPr>
        <w:t xml:space="preserve">لى </w:t>
      </w:r>
      <w:r w:rsidR="00497520" w:rsidRPr="00D92F79">
        <w:rPr>
          <w:rFonts w:ascii="Simplified Arabic" w:hAnsi="Simplified Arabic" w:cs="Simplified Arabic"/>
          <w:color w:val="000000" w:themeColor="text1"/>
          <w:sz w:val="28"/>
          <w:szCs w:val="28"/>
          <w:rtl/>
          <w:lang w:bidi="ar-DZ"/>
        </w:rPr>
        <w:t xml:space="preserve"> </w:t>
      </w:r>
      <w:r w:rsidR="008A4928">
        <w:rPr>
          <w:rFonts w:ascii="Simplified Arabic" w:hAnsi="Simplified Arabic" w:cs="Simplified Arabic" w:hint="cs"/>
          <w:color w:val="000000" w:themeColor="text1"/>
          <w:sz w:val="28"/>
          <w:szCs w:val="28"/>
          <w:rtl/>
          <w:lang w:bidi="ar-DZ"/>
        </w:rPr>
        <w:t>ال</w:t>
      </w:r>
      <w:r w:rsidR="00497520" w:rsidRPr="00D92F79">
        <w:rPr>
          <w:rFonts w:ascii="Simplified Arabic" w:hAnsi="Simplified Arabic" w:cs="Simplified Arabic"/>
          <w:color w:val="000000" w:themeColor="text1"/>
          <w:sz w:val="28"/>
          <w:szCs w:val="28"/>
          <w:rtl/>
          <w:lang w:bidi="ar-DZ"/>
        </w:rPr>
        <w:t xml:space="preserve">تنوع </w:t>
      </w:r>
      <w:r w:rsidR="008A4928">
        <w:rPr>
          <w:rFonts w:ascii="Simplified Arabic" w:hAnsi="Simplified Arabic" w:cs="Simplified Arabic" w:hint="cs"/>
          <w:color w:val="000000" w:themeColor="text1"/>
          <w:sz w:val="28"/>
          <w:szCs w:val="28"/>
          <w:rtl/>
          <w:lang w:bidi="ar-DZ"/>
        </w:rPr>
        <w:t xml:space="preserve">في </w:t>
      </w:r>
      <w:r w:rsidR="00DB56A5">
        <w:rPr>
          <w:rFonts w:ascii="Simplified Arabic" w:hAnsi="Simplified Arabic" w:cs="Simplified Arabic"/>
          <w:color w:val="000000" w:themeColor="text1"/>
          <w:sz w:val="28"/>
          <w:szCs w:val="28"/>
          <w:rtl/>
          <w:lang w:bidi="ar-DZ"/>
        </w:rPr>
        <w:t>الأبعاد</w:t>
      </w:r>
      <w:r w:rsidR="00497520" w:rsidRPr="00D92F79">
        <w:rPr>
          <w:rFonts w:ascii="Simplified Arabic" w:hAnsi="Simplified Arabic" w:cs="Simplified Arabic"/>
          <w:color w:val="000000" w:themeColor="text1"/>
          <w:sz w:val="28"/>
          <w:szCs w:val="28"/>
          <w:rtl/>
          <w:lang w:bidi="ar-DZ"/>
        </w:rPr>
        <w:t xml:space="preserve"> والتي تمثلت في البعد الفيزيولوجي الذي يقوم بوصف الشكل الخارجي للشخصية الرئيسية، والبعد الاجتماعي يدرس الحالة الاجتماعية لها، والبعد النفسي يهتم بوصف الحالة السيكولوجية للشخصية وكل ما له علاقة بنفسيتها وكيانها.</w:t>
      </w:r>
    </w:p>
    <w:p w:rsidR="00497520" w:rsidRPr="00D92F79" w:rsidRDefault="00A12189" w:rsidP="00D37D67">
      <w:pPr>
        <w:pStyle w:val="Paragraphedeliste"/>
        <w:numPr>
          <w:ilvl w:val="0"/>
          <w:numId w:val="17"/>
        </w:numPr>
        <w:spacing w:line="360" w:lineRule="auto"/>
        <w:ind w:left="423"/>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كان للمكان اثر </w:t>
      </w:r>
      <w:r w:rsidR="00B70BD5">
        <w:rPr>
          <w:rFonts w:ascii="Simplified Arabic" w:hAnsi="Simplified Arabic" w:cs="Simplified Arabic" w:hint="cs"/>
          <w:color w:val="000000" w:themeColor="text1"/>
          <w:sz w:val="28"/>
          <w:szCs w:val="28"/>
          <w:rtl/>
          <w:lang w:bidi="ar-DZ"/>
        </w:rPr>
        <w:t>كبير على الشخصيات في الرواية ،لأ</w:t>
      </w:r>
      <w:r>
        <w:rPr>
          <w:rFonts w:ascii="Simplified Arabic" w:hAnsi="Simplified Arabic" w:cs="Simplified Arabic" w:hint="cs"/>
          <w:color w:val="000000" w:themeColor="text1"/>
          <w:sz w:val="28"/>
          <w:szCs w:val="28"/>
          <w:rtl/>
          <w:lang w:bidi="ar-DZ"/>
        </w:rPr>
        <w:t>نه يؤثر علي</w:t>
      </w:r>
      <w:r w:rsidR="001D2DD4">
        <w:rPr>
          <w:rFonts w:ascii="Simplified Arabic" w:hAnsi="Simplified Arabic" w:cs="Simplified Arabic" w:hint="cs"/>
          <w:color w:val="000000" w:themeColor="text1"/>
          <w:sz w:val="28"/>
          <w:szCs w:val="28"/>
          <w:rtl/>
          <w:lang w:bidi="ar-DZ"/>
        </w:rPr>
        <w:t xml:space="preserve">ها وتؤثر عليه ،فالمكان هو ذلك </w:t>
      </w:r>
      <w:r>
        <w:rPr>
          <w:rFonts w:ascii="Simplified Arabic" w:hAnsi="Simplified Arabic" w:cs="Simplified Arabic" w:hint="cs"/>
          <w:color w:val="000000" w:themeColor="text1"/>
          <w:sz w:val="28"/>
          <w:szCs w:val="28"/>
          <w:rtl/>
          <w:lang w:bidi="ar-DZ"/>
        </w:rPr>
        <w:t>ا</w:t>
      </w:r>
      <w:r w:rsidR="001D2DD4">
        <w:rPr>
          <w:rFonts w:ascii="Simplified Arabic" w:hAnsi="Simplified Arabic" w:cs="Simplified Arabic" w:hint="cs"/>
          <w:color w:val="000000" w:themeColor="text1"/>
          <w:sz w:val="28"/>
          <w:szCs w:val="28"/>
          <w:rtl/>
          <w:lang w:bidi="ar-DZ"/>
        </w:rPr>
        <w:t>لإ</w:t>
      </w:r>
      <w:r>
        <w:rPr>
          <w:rFonts w:ascii="Simplified Arabic" w:hAnsi="Simplified Arabic" w:cs="Simplified Arabic" w:hint="cs"/>
          <w:color w:val="000000" w:themeColor="text1"/>
          <w:sz w:val="28"/>
          <w:szCs w:val="28"/>
          <w:rtl/>
          <w:lang w:bidi="ar-DZ"/>
        </w:rPr>
        <w:t>طار والحيز الذي تتحرك فيه تلك الشخصيات</w:t>
      </w:r>
      <w:r w:rsidR="001D2DD4">
        <w:rPr>
          <w:rFonts w:ascii="Simplified Arabic" w:hAnsi="Simplified Arabic" w:cs="Simplified Arabic" w:hint="cs"/>
          <w:color w:val="000000" w:themeColor="text1"/>
          <w:sz w:val="28"/>
          <w:szCs w:val="28"/>
          <w:rtl/>
          <w:lang w:bidi="ar-DZ"/>
        </w:rPr>
        <w:t xml:space="preserve"> وتتحرك بحرية من المكان المغلق إ</w:t>
      </w:r>
      <w:r>
        <w:rPr>
          <w:rFonts w:ascii="Simplified Arabic" w:hAnsi="Simplified Arabic" w:cs="Simplified Arabic" w:hint="cs"/>
          <w:color w:val="000000" w:themeColor="text1"/>
          <w:sz w:val="28"/>
          <w:szCs w:val="28"/>
          <w:rtl/>
          <w:lang w:bidi="ar-DZ"/>
        </w:rPr>
        <w:t>لى المف</w:t>
      </w:r>
      <w:r w:rsidR="00B70BD5">
        <w:rPr>
          <w:rFonts w:ascii="Simplified Arabic" w:hAnsi="Simplified Arabic" w:cs="Simplified Arabic" w:hint="cs"/>
          <w:color w:val="000000" w:themeColor="text1"/>
          <w:sz w:val="28"/>
          <w:szCs w:val="28"/>
          <w:rtl/>
          <w:lang w:bidi="ar-DZ"/>
        </w:rPr>
        <w:t>توح ،لذلك نجد الرواية حافلة بالأمكنة وكان أ</w:t>
      </w:r>
      <w:r>
        <w:rPr>
          <w:rFonts w:ascii="Simplified Arabic" w:hAnsi="Simplified Arabic" w:cs="Simplified Arabic" w:hint="cs"/>
          <w:color w:val="000000" w:themeColor="text1"/>
          <w:sz w:val="28"/>
          <w:szCs w:val="28"/>
          <w:rtl/>
          <w:lang w:bidi="ar-DZ"/>
        </w:rPr>
        <w:t xml:space="preserve">هم مكان صور لنا </w:t>
      </w:r>
      <w:r w:rsidR="00B70BD5">
        <w:rPr>
          <w:rFonts w:ascii="Simplified Arabic" w:hAnsi="Simplified Arabic" w:cs="Simplified Arabic" w:hint="cs"/>
          <w:color w:val="000000" w:themeColor="text1"/>
          <w:sz w:val="28"/>
          <w:szCs w:val="28"/>
          <w:rtl/>
          <w:lang w:bidi="ar-DZ"/>
        </w:rPr>
        <w:t>عمارة لخوص من خلاله أ</w:t>
      </w:r>
      <w:r w:rsidR="00F66AE1">
        <w:rPr>
          <w:rFonts w:ascii="Simplified Arabic" w:hAnsi="Simplified Arabic" w:cs="Simplified Arabic" w:hint="cs"/>
          <w:color w:val="000000" w:themeColor="text1"/>
          <w:sz w:val="28"/>
          <w:szCs w:val="28"/>
          <w:rtl/>
          <w:lang w:bidi="ar-DZ"/>
        </w:rPr>
        <w:t>حداث الرواية هي مدينة وهران وضواحيها،فهذا المكان ي</w:t>
      </w:r>
      <w:r w:rsidR="001D2DD4">
        <w:rPr>
          <w:rFonts w:ascii="Simplified Arabic" w:hAnsi="Simplified Arabic" w:cs="Simplified Arabic" w:hint="cs"/>
          <w:color w:val="000000" w:themeColor="text1"/>
          <w:sz w:val="28"/>
          <w:szCs w:val="28"/>
          <w:rtl/>
          <w:lang w:bidi="ar-DZ"/>
        </w:rPr>
        <w:t>شهدنا على كل  الوقائع الرئيسية إ</w:t>
      </w:r>
      <w:r w:rsidR="00F66AE1">
        <w:rPr>
          <w:rFonts w:ascii="Simplified Arabic" w:hAnsi="Simplified Arabic" w:cs="Simplified Arabic" w:hint="cs"/>
          <w:color w:val="000000" w:themeColor="text1"/>
          <w:sz w:val="28"/>
          <w:szCs w:val="28"/>
          <w:rtl/>
          <w:lang w:bidi="ar-DZ"/>
        </w:rPr>
        <w:t>بتداءا من مشهد جري</w:t>
      </w:r>
      <w:r w:rsidR="001D2DD4">
        <w:rPr>
          <w:rFonts w:ascii="Simplified Arabic" w:hAnsi="Simplified Arabic" w:cs="Simplified Arabic" w:hint="cs"/>
          <w:color w:val="000000" w:themeColor="text1"/>
          <w:sz w:val="28"/>
          <w:szCs w:val="28"/>
          <w:rtl/>
          <w:lang w:bidi="ar-DZ"/>
        </w:rPr>
        <w:t>مة قتل  البطل ميلود صبري وصولا إ</w:t>
      </w:r>
      <w:r w:rsidR="00F66AE1">
        <w:rPr>
          <w:rFonts w:ascii="Simplified Arabic" w:hAnsi="Simplified Arabic" w:cs="Simplified Arabic" w:hint="cs"/>
          <w:color w:val="000000" w:themeColor="text1"/>
          <w:sz w:val="28"/>
          <w:szCs w:val="28"/>
          <w:rtl/>
          <w:lang w:bidi="ar-DZ"/>
        </w:rPr>
        <w:t xml:space="preserve">لى حل لغز تلك الجريمة ومعرفة الواشي. </w:t>
      </w:r>
      <w:r w:rsidR="000D0400" w:rsidRPr="00D92F79">
        <w:rPr>
          <w:rFonts w:ascii="Simplified Arabic" w:hAnsi="Simplified Arabic" w:cs="Simplified Arabic"/>
          <w:color w:val="000000" w:themeColor="text1"/>
          <w:sz w:val="28"/>
          <w:szCs w:val="28"/>
          <w:rtl/>
          <w:lang w:bidi="ar-DZ"/>
        </w:rPr>
        <w:t xml:space="preserve">  </w:t>
      </w:r>
    </w:p>
    <w:p w:rsidR="000D0400" w:rsidRPr="00D92F79" w:rsidRDefault="00E83BDD" w:rsidP="00D37D67">
      <w:pPr>
        <w:pStyle w:val="Paragraphedeliste"/>
        <w:numPr>
          <w:ilvl w:val="0"/>
          <w:numId w:val="17"/>
        </w:numPr>
        <w:spacing w:line="360" w:lineRule="auto"/>
        <w:ind w:left="423"/>
        <w:jc w:val="both"/>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lastRenderedPageBreak/>
        <w:t>إن الزم</w:t>
      </w:r>
      <w:r w:rsidR="000D0400" w:rsidRPr="00D92F79">
        <w:rPr>
          <w:rFonts w:ascii="Simplified Arabic" w:hAnsi="Simplified Arabic" w:cs="Simplified Arabic"/>
          <w:color w:val="000000" w:themeColor="text1"/>
          <w:sz w:val="28"/>
          <w:szCs w:val="28"/>
          <w:rtl/>
          <w:lang w:bidi="ar-DZ"/>
        </w:rPr>
        <w:t>ن يؤثر على الشخصية لأن الشخصية لها ماضي تتذكره، وحاضر تستقر وتعيش فيه ومستقبل تتمناه وتستشرفه، وهذا يكون بفضل تقنيات وهما الاستذكار والاستباق أي الاستشراف ، فكان لهذين التقنيتين حضور في الرواية لأن شخصية البطل له ذكريات يسترجعها وأمنيات وأحلام يتمنى تحقيقها في المستقبل.</w:t>
      </w:r>
    </w:p>
    <w:p w:rsidR="000D0400" w:rsidRPr="004B2789" w:rsidRDefault="005836C2" w:rsidP="0036686D">
      <w:pPr>
        <w:pStyle w:val="Paragraphedeliste"/>
        <w:numPr>
          <w:ilvl w:val="0"/>
          <w:numId w:val="17"/>
        </w:numPr>
        <w:spacing w:line="360" w:lineRule="auto"/>
        <w:ind w:left="423"/>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 </w:t>
      </w:r>
      <w:r w:rsidR="000D0400" w:rsidRPr="004B2789">
        <w:rPr>
          <w:rFonts w:ascii="Simplified Arabic" w:hAnsi="Simplified Arabic" w:cs="Simplified Arabic"/>
          <w:color w:val="000000" w:themeColor="text1"/>
          <w:sz w:val="28"/>
          <w:szCs w:val="28"/>
          <w:rtl/>
          <w:lang w:bidi="ar-DZ"/>
        </w:rPr>
        <w:t xml:space="preserve"> تعتبر رواية " طير الليل" من الروايات الجزائرية الجديدة حيث تطرقت الرواية إلى تحليل تاريخ الجزائر الحديثة عبر حقب زمنية متتالية وذلك منذ 1958 غلى غاية 2018، حيث يتداخل فيها الحاضر مع الماضي وتكون البداية هي النهاية والعكس صحيح، كما لمست أيضا ق</w:t>
      </w:r>
      <w:r w:rsidR="00F60994" w:rsidRPr="004B2789">
        <w:rPr>
          <w:rFonts w:ascii="Simplified Arabic" w:hAnsi="Simplified Arabic" w:cs="Simplified Arabic"/>
          <w:color w:val="000000" w:themeColor="text1"/>
          <w:sz w:val="28"/>
          <w:szCs w:val="28"/>
          <w:rtl/>
          <w:lang w:bidi="ar-DZ"/>
        </w:rPr>
        <w:t>ض</w:t>
      </w:r>
      <w:r w:rsidR="000D0400" w:rsidRPr="004B2789">
        <w:rPr>
          <w:rFonts w:ascii="Simplified Arabic" w:hAnsi="Simplified Arabic" w:cs="Simplified Arabic"/>
          <w:color w:val="000000" w:themeColor="text1"/>
          <w:sz w:val="28"/>
          <w:szCs w:val="28"/>
          <w:rtl/>
          <w:lang w:bidi="ar-DZ"/>
        </w:rPr>
        <w:t xml:space="preserve">ايا جانبية أخرى في المجتمع الجزائري </w:t>
      </w:r>
      <w:r w:rsidR="00F60994" w:rsidRPr="004B2789">
        <w:rPr>
          <w:rFonts w:ascii="Simplified Arabic" w:hAnsi="Simplified Arabic" w:cs="Simplified Arabic"/>
          <w:color w:val="000000" w:themeColor="text1"/>
          <w:sz w:val="28"/>
          <w:szCs w:val="28"/>
          <w:rtl/>
          <w:lang w:bidi="ar-DZ"/>
        </w:rPr>
        <w:t>فنجد الكاتب يستدرجنا إلى الحياة الخفية لعص</w:t>
      </w:r>
      <w:r w:rsidR="00E8671E" w:rsidRPr="004B2789">
        <w:rPr>
          <w:rFonts w:ascii="Simplified Arabic" w:hAnsi="Simplified Arabic" w:cs="Simplified Arabic"/>
          <w:color w:val="000000" w:themeColor="text1"/>
          <w:sz w:val="28"/>
          <w:szCs w:val="28"/>
          <w:rtl/>
          <w:lang w:bidi="ar-DZ"/>
        </w:rPr>
        <w:t>ا</w:t>
      </w:r>
      <w:r w:rsidR="00F60994" w:rsidRPr="004B2789">
        <w:rPr>
          <w:rFonts w:ascii="Simplified Arabic" w:hAnsi="Simplified Arabic" w:cs="Simplified Arabic"/>
          <w:color w:val="000000" w:themeColor="text1"/>
          <w:sz w:val="28"/>
          <w:szCs w:val="28"/>
          <w:rtl/>
          <w:lang w:bidi="ar-DZ"/>
        </w:rPr>
        <w:t>بات المال والسياسة ويلامس مواضيع عديدة كال</w:t>
      </w:r>
      <w:r w:rsidR="00E8671E" w:rsidRPr="004B2789">
        <w:rPr>
          <w:rFonts w:ascii="Simplified Arabic" w:hAnsi="Simplified Arabic" w:cs="Simplified Arabic"/>
          <w:color w:val="000000" w:themeColor="text1"/>
          <w:sz w:val="28"/>
          <w:szCs w:val="28"/>
          <w:rtl/>
          <w:lang w:bidi="ar-DZ"/>
        </w:rPr>
        <w:t>حب والحقد، والخيانة ومن ثم يصل إلى حل خيوط الجريمة وفك شفراتها.</w:t>
      </w:r>
    </w:p>
    <w:p w:rsidR="00E8671E" w:rsidRPr="005836C2" w:rsidRDefault="00E8671E" w:rsidP="005836C2">
      <w:pPr>
        <w:pStyle w:val="Paragraphedeliste"/>
        <w:numPr>
          <w:ilvl w:val="0"/>
          <w:numId w:val="28"/>
        </w:numPr>
        <w:spacing w:line="360" w:lineRule="auto"/>
        <w:ind w:left="423"/>
        <w:jc w:val="both"/>
        <w:rPr>
          <w:rFonts w:ascii="Simplified Arabic" w:hAnsi="Simplified Arabic" w:cs="Simplified Arabic"/>
          <w:color w:val="000000" w:themeColor="text1"/>
          <w:sz w:val="28"/>
          <w:szCs w:val="28"/>
          <w:lang w:bidi="ar-DZ"/>
        </w:rPr>
      </w:pPr>
      <w:r w:rsidRPr="005836C2">
        <w:rPr>
          <w:rFonts w:ascii="Simplified Arabic" w:hAnsi="Simplified Arabic" w:cs="Simplified Arabic"/>
          <w:color w:val="000000" w:themeColor="text1"/>
          <w:sz w:val="28"/>
          <w:szCs w:val="28"/>
          <w:rtl/>
          <w:lang w:bidi="ar-DZ"/>
        </w:rPr>
        <w:t>تعدد الشخصيات في الرواية أدى إلى تشكل علاقات كثيرة ، ولا شك أن جل الشخصيات التي ذكرت في الرواية ارتبطت بشخصية البطل (الرئيسية ميلود صبري)، وكانت تلك العلاقات مختلفة من شخصية لأخرى فتارة تكون بينهما علاقة تعايش وحب وصداقة وتارة أخرى تجمع بينهما علاقة كره وصراع وعداوة.</w:t>
      </w:r>
    </w:p>
    <w:p w:rsidR="004B2789" w:rsidRDefault="00E8671E" w:rsidP="005836C2">
      <w:pPr>
        <w:pStyle w:val="Paragraphedeliste"/>
        <w:numPr>
          <w:ilvl w:val="0"/>
          <w:numId w:val="28"/>
        </w:numPr>
        <w:spacing w:line="360" w:lineRule="auto"/>
        <w:ind w:left="281" w:hanging="283"/>
        <w:jc w:val="both"/>
        <w:rPr>
          <w:rFonts w:ascii="Simplified Arabic" w:hAnsi="Simplified Arabic" w:cs="Simplified Arabic"/>
          <w:color w:val="000000" w:themeColor="text1"/>
          <w:sz w:val="28"/>
          <w:szCs w:val="28"/>
          <w:lang w:bidi="ar-DZ"/>
        </w:rPr>
      </w:pPr>
      <w:r w:rsidRPr="009E5857">
        <w:rPr>
          <w:rFonts w:ascii="Simplified Arabic" w:hAnsi="Simplified Arabic" w:cs="Simplified Arabic"/>
          <w:color w:val="000000" w:themeColor="text1"/>
          <w:sz w:val="28"/>
          <w:szCs w:val="28"/>
          <w:rtl/>
          <w:lang w:bidi="ar-DZ"/>
        </w:rPr>
        <w:t xml:space="preserve">إن اللغة التي اعتمدها الروائي والكاتب عمارة لخوص في رواية" طير الليل" هي لغة واضحة جدا كثيفة الدلالات والمعاني وبعيدة كل البعد عن التعقيد والغموض، فألفاظها جاءت سهلة </w:t>
      </w:r>
      <w:r w:rsidR="00D00F11" w:rsidRPr="009E5857">
        <w:rPr>
          <w:rFonts w:ascii="Simplified Arabic" w:hAnsi="Simplified Arabic" w:cs="Simplified Arabic"/>
          <w:color w:val="000000" w:themeColor="text1"/>
          <w:sz w:val="28"/>
          <w:szCs w:val="28"/>
          <w:rtl/>
          <w:lang w:bidi="ar-DZ"/>
        </w:rPr>
        <w:t>ولا تحتاج إلى تكليف القارئ وإنما قدمها له في صورة بسيطة.</w:t>
      </w:r>
    </w:p>
    <w:p w:rsidR="00ED6AC7" w:rsidRPr="004B2789" w:rsidRDefault="00DB0961" w:rsidP="005836C2">
      <w:pPr>
        <w:pStyle w:val="Paragraphedeliste"/>
        <w:numPr>
          <w:ilvl w:val="0"/>
          <w:numId w:val="28"/>
        </w:numPr>
        <w:spacing w:line="360" w:lineRule="auto"/>
        <w:ind w:left="281" w:hanging="283"/>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وفي الاخير نقول أن هذه الدراسة أ</w:t>
      </w:r>
      <w:r w:rsidR="00793E25" w:rsidRPr="004B2789">
        <w:rPr>
          <w:rFonts w:ascii="Simplified Arabic" w:hAnsi="Simplified Arabic" w:cs="Simplified Arabic" w:hint="cs"/>
          <w:color w:val="000000" w:themeColor="text1"/>
          <w:sz w:val="28"/>
          <w:szCs w:val="28"/>
          <w:rtl/>
          <w:lang w:bidi="ar-DZ"/>
        </w:rPr>
        <w:t>و</w:t>
      </w:r>
      <w:r>
        <w:rPr>
          <w:rFonts w:ascii="Simplified Arabic" w:hAnsi="Simplified Arabic" w:cs="Simplified Arabic" w:hint="cs"/>
          <w:color w:val="000000" w:themeColor="text1"/>
          <w:sz w:val="28"/>
          <w:szCs w:val="28"/>
          <w:rtl/>
          <w:lang w:bidi="ar-DZ"/>
        </w:rPr>
        <w:t xml:space="preserve"> البحث ما</w:t>
      </w:r>
      <w:r w:rsidR="003F756A">
        <w:rPr>
          <w:rFonts w:ascii="Simplified Arabic" w:hAnsi="Simplified Arabic" w:cs="Simplified Arabic" w:hint="cs"/>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 xml:space="preserve">هو </w:t>
      </w:r>
      <w:r w:rsidR="00793E25" w:rsidRPr="004B2789">
        <w:rPr>
          <w:rFonts w:ascii="Simplified Arabic" w:hAnsi="Simplified Arabic" w:cs="Simplified Arabic" w:hint="cs"/>
          <w:color w:val="000000" w:themeColor="text1"/>
          <w:sz w:val="28"/>
          <w:szCs w:val="28"/>
          <w:rtl/>
          <w:lang w:bidi="ar-DZ"/>
        </w:rPr>
        <w:t>الا</w:t>
      </w:r>
      <w:r>
        <w:rPr>
          <w:rFonts w:ascii="Simplified Arabic" w:hAnsi="Simplified Arabic" w:cs="Simplified Arabic" w:hint="cs"/>
          <w:color w:val="000000" w:themeColor="text1"/>
          <w:sz w:val="28"/>
          <w:szCs w:val="28"/>
          <w:rtl/>
          <w:lang w:bidi="ar-DZ"/>
        </w:rPr>
        <w:t xml:space="preserve"> </w:t>
      </w:r>
      <w:r w:rsidR="00793E25" w:rsidRPr="004B2789">
        <w:rPr>
          <w:rFonts w:ascii="Simplified Arabic" w:hAnsi="Simplified Arabic" w:cs="Simplified Arabic" w:hint="cs"/>
          <w:color w:val="000000" w:themeColor="text1"/>
          <w:sz w:val="28"/>
          <w:szCs w:val="28"/>
          <w:rtl/>
          <w:lang w:bidi="ar-DZ"/>
        </w:rPr>
        <w:t>محاولة واجتهاد للتركيز على ما</w:t>
      </w:r>
      <w:r w:rsidR="0076209E">
        <w:rPr>
          <w:rFonts w:ascii="Simplified Arabic" w:hAnsi="Simplified Arabic" w:cs="Simplified Arabic" w:hint="cs"/>
          <w:color w:val="000000" w:themeColor="text1"/>
          <w:sz w:val="28"/>
          <w:szCs w:val="28"/>
          <w:rtl/>
          <w:lang w:bidi="ar-DZ"/>
        </w:rPr>
        <w:t xml:space="preserve"> </w:t>
      </w:r>
      <w:r w:rsidR="00793E25" w:rsidRPr="004B2789">
        <w:rPr>
          <w:rFonts w:ascii="Simplified Arabic" w:hAnsi="Simplified Arabic" w:cs="Simplified Arabic" w:hint="cs"/>
          <w:color w:val="000000" w:themeColor="text1"/>
          <w:sz w:val="28"/>
          <w:szCs w:val="28"/>
          <w:rtl/>
          <w:lang w:bidi="ar-DZ"/>
        </w:rPr>
        <w:t xml:space="preserve">يحتويه نص رواية طير الليل من خصائص وتقنيات فنية بادرت في </w:t>
      </w:r>
      <w:r w:rsidR="0024305B" w:rsidRPr="004B2789">
        <w:rPr>
          <w:rFonts w:ascii="Simplified Arabic" w:hAnsi="Simplified Arabic" w:cs="Simplified Arabic" w:hint="cs"/>
          <w:color w:val="000000" w:themeColor="text1"/>
          <w:sz w:val="28"/>
          <w:szCs w:val="28"/>
          <w:rtl/>
          <w:lang w:bidi="ar-DZ"/>
        </w:rPr>
        <w:t>تشكيل الشخصية في ا</w:t>
      </w:r>
      <w:r w:rsidR="0076209E">
        <w:rPr>
          <w:rFonts w:ascii="Simplified Arabic" w:hAnsi="Simplified Arabic" w:cs="Simplified Arabic" w:hint="cs"/>
          <w:color w:val="000000" w:themeColor="text1"/>
          <w:sz w:val="28"/>
          <w:szCs w:val="28"/>
          <w:rtl/>
          <w:lang w:bidi="ar-DZ"/>
        </w:rPr>
        <w:t>لرواية فنحمد الله على نعمته ونسأ</w:t>
      </w:r>
      <w:r w:rsidR="0024305B" w:rsidRPr="004B2789">
        <w:rPr>
          <w:rFonts w:ascii="Simplified Arabic" w:hAnsi="Simplified Arabic" w:cs="Simplified Arabic" w:hint="cs"/>
          <w:color w:val="000000" w:themeColor="text1"/>
          <w:sz w:val="28"/>
          <w:szCs w:val="28"/>
          <w:rtl/>
          <w:lang w:bidi="ar-DZ"/>
        </w:rPr>
        <w:t>له التوفيق والسداد</w:t>
      </w:r>
      <w:r w:rsidR="008A5345" w:rsidRPr="004B2789">
        <w:rPr>
          <w:rFonts w:ascii="Simplified Arabic" w:hAnsi="Simplified Arabic" w:cs="Simplified Arabic" w:hint="cs"/>
          <w:color w:val="000000" w:themeColor="text1"/>
          <w:sz w:val="28"/>
          <w:szCs w:val="28"/>
          <w:rtl/>
          <w:lang w:bidi="ar-DZ"/>
        </w:rPr>
        <w:t>.</w:t>
      </w:r>
    </w:p>
    <w:p w:rsidR="00AB1196" w:rsidRDefault="00AB1196" w:rsidP="00D37D67">
      <w:pPr>
        <w:spacing w:line="360" w:lineRule="auto"/>
        <w:jc w:val="center"/>
        <w:rPr>
          <w:rFonts w:ascii="Simplified Arabic" w:hAnsi="Simplified Arabic" w:cs="Simplified Arabic"/>
          <w:b/>
          <w:bCs/>
          <w:color w:val="000000" w:themeColor="text1"/>
          <w:sz w:val="144"/>
          <w:szCs w:val="144"/>
          <w:rtl/>
          <w:lang w:bidi="ar-DZ"/>
        </w:rPr>
        <w:sectPr w:rsidR="00AB1196" w:rsidSect="000C0B26">
          <w:headerReference w:type="default" r:id="rId29"/>
          <w:footerReference w:type="default" r:id="rId30"/>
          <w:footnotePr>
            <w:numRestart w:val="eachPage"/>
          </w:footnotePr>
          <w:pgSz w:w="11906" w:h="16838"/>
          <w:pgMar w:top="1418" w:right="1985" w:bottom="1418" w:left="1418" w:header="709" w:footer="709" w:gutter="0"/>
          <w:cols w:space="708"/>
          <w:docGrid w:linePitch="360"/>
        </w:sectPr>
      </w:pPr>
    </w:p>
    <w:p w:rsidR="00AB1196" w:rsidRDefault="00AB1196" w:rsidP="00D37D67">
      <w:pPr>
        <w:spacing w:line="360" w:lineRule="auto"/>
        <w:jc w:val="center"/>
        <w:rPr>
          <w:rFonts w:ascii="Simplified Arabic" w:hAnsi="Simplified Arabic" w:cs="Simplified Arabic"/>
          <w:b/>
          <w:bCs/>
          <w:color w:val="000000" w:themeColor="text1"/>
          <w:sz w:val="144"/>
          <w:szCs w:val="144"/>
          <w:rtl/>
          <w:lang w:bidi="ar-DZ"/>
        </w:rPr>
      </w:pPr>
    </w:p>
    <w:p w:rsidR="009E5857" w:rsidRDefault="00415267" w:rsidP="00D37D67">
      <w:pPr>
        <w:spacing w:line="360" w:lineRule="auto"/>
        <w:jc w:val="center"/>
        <w:rPr>
          <w:rFonts w:ascii="Simplified Arabic" w:hAnsi="Simplified Arabic" w:cs="Simplified Arabic"/>
          <w:b/>
          <w:bCs/>
          <w:color w:val="000000" w:themeColor="text1"/>
          <w:sz w:val="144"/>
          <w:szCs w:val="144"/>
          <w:rtl/>
          <w:lang w:bidi="ar-DZ"/>
        </w:rPr>
        <w:sectPr w:rsidR="009E5857" w:rsidSect="000C0B26">
          <w:headerReference w:type="default" r:id="rId31"/>
          <w:footerReference w:type="default" r:id="rId32"/>
          <w:footnotePr>
            <w:numRestart w:val="eachPage"/>
          </w:footnotePr>
          <w:pgSz w:w="11906" w:h="16838"/>
          <w:pgMar w:top="1418" w:right="1985" w:bottom="1418" w:left="1418" w:header="709" w:footer="709" w:gutter="0"/>
          <w:cols w:space="708"/>
          <w:docGrid w:linePitch="360"/>
        </w:sectPr>
      </w:pPr>
      <w:r w:rsidRPr="00D92F79">
        <w:rPr>
          <w:rFonts w:ascii="Simplified Arabic" w:hAnsi="Simplified Arabic" w:cs="Simplified Arabic"/>
          <w:b/>
          <w:bCs/>
          <w:color w:val="000000" w:themeColor="text1"/>
          <w:sz w:val="144"/>
          <w:szCs w:val="144"/>
          <w:rtl/>
          <w:lang w:bidi="ar-DZ"/>
        </w:rPr>
        <w:t>الملاح</w:t>
      </w:r>
      <w:r w:rsidR="00095A5A">
        <w:rPr>
          <w:rFonts w:ascii="Simplified Arabic" w:hAnsi="Simplified Arabic" w:cs="Simplified Arabic" w:hint="cs"/>
          <w:b/>
          <w:bCs/>
          <w:color w:val="000000" w:themeColor="text1"/>
          <w:sz w:val="144"/>
          <w:szCs w:val="144"/>
          <w:rtl/>
          <w:lang w:bidi="ar-DZ"/>
        </w:rPr>
        <w:t>ق</w:t>
      </w:r>
    </w:p>
    <w:p w:rsidR="00415267" w:rsidRPr="00D92F79" w:rsidRDefault="00D92F79" w:rsidP="00D37D67">
      <w:pPr>
        <w:spacing w:line="360" w:lineRule="auto"/>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lastRenderedPageBreak/>
        <w:t>الملحق الأ</w:t>
      </w:r>
      <w:r w:rsidR="00415267" w:rsidRPr="00D92F79">
        <w:rPr>
          <w:rFonts w:ascii="Simplified Arabic" w:hAnsi="Simplified Arabic" w:cs="Simplified Arabic"/>
          <w:b/>
          <w:bCs/>
          <w:color w:val="000000" w:themeColor="text1"/>
          <w:sz w:val="28"/>
          <w:szCs w:val="28"/>
          <w:rtl/>
          <w:lang w:bidi="ar-DZ"/>
        </w:rPr>
        <w:t>ول:</w:t>
      </w:r>
    </w:p>
    <w:p w:rsidR="00415267" w:rsidRPr="006B1999" w:rsidRDefault="00134221" w:rsidP="00D37D67">
      <w:pPr>
        <w:spacing w:line="360" w:lineRule="auto"/>
        <w:rPr>
          <w:rFonts w:ascii="Simplified Arabic" w:hAnsi="Simplified Arabic" w:cs="Simplified Arabic"/>
          <w:b/>
          <w:bCs/>
          <w:color w:val="000000" w:themeColor="text1"/>
          <w:sz w:val="28"/>
          <w:szCs w:val="28"/>
          <w:lang w:bidi="ar-DZ"/>
        </w:rPr>
      </w:pPr>
      <w:r>
        <w:rPr>
          <w:rFonts w:ascii="Simplified Arabic" w:hAnsi="Simplified Arabic" w:cs="Simplified Arabic"/>
          <w:b/>
          <w:bCs/>
          <w:color w:val="000000" w:themeColor="text1"/>
          <w:sz w:val="28"/>
          <w:szCs w:val="28"/>
          <w:rtl/>
          <w:lang w:bidi="ar-DZ"/>
        </w:rPr>
        <w:t>التعري</w:t>
      </w:r>
      <w:r>
        <w:rPr>
          <w:rFonts w:ascii="Simplified Arabic" w:hAnsi="Simplified Arabic" w:cs="Simplified Arabic" w:hint="cs"/>
          <w:b/>
          <w:bCs/>
          <w:color w:val="000000" w:themeColor="text1"/>
          <w:sz w:val="28"/>
          <w:szCs w:val="28"/>
          <w:rtl/>
          <w:lang w:bidi="ar-DZ"/>
        </w:rPr>
        <w:t xml:space="preserve">ف </w:t>
      </w:r>
      <w:r w:rsidR="00415267" w:rsidRPr="006B1999">
        <w:rPr>
          <w:rFonts w:ascii="Simplified Arabic" w:hAnsi="Simplified Arabic" w:cs="Simplified Arabic"/>
          <w:b/>
          <w:bCs/>
          <w:color w:val="000000" w:themeColor="text1"/>
          <w:sz w:val="28"/>
          <w:szCs w:val="28"/>
          <w:rtl/>
          <w:lang w:bidi="ar-DZ"/>
        </w:rPr>
        <w:t xml:space="preserve"> بالروائي</w:t>
      </w:r>
      <w:r>
        <w:rPr>
          <w:rFonts w:ascii="Simplified Arabic" w:hAnsi="Simplified Arabic" w:cs="Simplified Arabic" w:hint="cs"/>
          <w:b/>
          <w:bCs/>
          <w:color w:val="000000" w:themeColor="text1"/>
          <w:sz w:val="28"/>
          <w:szCs w:val="28"/>
          <w:rtl/>
          <w:lang w:bidi="ar-DZ"/>
        </w:rPr>
        <w:t xml:space="preserve"> </w:t>
      </w:r>
      <w:r w:rsidR="00415267" w:rsidRPr="006B1999">
        <w:rPr>
          <w:rFonts w:ascii="Simplified Arabic" w:hAnsi="Simplified Arabic" w:cs="Simplified Arabic"/>
          <w:b/>
          <w:bCs/>
          <w:color w:val="000000" w:themeColor="text1"/>
          <w:sz w:val="28"/>
          <w:szCs w:val="28"/>
          <w:rtl/>
          <w:lang w:bidi="ar-DZ"/>
        </w:rPr>
        <w:t>"عمارة لخوص":</w:t>
      </w:r>
    </w:p>
    <w:p w:rsidR="00BB19C4" w:rsidRPr="00D92F79" w:rsidRDefault="00812DB1"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هو كاتب وروائي جزائري من مواليد 1970 بالجزائر العاصمة، يكتب باللغتين العربية والإيطالية، تخرج من معهد الفلسفة في جامعة الجزائر عام 1994، أقام في إيطاليا 18 عاما</w:t>
      </w:r>
      <w:r w:rsidR="00BB19C4" w:rsidRPr="00D92F79">
        <w:rPr>
          <w:rFonts w:ascii="Simplified Arabic" w:hAnsi="Simplified Arabic" w:cs="Simplified Arabic"/>
          <w:color w:val="000000" w:themeColor="text1"/>
          <w:sz w:val="28"/>
          <w:szCs w:val="28"/>
          <w:rtl/>
          <w:lang w:bidi="ar-DZ"/>
        </w:rPr>
        <w:t>، حصل على دكتوراه في الأنثروبولوجيا من جامعة روما. ويقيم حاليا في نيويورك عام 2014.</w:t>
      </w:r>
    </w:p>
    <w:p w:rsidR="00415267" w:rsidRPr="00D92F79" w:rsidRDefault="00BB19C4" w:rsidP="004C056A">
      <w:pPr>
        <w:pStyle w:val="Paragraphedeliste"/>
        <w:numPr>
          <w:ilvl w:val="0"/>
          <w:numId w:val="27"/>
        </w:numPr>
        <w:spacing w:line="360" w:lineRule="auto"/>
        <w:ind w:left="423" w:hanging="425"/>
        <w:jc w:val="both"/>
        <w:rPr>
          <w:rFonts w:ascii="Simplified Arabic" w:hAnsi="Simplified Arabic" w:cs="Simplified Arabic"/>
          <w:b/>
          <w:bCs/>
          <w:color w:val="000000" w:themeColor="text1"/>
          <w:sz w:val="28"/>
          <w:szCs w:val="28"/>
          <w:lang w:bidi="ar-DZ"/>
        </w:rPr>
      </w:pPr>
      <w:r w:rsidRPr="00D92F79">
        <w:rPr>
          <w:rFonts w:ascii="Simplified Arabic" w:hAnsi="Simplified Arabic" w:cs="Simplified Arabic"/>
          <w:b/>
          <w:bCs/>
          <w:color w:val="000000" w:themeColor="text1"/>
          <w:sz w:val="28"/>
          <w:szCs w:val="28"/>
          <w:rtl/>
          <w:lang w:bidi="ar-DZ"/>
        </w:rPr>
        <w:t xml:space="preserve">صدر له  مجموعة من المؤلفات الروائية نذكر منها: </w:t>
      </w:r>
    </w:p>
    <w:p w:rsidR="00D52E5C" w:rsidRPr="00D92F79" w:rsidRDefault="00BB19C4" w:rsidP="00D37D67">
      <w:pPr>
        <w:pStyle w:val="Paragraphedeliste"/>
        <w:spacing w:line="360" w:lineRule="auto"/>
        <w:ind w:left="-2" w:firstLine="567"/>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color w:val="000000" w:themeColor="text1"/>
          <w:sz w:val="28"/>
          <w:szCs w:val="28"/>
          <w:rtl/>
          <w:lang w:bidi="ar-DZ"/>
        </w:rPr>
        <w:t>" البق والقرصان" رواية بالعربية والإيطالية عام1999، ورواية" كيف ترضع من الذئب</w:t>
      </w:r>
      <w:r w:rsidR="00E320F5" w:rsidRPr="00D92F79">
        <w:rPr>
          <w:rFonts w:ascii="Simplified Arabic" w:hAnsi="Simplified Arabic" w:cs="Simplified Arabic"/>
          <w:color w:val="000000" w:themeColor="text1"/>
          <w:sz w:val="28"/>
          <w:szCs w:val="28"/>
          <w:rtl/>
          <w:lang w:bidi="ar-DZ"/>
        </w:rPr>
        <w:t>ة</w:t>
      </w:r>
      <w:r w:rsidRPr="00D92F79">
        <w:rPr>
          <w:rFonts w:ascii="Simplified Arabic" w:hAnsi="Simplified Arabic" w:cs="Simplified Arabic"/>
          <w:color w:val="000000" w:themeColor="text1"/>
          <w:sz w:val="28"/>
          <w:szCs w:val="28"/>
          <w:rtl/>
          <w:lang w:bidi="ar-DZ"/>
        </w:rPr>
        <w:t xml:space="preserve"> دون أن </w:t>
      </w:r>
      <w:r w:rsidR="00E320F5" w:rsidRPr="00D92F79">
        <w:rPr>
          <w:rFonts w:ascii="Simplified Arabic" w:hAnsi="Simplified Arabic" w:cs="Simplified Arabic"/>
          <w:color w:val="000000" w:themeColor="text1"/>
          <w:sz w:val="28"/>
          <w:szCs w:val="28"/>
          <w:rtl/>
          <w:lang w:bidi="ar-DZ"/>
        </w:rPr>
        <w:t xml:space="preserve">تعضك" عام2003. أعاد الكاتب كتابتها بالإيطالية بعنوان" صدام الحضارات حول مصعد في ساحة فيتوريو" عام2006، ورجمت إلى ثماني لغات، هي الإنجليزية والفرنسية والألمانية والإسبانية والهولندية واليابانية والدنماركية والأمازيغية، وحازت على جائزة فلايانو الأدبية الدولية ، وجائزة راكلماري ليوناردو  شاشه عام2006، فضلا عن جائزة المكتبيين الجزائريين عام2008، كما صدر له أيضا رواية" القاهرة الصغيرة" بالعربية والإيطالية عام2010، ورواية "فتنة الخنزير الصغير في سان سالفاريو كتبها بالايطالية عام 2012 وترجمت إلى الفرنسية والإنجليزية، بالإضافة إلى هذا نجد رواية" طير الليل" والتي كتبها عام 2019.  </w:t>
      </w:r>
    </w:p>
    <w:p w:rsidR="00D52E5C" w:rsidRPr="00D92F79" w:rsidRDefault="00D52E5C" w:rsidP="00D37D67">
      <w:pPr>
        <w:pStyle w:val="Paragraphedeliste"/>
        <w:spacing w:line="360" w:lineRule="auto"/>
        <w:ind w:left="-2"/>
        <w:rPr>
          <w:rFonts w:ascii="Simplified Arabic" w:hAnsi="Simplified Arabic" w:cs="Simplified Arabic"/>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الملحق الثاني</w:t>
      </w:r>
      <w:r w:rsidRPr="00D92F79">
        <w:rPr>
          <w:rFonts w:ascii="Simplified Arabic" w:hAnsi="Simplified Arabic" w:cs="Simplified Arabic"/>
          <w:color w:val="000000" w:themeColor="text1"/>
          <w:sz w:val="28"/>
          <w:szCs w:val="28"/>
          <w:rtl/>
          <w:lang w:bidi="ar-DZ"/>
        </w:rPr>
        <w:t xml:space="preserve">: </w:t>
      </w:r>
    </w:p>
    <w:p w:rsidR="00D52E5C" w:rsidRPr="00D92F79" w:rsidRDefault="00D52E5C" w:rsidP="00D37D67">
      <w:pPr>
        <w:pStyle w:val="Paragraphedeliste"/>
        <w:spacing w:line="360" w:lineRule="auto"/>
        <w:ind w:left="-2"/>
        <w:rPr>
          <w:rFonts w:ascii="Simplified Arabic" w:hAnsi="Simplified Arabic" w:cs="Simplified Arabic"/>
          <w:b/>
          <w:bCs/>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 xml:space="preserve">ملخص الرواية: </w:t>
      </w:r>
    </w:p>
    <w:p w:rsidR="000C2590" w:rsidRDefault="00D52E5C" w:rsidP="000C2590">
      <w:pPr>
        <w:pStyle w:val="Paragraphedeliste"/>
        <w:spacing w:line="360" w:lineRule="auto"/>
        <w:ind w:left="-2" w:firstLine="569"/>
        <w:jc w:val="both"/>
        <w:rPr>
          <w:rFonts w:ascii="Simplified Arabic" w:hAnsi="Simplified Arabic" w:cs="Simplified Arabic"/>
          <w:color w:val="000000" w:themeColor="text1"/>
          <w:sz w:val="28"/>
          <w:szCs w:val="28"/>
          <w:rtl/>
          <w:lang w:bidi="ar-DZ"/>
        </w:rPr>
      </w:pPr>
      <w:r w:rsidRPr="00D92F79">
        <w:rPr>
          <w:rFonts w:ascii="Simplified Arabic" w:hAnsi="Simplified Arabic" w:cs="Simplified Arabic"/>
          <w:b/>
          <w:bCs/>
          <w:color w:val="000000" w:themeColor="text1"/>
          <w:sz w:val="28"/>
          <w:szCs w:val="28"/>
          <w:rtl/>
          <w:lang w:bidi="ar-DZ"/>
        </w:rPr>
        <w:tab/>
      </w:r>
      <w:r w:rsidRPr="00D92F79">
        <w:rPr>
          <w:rFonts w:ascii="Simplified Arabic" w:hAnsi="Simplified Arabic" w:cs="Simplified Arabic"/>
          <w:color w:val="000000" w:themeColor="text1"/>
          <w:sz w:val="28"/>
          <w:szCs w:val="28"/>
          <w:rtl/>
          <w:lang w:bidi="ar-DZ"/>
        </w:rPr>
        <w:t xml:space="preserve">رصدت رواية طير الليل أحداث واقعية وبالذات في مدينة وهران منذ عام 1958 إلى غاية 2018، صبيحة عيد الاستقلال عثر على مجاهد سابق في ثورة التحرير مذبوحا في سانت هوبير مذبوحا في فيلا الخليلات، </w:t>
      </w:r>
      <w:r w:rsidR="00F35C7B" w:rsidRPr="00D92F79">
        <w:rPr>
          <w:rFonts w:ascii="Simplified Arabic" w:hAnsi="Simplified Arabic" w:cs="Simplified Arabic"/>
          <w:color w:val="000000" w:themeColor="text1"/>
          <w:sz w:val="28"/>
          <w:szCs w:val="28"/>
          <w:rtl/>
          <w:lang w:bidi="ar-DZ"/>
        </w:rPr>
        <w:t>وكان اسمه ميلود صبري ومن ثم بدأت التحقيقات والتحريات حول مقتل هذا المجاهد وكان ص</w:t>
      </w:r>
      <w:r w:rsidR="00AD2F50">
        <w:rPr>
          <w:rFonts w:ascii="Simplified Arabic" w:hAnsi="Simplified Arabic" w:cs="Simplified Arabic"/>
          <w:color w:val="000000" w:themeColor="text1"/>
          <w:sz w:val="28"/>
          <w:szCs w:val="28"/>
          <w:rtl/>
          <w:lang w:bidi="ar-DZ"/>
        </w:rPr>
        <w:t>احب التحقيق قائد وحدة مكافحة ال</w:t>
      </w:r>
      <w:r w:rsidR="00AD2F50">
        <w:rPr>
          <w:rFonts w:ascii="Simplified Arabic" w:hAnsi="Simplified Arabic" w:cs="Simplified Arabic" w:hint="cs"/>
          <w:color w:val="000000" w:themeColor="text1"/>
          <w:sz w:val="28"/>
          <w:szCs w:val="28"/>
          <w:rtl/>
          <w:lang w:bidi="ar-DZ"/>
        </w:rPr>
        <w:t>إ</w:t>
      </w:r>
      <w:r w:rsidR="00F35C7B" w:rsidRPr="00D92F79">
        <w:rPr>
          <w:rFonts w:ascii="Simplified Arabic" w:hAnsi="Simplified Arabic" w:cs="Simplified Arabic"/>
          <w:color w:val="000000" w:themeColor="text1"/>
          <w:sz w:val="28"/>
          <w:szCs w:val="28"/>
          <w:rtl/>
          <w:lang w:bidi="ar-DZ"/>
        </w:rPr>
        <w:t xml:space="preserve">رهاب العقيد كريم سلطانيي، حيث وقف هذا </w:t>
      </w:r>
      <w:r w:rsidR="00F35C7B" w:rsidRPr="00D92F79">
        <w:rPr>
          <w:rFonts w:ascii="Simplified Arabic" w:hAnsi="Simplified Arabic" w:cs="Simplified Arabic"/>
          <w:color w:val="000000" w:themeColor="text1"/>
          <w:sz w:val="28"/>
          <w:szCs w:val="28"/>
          <w:rtl/>
          <w:lang w:bidi="ar-DZ"/>
        </w:rPr>
        <w:lastRenderedPageBreak/>
        <w:t>الأخير " وجها لوجه أمام الجثة كان القتيل عاريا ، مقيد اليدين والقدمين وسط خ</w:t>
      </w:r>
      <w:r w:rsidR="003279CD">
        <w:rPr>
          <w:rFonts w:ascii="Simplified Arabic" w:hAnsi="Simplified Arabic" w:cs="Simplified Arabic"/>
          <w:color w:val="000000" w:themeColor="text1"/>
          <w:sz w:val="28"/>
          <w:szCs w:val="28"/>
          <w:rtl/>
          <w:lang w:bidi="ar-DZ"/>
        </w:rPr>
        <w:t>ليط من الدم والبول وال</w:t>
      </w:r>
      <w:r w:rsidR="003279CD">
        <w:rPr>
          <w:rFonts w:ascii="Simplified Arabic" w:hAnsi="Simplified Arabic" w:cs="Simplified Arabic" w:hint="cs"/>
          <w:color w:val="000000" w:themeColor="text1"/>
          <w:sz w:val="28"/>
          <w:szCs w:val="28"/>
          <w:rtl/>
          <w:lang w:bidi="ar-DZ"/>
        </w:rPr>
        <w:t>ب</w:t>
      </w:r>
      <w:r w:rsidR="00F35C7B" w:rsidRPr="00D92F79">
        <w:rPr>
          <w:rFonts w:ascii="Simplified Arabic" w:hAnsi="Simplified Arabic" w:cs="Simplified Arabic"/>
          <w:color w:val="000000" w:themeColor="text1"/>
          <w:sz w:val="28"/>
          <w:szCs w:val="28"/>
          <w:rtl/>
          <w:lang w:bidi="ar-DZ"/>
        </w:rPr>
        <w:t>راز. اقترب أكثر فرأى أرنبة الأنف على الصدر وعلامات الذبح من الوريد إلى الوريد، فبعد وقوع هذا الحدث الشنيع راح العقيد يجمع المعلومات والحقائق التي تخص قضية الجريمة، وذلك من خلال اتصاله بمساعديه سمير زيان ومليكة دراجي ، فمليكة كان لها معلومات حول ميلود صبري أو طير الليل وقالت أن الضحية كان لديه دور هام خلال الثورة التحريرية وكان ضمن مجموعة فدائية تتكون من زهرة مصباح التي صارت زوجته بعد الاستقلال والمحامي إدريس طالبي والأخير هو عباس بادي ارتبطت هذه الشخصيات مع بعضها البعض وصارت بينهما صداقة ومحبة منذ الصغر وحتى الكبر، فكان انضمامهم إلى الخلية الفدائية يبرز المجهودات التي كانوا يقومون بها من أجل الدفاع عن الوطن وحماية الأطفال والفدائيين من التعذيب بشتى أنواعه</w:t>
      </w:r>
      <w:r w:rsidR="003E33DA" w:rsidRPr="00D92F79">
        <w:rPr>
          <w:rFonts w:ascii="Simplified Arabic" w:hAnsi="Simplified Arabic" w:cs="Simplified Arabic"/>
          <w:color w:val="000000" w:themeColor="text1"/>
          <w:sz w:val="28"/>
          <w:szCs w:val="28"/>
          <w:rtl/>
          <w:lang w:bidi="ar-DZ"/>
        </w:rPr>
        <w:t>، وقد كان لميلود ذكاء وشجاعة عظيمة تميز بها عن أصدقائه الثلاثة و</w:t>
      </w:r>
      <w:r w:rsidR="00AD2F50">
        <w:rPr>
          <w:rFonts w:ascii="Simplified Arabic" w:hAnsi="Simplified Arabic" w:cs="Simplified Arabic"/>
          <w:color w:val="000000" w:themeColor="text1"/>
          <w:sz w:val="28"/>
          <w:szCs w:val="28"/>
          <w:rtl/>
          <w:lang w:bidi="ar-DZ"/>
        </w:rPr>
        <w:t xml:space="preserve">بالرغم من هذا وما كان يقدمه من </w:t>
      </w:r>
      <w:r w:rsidR="00AD2F50">
        <w:rPr>
          <w:rFonts w:ascii="Simplified Arabic" w:hAnsi="Simplified Arabic" w:cs="Simplified Arabic" w:hint="cs"/>
          <w:color w:val="000000" w:themeColor="text1"/>
          <w:sz w:val="28"/>
          <w:szCs w:val="28"/>
          <w:rtl/>
          <w:lang w:bidi="ar-DZ"/>
        </w:rPr>
        <w:t>إ</w:t>
      </w:r>
      <w:r w:rsidR="003E33DA" w:rsidRPr="00D92F79">
        <w:rPr>
          <w:rFonts w:ascii="Simplified Arabic" w:hAnsi="Simplified Arabic" w:cs="Simplified Arabic"/>
          <w:color w:val="000000" w:themeColor="text1"/>
          <w:sz w:val="28"/>
          <w:szCs w:val="28"/>
          <w:rtl/>
          <w:lang w:bidi="ar-DZ"/>
        </w:rPr>
        <w:t>صلاحات ومساعدات للخلية الفدائية وتعاونه مع أصدقائه إلا أنه كان يشكل خطرا عليهم جميعا فأصدقائه(زهرة، إدريس، عباس)كان يقوم بتهديدهم بواسطة البطاقات ولكن بطريقة سرية وحتى لا يفضح أمره أمامهم، ومن ثم تتالت الأحداث وتسلسلت في جو مليء بالقسوة والحزن حيث أخذ بنا الروائي إلى قصة حب حزينة بين زهرة مصباح وعباس بادي انتهت بالفراق وإلغاء حفل الزواج وهذا جرى بعدما التصقت به تهمة الخيانة مفادها انه هو الذي خان مسؤولهم سي يزيد، وانتقاما للثأر ذاق عباس على أيدي رجال سي عمر ابن عم سي يزيد أبشع أساليب التعذيب والظلم، وفجأة اختفى عباس عن أنضار أصدقائه وتزوجت حب</w:t>
      </w:r>
      <w:r w:rsidR="00635EE6">
        <w:rPr>
          <w:rFonts w:ascii="Simplified Arabic" w:hAnsi="Simplified Arabic" w:cs="Simplified Arabic" w:hint="cs"/>
          <w:color w:val="000000" w:themeColor="text1"/>
          <w:sz w:val="28"/>
          <w:szCs w:val="28"/>
          <w:rtl/>
          <w:lang w:bidi="ar-DZ"/>
        </w:rPr>
        <w:t>ي</w:t>
      </w:r>
      <w:r w:rsidR="003E33DA" w:rsidRPr="00D92F79">
        <w:rPr>
          <w:rFonts w:ascii="Simplified Arabic" w:hAnsi="Simplified Arabic" w:cs="Simplified Arabic"/>
          <w:color w:val="000000" w:themeColor="text1"/>
          <w:sz w:val="28"/>
          <w:szCs w:val="28"/>
          <w:rtl/>
          <w:lang w:bidi="ar-DZ"/>
        </w:rPr>
        <w:t>بته زهرة من بعده بصديقه ميلود وأنجبت منه بنتين الأولى اسمها سامية والثانية هي سعاد. وبعدها واصل لروائي في بناء أحداث الرواية من جديد حيث استدرجنا هذه المرة إلى الحياة الخفية</w:t>
      </w:r>
      <w:r w:rsidR="007D0731">
        <w:rPr>
          <w:rFonts w:ascii="Simplified Arabic" w:hAnsi="Simplified Arabic" w:cs="Simplified Arabic" w:hint="cs"/>
          <w:color w:val="000000" w:themeColor="text1"/>
          <w:sz w:val="28"/>
          <w:szCs w:val="28"/>
          <w:rtl/>
          <w:lang w:bidi="ar-DZ"/>
        </w:rPr>
        <w:t xml:space="preserve"> </w:t>
      </w:r>
      <w:r w:rsidR="00302E99" w:rsidRPr="00D92F79">
        <w:rPr>
          <w:rFonts w:ascii="Simplified Arabic" w:hAnsi="Simplified Arabic" w:cs="Simplified Arabic"/>
          <w:color w:val="000000" w:themeColor="text1"/>
          <w:sz w:val="28"/>
          <w:szCs w:val="28"/>
          <w:rtl/>
          <w:lang w:bidi="ar-DZ"/>
        </w:rPr>
        <w:t>لعصابات المال والسياسة في الجزائر بداية من استقلال البلاد واندلاع الثورة التحريرية وتولي أحمد بن بلة الرئاسة وانقل</w:t>
      </w:r>
      <w:r w:rsidR="00515067">
        <w:rPr>
          <w:rFonts w:ascii="Simplified Arabic" w:hAnsi="Simplified Arabic" w:cs="Simplified Arabic"/>
          <w:color w:val="000000" w:themeColor="text1"/>
          <w:sz w:val="28"/>
          <w:szCs w:val="28"/>
          <w:rtl/>
          <w:lang w:bidi="ar-DZ"/>
        </w:rPr>
        <w:t>اب العقيد بومدين عليه مرورا بثو</w:t>
      </w:r>
      <w:r w:rsidR="00302E99" w:rsidRPr="00D92F79">
        <w:rPr>
          <w:rFonts w:ascii="Simplified Arabic" w:hAnsi="Simplified Arabic" w:cs="Simplified Arabic"/>
          <w:color w:val="000000" w:themeColor="text1"/>
          <w:sz w:val="28"/>
          <w:szCs w:val="28"/>
          <w:rtl/>
          <w:lang w:bidi="ar-DZ"/>
        </w:rPr>
        <w:t>ر</w:t>
      </w:r>
      <w:r w:rsidR="00515067">
        <w:rPr>
          <w:rFonts w:ascii="Simplified Arabic" w:hAnsi="Simplified Arabic" w:cs="Simplified Arabic" w:hint="cs"/>
          <w:color w:val="000000" w:themeColor="text1"/>
          <w:sz w:val="28"/>
          <w:szCs w:val="28"/>
          <w:rtl/>
          <w:lang w:bidi="ar-DZ"/>
        </w:rPr>
        <w:t>ا</w:t>
      </w:r>
      <w:r w:rsidR="00302E99" w:rsidRPr="00D92F79">
        <w:rPr>
          <w:rFonts w:ascii="Simplified Arabic" w:hAnsi="Simplified Arabic" w:cs="Simplified Arabic"/>
          <w:color w:val="000000" w:themeColor="text1"/>
          <w:sz w:val="28"/>
          <w:szCs w:val="28"/>
          <w:rtl/>
          <w:lang w:bidi="ar-DZ"/>
        </w:rPr>
        <w:t xml:space="preserve">ت الربيع العربي وقضية الكوكايين </w:t>
      </w:r>
      <w:r w:rsidR="00302E99" w:rsidRPr="00D92F79">
        <w:rPr>
          <w:rFonts w:ascii="Simplified Arabic" w:hAnsi="Simplified Arabic" w:cs="Simplified Arabic"/>
          <w:color w:val="000000" w:themeColor="text1"/>
          <w:sz w:val="28"/>
          <w:szCs w:val="28"/>
          <w:rtl/>
          <w:lang w:bidi="ar-DZ"/>
        </w:rPr>
        <w:lastRenderedPageBreak/>
        <w:t xml:space="preserve">الشهيرة التي أحدثت زلزالا في وهران، وكان انقلاب العقيد هواري بومدين على أحمد بن بلة فكرة خطط لها ميلود ورجح لها، بينما صديقه إدريس كان معارضا لهذا النظام( نظام العقيد هواري بومدين) فقرر إدريس مناهضة بومدين لكنه لم ينجح وكشف من طرف الأجهزة الأمنية فذاق العذاب وأقصى أنواع الظلم والعنف على يد المجاهدين الجزائريين واعتقلوه في السجن، إلى أن جاء ذلك اليوم الذي الخرج فيه إدريس من ذلك المكان الخانق، فحملت زوجته فريدة أخت </w:t>
      </w:r>
      <w:r w:rsidR="00E836EB" w:rsidRPr="00D92F79">
        <w:rPr>
          <w:rFonts w:ascii="Simplified Arabic" w:hAnsi="Simplified Arabic" w:cs="Simplified Arabic"/>
          <w:color w:val="000000" w:themeColor="text1"/>
          <w:sz w:val="28"/>
          <w:szCs w:val="28"/>
          <w:rtl/>
          <w:lang w:bidi="ar-DZ"/>
        </w:rPr>
        <w:t>زوجة صديقه ميلود ، وأنجبت طفلا سمت</w:t>
      </w:r>
      <w:r w:rsidR="00FF185E">
        <w:rPr>
          <w:rFonts w:ascii="Simplified Arabic" w:hAnsi="Simplified Arabic" w:cs="Simplified Arabic"/>
          <w:color w:val="000000" w:themeColor="text1"/>
          <w:sz w:val="28"/>
          <w:szCs w:val="28"/>
          <w:rtl/>
          <w:lang w:bidi="ar-DZ"/>
        </w:rPr>
        <w:t>ه</w:t>
      </w:r>
      <w:r w:rsidR="007D0731">
        <w:rPr>
          <w:rFonts w:ascii="Simplified Arabic" w:hAnsi="Simplified Arabic" w:cs="Simplified Arabic" w:hint="cs"/>
          <w:color w:val="000000" w:themeColor="text1"/>
          <w:sz w:val="28"/>
          <w:szCs w:val="28"/>
          <w:rtl/>
          <w:lang w:bidi="ar-DZ"/>
        </w:rPr>
        <w:t xml:space="preserve"> </w:t>
      </w:r>
      <w:r w:rsidR="00302E99" w:rsidRPr="00D92F79">
        <w:rPr>
          <w:rFonts w:ascii="Simplified Arabic" w:hAnsi="Simplified Arabic" w:cs="Simplified Arabic"/>
          <w:color w:val="000000" w:themeColor="text1"/>
          <w:sz w:val="28"/>
          <w:szCs w:val="28"/>
          <w:rtl/>
          <w:lang w:bidi="ar-DZ"/>
        </w:rPr>
        <w:t>نبيل</w:t>
      </w:r>
      <w:r w:rsidR="00E836EB" w:rsidRPr="00D92F79">
        <w:rPr>
          <w:rFonts w:ascii="Simplified Arabic" w:hAnsi="Simplified Arabic" w:cs="Simplified Arabic"/>
          <w:color w:val="000000" w:themeColor="text1"/>
          <w:sz w:val="28"/>
          <w:szCs w:val="28"/>
          <w:rtl/>
          <w:lang w:bidi="ar-DZ"/>
        </w:rPr>
        <w:t xml:space="preserve">، ولم تكتمل فرحة إدريس في غياب صديقه عباس بادي إذ راح يبحث عنه في كل مكان وكانت المفاجئة حين رآه في تشييع جنازة أمه، فبعد أخذ ورد بين عباس وإدريس عرف هذا الأخير أن صديقه بريء ولا يزال يبحث عمن خانه ولما اطمأن إدريس على صديقه عاد إلى بيته وللحظات معدودة جاءه اتصال ينبئه بخبر موت زوجته فريدة غرقا، فأثارت الشكوك ظنه وراح يبحث عن الحقيقة، وعندما مرّ على وفاة فريدة عشر سنوات قرر إدريس الزواج مرّة ثانية فتزوج أستاذة </w:t>
      </w:r>
      <w:r w:rsidR="00543BD7">
        <w:rPr>
          <w:rFonts w:ascii="Simplified Arabic" w:hAnsi="Simplified Arabic" w:cs="Simplified Arabic" w:hint="cs"/>
          <w:color w:val="000000" w:themeColor="text1"/>
          <w:sz w:val="28"/>
          <w:szCs w:val="28"/>
          <w:rtl/>
          <w:lang w:bidi="ar-DZ"/>
        </w:rPr>
        <w:t xml:space="preserve">في </w:t>
      </w:r>
      <w:r w:rsidR="00E836EB" w:rsidRPr="00D92F79">
        <w:rPr>
          <w:rFonts w:ascii="Simplified Arabic" w:hAnsi="Simplified Arabic" w:cs="Simplified Arabic"/>
          <w:color w:val="000000" w:themeColor="text1"/>
          <w:sz w:val="28"/>
          <w:szCs w:val="28"/>
          <w:rtl/>
          <w:lang w:bidi="ar-DZ"/>
        </w:rPr>
        <w:t>التعليم المتوسط لكن لم يسعفه الحظ في الإنجاب وأخبره الطبيب بأنه عقيم وهذا بسبب تلف في</w:t>
      </w:r>
      <w:r w:rsidR="00E568B9" w:rsidRPr="00D92F79">
        <w:rPr>
          <w:rFonts w:ascii="Simplified Arabic" w:hAnsi="Simplified Arabic" w:cs="Simplified Arabic"/>
          <w:color w:val="000000" w:themeColor="text1"/>
          <w:sz w:val="28"/>
          <w:szCs w:val="28"/>
          <w:rtl/>
          <w:lang w:bidi="ar-DZ"/>
        </w:rPr>
        <w:t xml:space="preserve"> خصيتيه، أين تساءل إدريس فنبيل ا</w:t>
      </w:r>
      <w:r w:rsidR="00E836EB" w:rsidRPr="00D92F79">
        <w:rPr>
          <w:rFonts w:ascii="Simplified Arabic" w:hAnsi="Simplified Arabic" w:cs="Simplified Arabic"/>
          <w:color w:val="000000" w:themeColor="text1"/>
          <w:sz w:val="28"/>
          <w:szCs w:val="28"/>
          <w:rtl/>
          <w:lang w:bidi="ar-DZ"/>
        </w:rPr>
        <w:t>بن من إذن</w:t>
      </w:r>
      <w:r w:rsidR="00E568B9" w:rsidRPr="00D92F79">
        <w:rPr>
          <w:rFonts w:ascii="Simplified Arabic" w:hAnsi="Simplified Arabic" w:cs="Simplified Arabic"/>
          <w:color w:val="000000" w:themeColor="text1"/>
          <w:sz w:val="28"/>
          <w:szCs w:val="28"/>
          <w:rtl/>
          <w:lang w:bidi="ar-DZ"/>
        </w:rPr>
        <w:t xml:space="preserve">؟ وأخذ يحقق في الأمر </w:t>
      </w:r>
      <w:r w:rsidR="00342FC4">
        <w:rPr>
          <w:rFonts w:ascii="Simplified Arabic" w:hAnsi="Simplified Arabic" w:cs="Simplified Arabic" w:hint="cs"/>
          <w:color w:val="000000" w:themeColor="text1"/>
          <w:sz w:val="28"/>
          <w:szCs w:val="28"/>
          <w:rtl/>
          <w:lang w:bidi="ar-DZ"/>
        </w:rPr>
        <w:t>ب</w:t>
      </w:r>
      <w:r w:rsidR="00E568B9" w:rsidRPr="00D92F79">
        <w:rPr>
          <w:rFonts w:ascii="Simplified Arabic" w:hAnsi="Simplified Arabic" w:cs="Simplified Arabic"/>
          <w:color w:val="000000" w:themeColor="text1"/>
          <w:sz w:val="28"/>
          <w:szCs w:val="28"/>
          <w:rtl/>
          <w:lang w:bidi="ar-DZ"/>
        </w:rPr>
        <w:t>نفسه. وسرعان ما تتغير أحداث الرواية حيث نجد قصة حب أخرى حملت كل معاني الحب والإخلاص و الوفاء، وقد حمل لواء هذه القصة رشيد قادري وسعاد صبري، فجاءت شخصية رشيد عدوانية لوالد حبيبته لأنه كان معروفا ببراعته في الرسم الكاريكاتوري إذ رسم ميلود في صورة كاريكاتورية تهدد سمعته لأنه و</w:t>
      </w:r>
      <w:r w:rsidR="00342FC4">
        <w:rPr>
          <w:rFonts w:ascii="Simplified Arabic" w:hAnsi="Simplified Arabic" w:cs="Simplified Arabic"/>
          <w:color w:val="000000" w:themeColor="text1"/>
          <w:sz w:val="28"/>
          <w:szCs w:val="28"/>
          <w:rtl/>
          <w:lang w:bidi="ar-DZ"/>
        </w:rPr>
        <w:t>قف في وجهه هو وسعاد وفرق بينهما</w:t>
      </w:r>
      <w:r w:rsidR="00342FC4">
        <w:rPr>
          <w:rFonts w:ascii="Simplified Arabic" w:hAnsi="Simplified Arabic" w:cs="Simplified Arabic" w:hint="cs"/>
          <w:color w:val="000000" w:themeColor="text1"/>
          <w:sz w:val="28"/>
          <w:szCs w:val="28"/>
          <w:rtl/>
          <w:lang w:bidi="ar-DZ"/>
        </w:rPr>
        <w:t xml:space="preserve"> وذلك </w:t>
      </w:r>
      <w:r w:rsidR="00E568B9" w:rsidRPr="00342FC4">
        <w:rPr>
          <w:rFonts w:ascii="Simplified Arabic" w:hAnsi="Simplified Arabic" w:cs="Simplified Arabic"/>
          <w:color w:val="000000" w:themeColor="text1"/>
          <w:sz w:val="28"/>
          <w:szCs w:val="28"/>
          <w:rtl/>
          <w:lang w:bidi="ar-DZ"/>
        </w:rPr>
        <w:t>ع</w:t>
      </w:r>
      <w:r w:rsidR="00342FC4" w:rsidRPr="00342FC4">
        <w:rPr>
          <w:rFonts w:ascii="Simplified Arabic" w:hAnsi="Simplified Arabic" w:cs="Simplified Arabic" w:hint="cs"/>
          <w:color w:val="000000" w:themeColor="text1"/>
          <w:sz w:val="28"/>
          <w:szCs w:val="28"/>
          <w:rtl/>
          <w:lang w:bidi="ar-DZ"/>
        </w:rPr>
        <w:t>ن</w:t>
      </w:r>
      <w:r w:rsidR="00E568B9" w:rsidRPr="00342FC4">
        <w:rPr>
          <w:rFonts w:ascii="Simplified Arabic" w:hAnsi="Simplified Arabic" w:cs="Simplified Arabic"/>
          <w:color w:val="000000" w:themeColor="text1"/>
          <w:sz w:val="28"/>
          <w:szCs w:val="28"/>
          <w:rtl/>
          <w:lang w:bidi="ar-DZ"/>
        </w:rPr>
        <w:t xml:space="preserve">دما أنهى حياة ابنته سعاد إلى الأبد، ومن هنا  </w:t>
      </w:r>
      <w:r w:rsidR="00FF6941" w:rsidRPr="00342FC4">
        <w:rPr>
          <w:rFonts w:ascii="Simplified Arabic" w:hAnsi="Simplified Arabic" w:cs="Simplified Arabic"/>
          <w:color w:val="000000" w:themeColor="text1"/>
          <w:sz w:val="28"/>
          <w:szCs w:val="28"/>
          <w:rtl/>
          <w:lang w:bidi="ar-DZ"/>
        </w:rPr>
        <w:t>نجد الروائي يعود بنا إلى مسألة التحقيق فالع</w:t>
      </w:r>
      <w:r w:rsidR="002F48AF">
        <w:rPr>
          <w:rFonts w:ascii="Simplified Arabic" w:hAnsi="Simplified Arabic" w:cs="Simplified Arabic" w:hint="cs"/>
          <w:color w:val="000000" w:themeColor="text1"/>
          <w:sz w:val="28"/>
          <w:szCs w:val="28"/>
          <w:rtl/>
          <w:lang w:bidi="ar-DZ"/>
        </w:rPr>
        <w:t>ق</w:t>
      </w:r>
      <w:r w:rsidR="00FF6941" w:rsidRPr="00342FC4">
        <w:rPr>
          <w:rFonts w:ascii="Simplified Arabic" w:hAnsi="Simplified Arabic" w:cs="Simplified Arabic"/>
          <w:color w:val="000000" w:themeColor="text1"/>
          <w:sz w:val="28"/>
          <w:szCs w:val="28"/>
          <w:rtl/>
          <w:lang w:bidi="ar-DZ"/>
        </w:rPr>
        <w:t xml:space="preserve">يد كريم سلطاني لا يزال يحقق في الجريمة  فكان خوفه من عودة سنوات التسعينيات أو سنوات الإرهاب، حيث العقيد ربط قتل ميلود صبري بتصفية لحساب قديم لكن الأمر كان غير ذلك، فما كان عليه هو جمع المعلومات بنفسه من كل شخص تربطه قرابة أو شراكة مع ميلود فبدأ بزوجته زهرة مصباح وسمع منها ما أراده، كما سمع من بدرو الذي كان لديه </w:t>
      </w:r>
      <w:r w:rsidR="00FF6941" w:rsidRPr="00342FC4">
        <w:rPr>
          <w:rFonts w:ascii="Simplified Arabic" w:hAnsi="Simplified Arabic" w:cs="Simplified Arabic"/>
          <w:color w:val="000000" w:themeColor="text1"/>
          <w:sz w:val="28"/>
          <w:szCs w:val="28"/>
          <w:rtl/>
          <w:lang w:bidi="ar-DZ"/>
        </w:rPr>
        <w:lastRenderedPageBreak/>
        <w:t>صلة قوية مع طير الليل، ثم تحدث مع صهره الآخر يوسف مصباح واتضح أن بينهما شراكة قوية إضافة إلى أنه حصل على معلومات من رشيد وإدريس طالبي، ومن ثم نجد أن وقائع الرواية تغيرت  وبدت تتفكك شفرة الأحداث وينحل لغز الجريمة في ظروف غامضة بعض الشيء حيث اتص</w:t>
      </w:r>
      <w:r w:rsidR="00632930" w:rsidRPr="00342FC4">
        <w:rPr>
          <w:rFonts w:ascii="Simplified Arabic" w:hAnsi="Simplified Arabic" w:cs="Simplified Arabic"/>
          <w:color w:val="000000" w:themeColor="text1"/>
          <w:sz w:val="28"/>
          <w:szCs w:val="28"/>
          <w:rtl/>
          <w:lang w:bidi="ar-DZ"/>
        </w:rPr>
        <w:t>ال أميرة سكرتيرة بدرو بالعقيد وإ</w:t>
      </w:r>
      <w:r w:rsidR="00FF6941" w:rsidRPr="00342FC4">
        <w:rPr>
          <w:rFonts w:ascii="Simplified Arabic" w:hAnsi="Simplified Arabic" w:cs="Simplified Arabic"/>
          <w:color w:val="000000" w:themeColor="text1"/>
          <w:sz w:val="28"/>
          <w:szCs w:val="28"/>
          <w:rtl/>
          <w:lang w:bidi="ar-DZ"/>
        </w:rPr>
        <w:t xml:space="preserve">خباره بمكان </w:t>
      </w:r>
      <w:r w:rsidR="00632930" w:rsidRPr="00342FC4">
        <w:rPr>
          <w:rFonts w:ascii="Simplified Arabic" w:hAnsi="Simplified Arabic" w:cs="Simplified Arabic"/>
          <w:color w:val="000000" w:themeColor="text1"/>
          <w:sz w:val="28"/>
          <w:szCs w:val="28"/>
          <w:rtl/>
          <w:lang w:bidi="ar-DZ"/>
        </w:rPr>
        <w:t>بدرو غير تفكيره و</w:t>
      </w:r>
      <w:r w:rsidR="00FF6941" w:rsidRPr="00342FC4">
        <w:rPr>
          <w:rFonts w:ascii="Simplified Arabic" w:hAnsi="Simplified Arabic" w:cs="Simplified Arabic"/>
          <w:color w:val="000000" w:themeColor="text1"/>
          <w:sz w:val="28"/>
          <w:szCs w:val="28"/>
          <w:rtl/>
          <w:lang w:bidi="ar-DZ"/>
        </w:rPr>
        <w:t xml:space="preserve">راح يفكر في بدرو الذي قد يحل </w:t>
      </w:r>
      <w:r w:rsidR="00632930" w:rsidRPr="00342FC4">
        <w:rPr>
          <w:rFonts w:ascii="Simplified Arabic" w:hAnsi="Simplified Arabic" w:cs="Simplified Arabic"/>
          <w:color w:val="000000" w:themeColor="text1"/>
          <w:sz w:val="28"/>
          <w:szCs w:val="28"/>
          <w:rtl/>
          <w:lang w:bidi="ar-DZ"/>
        </w:rPr>
        <w:t>به خيوط الجريمة " ذبح وقتل ميلود صبري"</w:t>
      </w:r>
      <w:r w:rsidR="007A56BE" w:rsidRPr="00342FC4">
        <w:rPr>
          <w:rFonts w:ascii="Simplified Arabic" w:hAnsi="Simplified Arabic" w:cs="Simplified Arabic"/>
          <w:color w:val="000000" w:themeColor="text1"/>
          <w:sz w:val="28"/>
          <w:szCs w:val="28"/>
          <w:rtl/>
          <w:lang w:bidi="ar-DZ"/>
        </w:rPr>
        <w:t xml:space="preserve"> لكن حدث </w:t>
      </w:r>
      <w:r w:rsidR="000C6710">
        <w:rPr>
          <w:rFonts w:ascii="Simplified Arabic" w:hAnsi="Simplified Arabic" w:cs="Simplified Arabic" w:hint="cs"/>
          <w:color w:val="000000" w:themeColor="text1"/>
          <w:sz w:val="28"/>
          <w:szCs w:val="28"/>
          <w:rtl/>
          <w:lang w:bidi="ar-DZ"/>
        </w:rPr>
        <w:t xml:space="preserve">ما </w:t>
      </w:r>
      <w:r w:rsidR="00632930" w:rsidRPr="00342FC4">
        <w:rPr>
          <w:rFonts w:ascii="Simplified Arabic" w:hAnsi="Simplified Arabic" w:cs="Simplified Arabic"/>
          <w:color w:val="000000" w:themeColor="text1"/>
          <w:sz w:val="28"/>
          <w:szCs w:val="28"/>
          <w:rtl/>
          <w:lang w:bidi="ar-DZ"/>
        </w:rPr>
        <w:t>لم يكن في الحس</w:t>
      </w:r>
      <w:r w:rsidR="000C6710">
        <w:rPr>
          <w:rFonts w:ascii="Simplified Arabic" w:hAnsi="Simplified Arabic" w:cs="Simplified Arabic" w:hint="cs"/>
          <w:color w:val="000000" w:themeColor="text1"/>
          <w:sz w:val="28"/>
          <w:szCs w:val="28"/>
          <w:rtl/>
          <w:lang w:bidi="ar-DZ"/>
        </w:rPr>
        <w:t>بان</w:t>
      </w:r>
      <w:r w:rsidR="00632930" w:rsidRPr="00342FC4">
        <w:rPr>
          <w:rFonts w:ascii="Simplified Arabic" w:hAnsi="Simplified Arabic" w:cs="Simplified Arabic"/>
          <w:color w:val="000000" w:themeColor="text1"/>
          <w:sz w:val="28"/>
          <w:szCs w:val="28"/>
          <w:rtl/>
          <w:lang w:bidi="ar-DZ"/>
        </w:rPr>
        <w:t xml:space="preserve">، </w:t>
      </w:r>
      <w:r w:rsidR="007A56BE" w:rsidRPr="00342FC4">
        <w:rPr>
          <w:rFonts w:ascii="Simplified Arabic" w:hAnsi="Simplified Arabic" w:cs="Simplified Arabic"/>
          <w:color w:val="000000" w:themeColor="text1"/>
          <w:sz w:val="28"/>
          <w:szCs w:val="28"/>
          <w:rtl/>
          <w:lang w:bidi="ar-DZ"/>
        </w:rPr>
        <w:t xml:space="preserve">بدرو مات مسموما وبعد تحقيق العقيد حول مسألة موته توصل إلى فكرة توحي أن الشخص الذي قتل بدرو قد يكون هو الشخص نفسه الذي قتل ميلود صبري لأنهما قتلا في يوم واحد، وللتوه  سمع العقيد وقوع جريمة أخرى تعلقت </w:t>
      </w:r>
      <w:r w:rsidR="000C6710">
        <w:rPr>
          <w:rFonts w:ascii="Simplified Arabic" w:hAnsi="Simplified Arabic" w:cs="Simplified Arabic" w:hint="cs"/>
          <w:color w:val="000000" w:themeColor="text1"/>
          <w:sz w:val="28"/>
          <w:szCs w:val="28"/>
          <w:rtl/>
          <w:lang w:bidi="ar-DZ"/>
        </w:rPr>
        <w:t>ب</w:t>
      </w:r>
      <w:r w:rsidR="007A56BE" w:rsidRPr="00342FC4">
        <w:rPr>
          <w:rFonts w:ascii="Simplified Arabic" w:hAnsi="Simplified Arabic" w:cs="Simplified Arabic"/>
          <w:color w:val="000000" w:themeColor="text1"/>
          <w:sz w:val="28"/>
          <w:szCs w:val="28"/>
          <w:rtl/>
          <w:lang w:bidi="ar-DZ"/>
        </w:rPr>
        <w:t>يوسف مصباح رجل الأمن على يد ابن أخته نبيل طالبي، انتقاما لأمه التي قتلها خاله وزوج خالته ميلود، ومن خلال مجريات الرواية نجد الروائي يغير لنا في سرد الحدث الذي تعلق بشخصية الرواية فيذكر أفعالها وأقو</w:t>
      </w:r>
      <w:r w:rsidR="000C6710">
        <w:rPr>
          <w:rFonts w:ascii="Simplified Arabic" w:hAnsi="Simplified Arabic" w:cs="Simplified Arabic" w:hint="cs"/>
          <w:color w:val="000000" w:themeColor="text1"/>
          <w:sz w:val="28"/>
          <w:szCs w:val="28"/>
          <w:rtl/>
          <w:lang w:bidi="ar-DZ"/>
        </w:rPr>
        <w:t>ا</w:t>
      </w:r>
      <w:r w:rsidR="007A56BE" w:rsidRPr="00342FC4">
        <w:rPr>
          <w:rFonts w:ascii="Simplified Arabic" w:hAnsi="Simplified Arabic" w:cs="Simplified Arabic"/>
          <w:color w:val="000000" w:themeColor="text1"/>
          <w:sz w:val="28"/>
          <w:szCs w:val="28"/>
          <w:rtl/>
          <w:lang w:bidi="ar-DZ"/>
        </w:rPr>
        <w:t xml:space="preserve">لها وصفاتها وكل ما يحدث لها كما أنه غير في الأزمنة والأمكنة فهو ينتقل بالشخصيات من مكان لآخر وهذا يكون من الماضي إلى الحاضر من بداية مسار الرواية إلى نهايتها. ومن زاوية أخرى يقوم بتسليط الضوء على الشخصية الرئيسية" ميلود صبري" فهذه الشخصية حركت أحداث الرواية لكنها بدت تظهر في صورة معاكسة </w:t>
      </w:r>
      <w:r w:rsidR="0037179C" w:rsidRPr="00342FC4">
        <w:rPr>
          <w:rFonts w:ascii="Simplified Arabic" w:hAnsi="Simplified Arabic" w:cs="Simplified Arabic"/>
          <w:color w:val="000000" w:themeColor="text1"/>
          <w:sz w:val="28"/>
          <w:szCs w:val="28"/>
          <w:rtl/>
          <w:lang w:bidi="ar-DZ"/>
        </w:rPr>
        <w:t xml:space="preserve">حيث ينعكس باطن تلك الشخصية لعباس وإدريس وزوجته زهرة ، فبعدما كان يمثل لهم رمز للصداقة والحب والوفاء أصبح لهم بمثابة ذئب مخادع في صورة بشر ، واكتشفت حقيقته من طرف زهرة عبر فك شفرة خزينته فحصلت عندها على كنز ثمين بالمعلومات والحقائق التي كانت تسعى في الوصول إليها، فشاركت صديقها إدريس وحبيبها السابق عباس تلك الحقائق فأول حقيقة وقعت على بصرها أن ميلود خانها مع أختها فريدة ونبيل هو من صلب زوجها وأن ابنتها سعاد هو الذي كان سببا في قتلها ومن ثم تناولت خنجره بعد تعاونها مع أميرة دربال للتخطيط لهذه الجريمة فقامت زهرة بقتل ميلود وتخلصت منه بطريقة بشعة وجعلته عبرة لغيره.  </w:t>
      </w:r>
    </w:p>
    <w:p w:rsidR="000C2590" w:rsidRDefault="000C2590" w:rsidP="000C2590">
      <w:pPr>
        <w:pStyle w:val="Paragraphedeliste"/>
        <w:spacing w:line="360" w:lineRule="auto"/>
        <w:ind w:left="-2" w:firstLine="569"/>
        <w:jc w:val="both"/>
        <w:rPr>
          <w:rFonts w:ascii="Simplified Arabic" w:hAnsi="Simplified Arabic" w:cs="Simplified Arabic"/>
          <w:color w:val="000000" w:themeColor="text1"/>
          <w:sz w:val="28"/>
          <w:szCs w:val="28"/>
          <w:rtl/>
          <w:lang w:bidi="ar-DZ"/>
        </w:rPr>
        <w:sectPr w:rsidR="000C2590" w:rsidSect="006B1999">
          <w:headerReference w:type="default" r:id="rId33"/>
          <w:footerReference w:type="default" r:id="rId34"/>
          <w:footnotePr>
            <w:numRestart w:val="eachPage"/>
          </w:footnotePr>
          <w:pgSz w:w="11906" w:h="16838"/>
          <w:pgMar w:top="1418" w:right="1841" w:bottom="1418" w:left="1418" w:header="709" w:footer="709" w:gutter="0"/>
          <w:cols w:space="708"/>
          <w:docGrid w:linePitch="360"/>
        </w:sectPr>
      </w:pPr>
    </w:p>
    <w:p w:rsidR="00B96BEF" w:rsidRDefault="00B96BEF" w:rsidP="000C2590">
      <w:pPr>
        <w:pStyle w:val="Paragraphedeliste"/>
        <w:spacing w:line="360" w:lineRule="auto"/>
        <w:ind w:left="-2" w:firstLine="569"/>
        <w:jc w:val="both"/>
        <w:rPr>
          <w:rFonts w:ascii="Simplified Arabic" w:hAnsi="Simplified Arabic" w:cs="Simplified Arabic"/>
          <w:color w:val="000000" w:themeColor="text1"/>
          <w:sz w:val="28"/>
          <w:szCs w:val="28"/>
          <w:rtl/>
          <w:lang w:bidi="ar-DZ"/>
        </w:rPr>
      </w:pPr>
    </w:p>
    <w:p w:rsidR="00B96BEF" w:rsidRDefault="00B96BEF" w:rsidP="00B96BEF">
      <w:pPr>
        <w:spacing w:line="360" w:lineRule="auto"/>
        <w:jc w:val="both"/>
        <w:rPr>
          <w:rFonts w:ascii="Simplified Arabic" w:hAnsi="Simplified Arabic" w:cs="Simplified Arabic"/>
          <w:color w:val="000000" w:themeColor="text1"/>
          <w:sz w:val="28"/>
          <w:szCs w:val="28"/>
          <w:rtl/>
          <w:lang w:bidi="ar-DZ"/>
        </w:rPr>
      </w:pPr>
    </w:p>
    <w:p w:rsidR="00B96BEF" w:rsidRPr="00B96BEF" w:rsidRDefault="00B45215" w:rsidP="00B96BEF">
      <w:pPr>
        <w:spacing w:line="360" w:lineRule="auto"/>
        <w:jc w:val="both"/>
        <w:rPr>
          <w:rFonts w:ascii="Simplified Arabic" w:hAnsi="Simplified Arabic" w:cs="Simplified Arabic"/>
          <w:b/>
          <w:bCs/>
          <w:color w:val="000000" w:themeColor="text1"/>
          <w:sz w:val="96"/>
          <w:szCs w:val="96"/>
          <w:rtl/>
          <w:lang w:bidi="ar-DZ"/>
        </w:rPr>
      </w:pPr>
      <w:r>
        <w:rPr>
          <w:rFonts w:ascii="Simplified Arabic" w:hAnsi="Simplified Arabic" w:cs="Simplified Arabic" w:hint="cs"/>
          <w:b/>
          <w:bCs/>
          <w:color w:val="000000" w:themeColor="text1"/>
          <w:sz w:val="96"/>
          <w:szCs w:val="96"/>
          <w:rtl/>
          <w:lang w:bidi="ar-DZ"/>
        </w:rPr>
        <w:t xml:space="preserve">  </w:t>
      </w:r>
      <w:r w:rsidR="00B96BEF" w:rsidRPr="00B96BEF">
        <w:rPr>
          <w:rFonts w:ascii="Simplified Arabic" w:hAnsi="Simplified Arabic" w:cs="Simplified Arabic" w:hint="cs"/>
          <w:b/>
          <w:bCs/>
          <w:color w:val="000000" w:themeColor="text1"/>
          <w:sz w:val="96"/>
          <w:szCs w:val="96"/>
          <w:rtl/>
          <w:lang w:bidi="ar-DZ"/>
        </w:rPr>
        <w:t>قائمة المصادر والمراجع</w:t>
      </w:r>
    </w:p>
    <w:p w:rsidR="00B96BEF" w:rsidRDefault="00B96BEF" w:rsidP="00B96BEF">
      <w:pPr>
        <w:spacing w:line="360" w:lineRule="auto"/>
        <w:jc w:val="both"/>
        <w:rPr>
          <w:rFonts w:ascii="Simplified Arabic" w:hAnsi="Simplified Arabic" w:cs="Simplified Arabic"/>
          <w:color w:val="000000" w:themeColor="text1"/>
          <w:sz w:val="28"/>
          <w:szCs w:val="28"/>
          <w:rtl/>
          <w:lang w:bidi="ar-DZ"/>
        </w:rPr>
      </w:pPr>
    </w:p>
    <w:p w:rsidR="000C2590" w:rsidRDefault="000C2590" w:rsidP="00B96BEF">
      <w:pPr>
        <w:spacing w:line="360" w:lineRule="auto"/>
        <w:jc w:val="both"/>
        <w:rPr>
          <w:rFonts w:ascii="Simplified Arabic" w:hAnsi="Simplified Arabic" w:cs="Simplified Arabic"/>
          <w:color w:val="000000" w:themeColor="text1"/>
          <w:sz w:val="28"/>
          <w:szCs w:val="28"/>
          <w:rtl/>
          <w:lang w:bidi="ar-DZ"/>
        </w:rPr>
        <w:sectPr w:rsidR="000C2590" w:rsidSect="006B1999">
          <w:headerReference w:type="default" r:id="rId35"/>
          <w:footerReference w:type="default" r:id="rId36"/>
          <w:footnotePr>
            <w:numRestart w:val="eachPage"/>
          </w:footnotePr>
          <w:pgSz w:w="11906" w:h="16838"/>
          <w:pgMar w:top="1418" w:right="1841" w:bottom="1418" w:left="1418" w:header="709" w:footer="709" w:gutter="0"/>
          <w:cols w:space="708"/>
          <w:docGrid w:linePitch="360"/>
        </w:sectPr>
      </w:pPr>
    </w:p>
    <w:p w:rsidR="00505F53" w:rsidRDefault="00505F53" w:rsidP="00505F53">
      <w:pPr>
        <w:spacing w:line="360" w:lineRule="auto"/>
        <w:jc w:val="both"/>
        <w:rPr>
          <w:rFonts w:ascii="Simplified Arabic" w:hAnsi="Simplified Arabic" w:cs="Simplified Arabic"/>
          <w:b/>
          <w:bCs/>
          <w:color w:val="000000" w:themeColor="text1"/>
          <w:sz w:val="28"/>
          <w:szCs w:val="28"/>
          <w:rtl/>
          <w:lang w:bidi="ar-DZ"/>
        </w:rPr>
      </w:pPr>
      <w:r w:rsidRPr="00CE7435">
        <w:rPr>
          <w:rFonts w:ascii="Simplified Arabic" w:hAnsi="Simplified Arabic" w:cs="Simplified Arabic" w:hint="cs"/>
          <w:b/>
          <w:bCs/>
          <w:color w:val="000000" w:themeColor="text1"/>
          <w:sz w:val="28"/>
          <w:szCs w:val="28"/>
          <w:rtl/>
          <w:lang w:bidi="ar-DZ"/>
        </w:rPr>
        <w:lastRenderedPageBreak/>
        <w:t>قا</w:t>
      </w:r>
      <w:r w:rsidRPr="00CE7435">
        <w:rPr>
          <w:rFonts w:ascii="Simplified Arabic" w:hAnsi="Simplified Arabic" w:cs="Simplified Arabic"/>
          <w:b/>
          <w:bCs/>
          <w:color w:val="000000" w:themeColor="text1"/>
          <w:sz w:val="28"/>
          <w:szCs w:val="28"/>
          <w:rtl/>
          <w:lang w:bidi="ar-DZ"/>
        </w:rPr>
        <w:t>ئمة المصادر والمراجع:</w:t>
      </w:r>
    </w:p>
    <w:p w:rsidR="00B96BEF" w:rsidRDefault="00B96BEF" w:rsidP="00505F53">
      <w:pPr>
        <w:spacing w:line="360" w:lineRule="auto"/>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المصادر:</w:t>
      </w:r>
    </w:p>
    <w:p w:rsidR="00B96BEF" w:rsidRPr="00B96BEF" w:rsidRDefault="00B96BEF" w:rsidP="00B96BEF">
      <w:pPr>
        <w:pStyle w:val="Paragraphedeliste"/>
        <w:numPr>
          <w:ilvl w:val="0"/>
          <w:numId w:val="25"/>
        </w:numPr>
        <w:spacing w:line="360" w:lineRule="auto"/>
        <w:jc w:val="both"/>
        <w:rPr>
          <w:rFonts w:ascii="Simplified Arabic" w:hAnsi="Simplified Arabic" w:cs="Simplified Arabic"/>
          <w:color w:val="000000" w:themeColor="text1"/>
          <w:sz w:val="28"/>
          <w:szCs w:val="28"/>
          <w:rtl/>
          <w:lang w:bidi="ar-DZ"/>
        </w:rPr>
      </w:pPr>
      <w:r w:rsidRPr="00B96BEF">
        <w:rPr>
          <w:rFonts w:ascii="Simplified Arabic" w:hAnsi="Simplified Arabic" w:cs="Simplified Arabic" w:hint="cs"/>
          <w:color w:val="000000" w:themeColor="text1"/>
          <w:sz w:val="28"/>
          <w:szCs w:val="28"/>
          <w:rtl/>
          <w:lang w:bidi="ar-DZ"/>
        </w:rPr>
        <w:t>القرآن الكريم برواية ورش</w:t>
      </w:r>
    </w:p>
    <w:p w:rsidR="00B96BEF" w:rsidRPr="00B96BEF" w:rsidRDefault="00B96BEF" w:rsidP="00B96BEF">
      <w:pPr>
        <w:pStyle w:val="Paragraphedeliste"/>
        <w:numPr>
          <w:ilvl w:val="0"/>
          <w:numId w:val="25"/>
        </w:numPr>
        <w:spacing w:line="360" w:lineRule="auto"/>
        <w:jc w:val="both"/>
        <w:rPr>
          <w:rFonts w:ascii="Simplified Arabic" w:hAnsi="Simplified Arabic" w:cs="Simplified Arabic"/>
          <w:color w:val="000000" w:themeColor="text1"/>
          <w:sz w:val="28"/>
          <w:szCs w:val="28"/>
          <w:rtl/>
          <w:lang w:bidi="ar-DZ"/>
        </w:rPr>
      </w:pPr>
      <w:r w:rsidRPr="00B96BEF">
        <w:rPr>
          <w:rFonts w:ascii="Simplified Arabic" w:hAnsi="Simplified Arabic" w:cs="Simplified Arabic" w:hint="cs"/>
          <w:color w:val="000000" w:themeColor="text1"/>
          <w:sz w:val="28"/>
          <w:szCs w:val="28"/>
          <w:rtl/>
          <w:lang w:bidi="ar-DZ"/>
        </w:rPr>
        <w:t>عمارة لخوص، طير الليل، ط1، منشورات المتوسط، الجزائر، 2019.</w:t>
      </w:r>
    </w:p>
    <w:p w:rsidR="00B96BEF" w:rsidRPr="00B96BEF" w:rsidRDefault="00B96BEF" w:rsidP="00505F53">
      <w:pPr>
        <w:spacing w:line="360" w:lineRule="auto"/>
        <w:jc w:val="both"/>
        <w:rPr>
          <w:rFonts w:ascii="Simplified Arabic" w:hAnsi="Simplified Arabic" w:cs="Simplified Arabic"/>
          <w:b/>
          <w:bCs/>
          <w:color w:val="000000" w:themeColor="text1"/>
          <w:sz w:val="28"/>
          <w:szCs w:val="28"/>
          <w:rtl/>
          <w:lang w:bidi="ar-DZ"/>
        </w:rPr>
      </w:pPr>
      <w:r w:rsidRPr="00B96BEF">
        <w:rPr>
          <w:rFonts w:ascii="Simplified Arabic" w:hAnsi="Simplified Arabic" w:cs="Simplified Arabic" w:hint="cs"/>
          <w:b/>
          <w:bCs/>
          <w:color w:val="000000" w:themeColor="text1"/>
          <w:sz w:val="28"/>
          <w:szCs w:val="28"/>
          <w:rtl/>
          <w:lang w:bidi="ar-DZ"/>
        </w:rPr>
        <w:t>المراجع:</w:t>
      </w:r>
    </w:p>
    <w:p w:rsidR="006D0189" w:rsidRPr="00520857" w:rsidRDefault="006D0189">
      <w:pPr>
        <w:pStyle w:val="Paragraphedeliste"/>
        <w:numPr>
          <w:ilvl w:val="0"/>
          <w:numId w:val="24"/>
        </w:numPr>
        <w:spacing w:line="360" w:lineRule="auto"/>
        <w:jc w:val="both"/>
        <w:rPr>
          <w:rFonts w:ascii="Simplified Arabic" w:hAnsi="Simplified Arabic" w:cs="Simplified Arabic"/>
          <w:color w:val="000000" w:themeColor="text1"/>
          <w:sz w:val="32"/>
          <w:szCs w:val="32"/>
          <w:lang w:bidi="ar-DZ"/>
        </w:rPr>
      </w:pPr>
      <w:r>
        <w:rPr>
          <w:rFonts w:ascii="Simplified Arabic" w:hAnsi="Simplified Arabic" w:cs="Simplified Arabic" w:hint="cs"/>
          <w:color w:val="000000" w:themeColor="text1"/>
          <w:sz w:val="28"/>
          <w:szCs w:val="28"/>
          <w:rtl/>
          <w:lang w:bidi="ar-DZ"/>
        </w:rPr>
        <w:t>جرار جنيت، خطاب الحكاية، بحث في المنهج، ط2، المجلس الأعلى للثقافة، 1997.</w:t>
      </w:r>
    </w:p>
    <w:p w:rsidR="006D0189" w:rsidRDefault="006D0189">
      <w:pPr>
        <w:pStyle w:val="Paragraphedeliste"/>
        <w:numPr>
          <w:ilvl w:val="0"/>
          <w:numId w:val="2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  حسن بحراوي، بنية الشكل الروائي، ( الفضاء، الزمن ، الشخصية)، ط1، المركز الثقافي النشر والتوزيع ، الدار البيضاء، 1990.</w:t>
      </w:r>
    </w:p>
    <w:p w:rsidR="006D0189" w:rsidRDefault="006D0189">
      <w:pPr>
        <w:pStyle w:val="Paragraphedeliste"/>
        <w:numPr>
          <w:ilvl w:val="0"/>
          <w:numId w:val="2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حفيظة أحمد، بنية الخطاب في الرواية الفلسطينية النسائية، دار أغاريت، فلسطين، 2007.</w:t>
      </w:r>
    </w:p>
    <w:p w:rsidR="006D0189" w:rsidRDefault="006D0189">
      <w:pPr>
        <w:pStyle w:val="Paragraphedeliste"/>
        <w:numPr>
          <w:ilvl w:val="0"/>
          <w:numId w:val="2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حميد الحميداني ، بنية النص السردي، من منظور النقد الأدبي ،ط1، المركز الثقافي للطباعة والنشر، بيروت، 1991.</w:t>
      </w:r>
    </w:p>
    <w:p w:rsidR="006D0189" w:rsidRDefault="006D0189">
      <w:pPr>
        <w:pStyle w:val="Paragraphedeliste"/>
        <w:numPr>
          <w:ilvl w:val="0"/>
          <w:numId w:val="2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سعيد بن كراد سيمولوجية الشخصيات الروائية، رواية شراع العاصفة لحنامينة نموذجا، ط1، مجدلاوي للنشر والتوزيع، عمان ، الأردن، 2003.</w:t>
      </w:r>
    </w:p>
    <w:p w:rsidR="006D0189" w:rsidRDefault="006D0189">
      <w:pPr>
        <w:pStyle w:val="Paragraphedeliste"/>
        <w:numPr>
          <w:ilvl w:val="0"/>
          <w:numId w:val="2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سمير المرزوقي، جميل شاكر، مدخل إلى نظرية القصة ، ط1، الدار التونسية للنشر، الجزائر، (د ت).</w:t>
      </w:r>
    </w:p>
    <w:p w:rsidR="006D0189" w:rsidRDefault="006D0189">
      <w:pPr>
        <w:pStyle w:val="Paragraphedeliste"/>
        <w:numPr>
          <w:ilvl w:val="0"/>
          <w:numId w:val="2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سمير روحي الفيصل، الرواية العربية البناء والرؤيا، مقاربات نقدية، (د ط) ، اتحاد كتاب العرب، 2003.</w:t>
      </w:r>
    </w:p>
    <w:p w:rsidR="006D0189" w:rsidRDefault="006D0189">
      <w:pPr>
        <w:pStyle w:val="Paragraphedeliste"/>
        <w:numPr>
          <w:ilvl w:val="0"/>
          <w:numId w:val="2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شريبط أحمد شريبط، تطور البنية الفنية في القصة الجزائرية المعاصرة، ط1، منشورات إتحاد كتاب العرب، الجزائر، 2018.</w:t>
      </w:r>
    </w:p>
    <w:p w:rsidR="006D0189" w:rsidRDefault="006D0189">
      <w:pPr>
        <w:pStyle w:val="Paragraphedeliste"/>
        <w:numPr>
          <w:ilvl w:val="0"/>
          <w:numId w:val="2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شريف حبيلة، بنية الخطاب الروائي، ط1، عالم الكتب الحديث، الأردن، 2010.</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lastRenderedPageBreak/>
        <w:t>صلاح مفقودة، المرأة في الرواية الجزائرية، ط2، جامعة محمد خيضر، بسكرة، 2009.</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عبد القادر أبو شريفة، مدخل إلى تحليل النص الأدبي،ط4، دار الفكر ناشرون وموزعون، 2008.</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عبد المالك مرتاض، في نظرية الرواية، (د ط) المجلس الوطني للثقافة والفنون والآداب، الكويت 1999.</w:t>
      </w:r>
    </w:p>
    <w:p w:rsidR="006D0189" w:rsidRDefault="006D0189" w:rsidP="003F3094">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عبد الوهاب الرفيق، في السرد دراسة تطبيقية ،( د ط)، دار محمد علي الحامي، تونس،1998.</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فيليب هامون، سيميولوجية الشخصيات الروائية، ط1، دار الكلام للطباعة والنشر، الرباط 1990.</w:t>
      </w:r>
    </w:p>
    <w:p w:rsidR="006D0189" w:rsidRDefault="00FB3727"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حسني محمود وآخرون </w:t>
      </w:r>
      <w:r w:rsidR="006D0189">
        <w:rPr>
          <w:rFonts w:ascii="Simplified Arabic" w:hAnsi="Simplified Arabic" w:cs="Simplified Arabic" w:hint="cs"/>
          <w:color w:val="000000" w:themeColor="text1"/>
          <w:sz w:val="28"/>
          <w:szCs w:val="28"/>
          <w:rtl/>
          <w:lang w:bidi="ar-DZ"/>
        </w:rPr>
        <w:t>، فنون النثر العربي الحديث</w:t>
      </w:r>
      <w:r>
        <w:rPr>
          <w:rFonts w:ascii="Simplified Arabic" w:hAnsi="Simplified Arabic" w:cs="Simplified Arabic" w:hint="cs"/>
          <w:color w:val="000000" w:themeColor="text1"/>
          <w:sz w:val="28"/>
          <w:szCs w:val="28"/>
          <w:rtl/>
          <w:lang w:bidi="ar-DZ"/>
        </w:rPr>
        <w:t xml:space="preserve">،ط1،منشورات </w:t>
      </w:r>
      <w:r w:rsidR="0014770F">
        <w:rPr>
          <w:rFonts w:ascii="Simplified Arabic" w:hAnsi="Simplified Arabic" w:cs="Simplified Arabic" w:hint="cs"/>
          <w:color w:val="000000" w:themeColor="text1"/>
          <w:sz w:val="28"/>
          <w:szCs w:val="28"/>
          <w:rtl/>
          <w:lang w:bidi="ar-DZ"/>
        </w:rPr>
        <w:t>جامعة القدس المفتوحة، عمان ،الأردن ،1995.</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مجموعة من الباحثين، نظرية المنهج الشكلي، (نصوص الشكلانيين الروس)، ط1، مؤسسة الأبحاث العربية للطباعة والنشر، بيروت،1982.</w:t>
      </w:r>
    </w:p>
    <w:p w:rsidR="006D0189" w:rsidRDefault="006D0189" w:rsidP="000C043D">
      <w:pPr>
        <w:pStyle w:val="Paragraphedeliste"/>
        <w:numPr>
          <w:ilvl w:val="0"/>
          <w:numId w:val="24"/>
        </w:numPr>
        <w:tabs>
          <w:tab w:val="right" w:pos="142"/>
        </w:tabs>
        <w:spacing w:line="360" w:lineRule="auto"/>
        <w:ind w:left="0" w:firstLine="142"/>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محمد السويتي، النقد البنيوي والنص الروائي، (د ط) ، الدار البيضاء، إفريقيا الشرق، 1991.</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محمد بوعزة، تحليل النص السردي، ط1، الدار العربية للعلوم ناشرون، 2010.</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محمد غنيمي هلال النقد الأدبي الحديث، مصر للطباعة والنشر، القاهرة،1997.</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مها حسن القصراوي، الزمن في الرواية العربية، ط1، المؤسسة العربية للدراسات والنشر، بيروت، 2004.</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lastRenderedPageBreak/>
        <w:t>موسى ربابعة، جماليا الأسلوب والتلقي، دراسة تطبيقية، ط1، دار حرير للنشر والتوزيع، عمان الأردن،2008.</w:t>
      </w:r>
    </w:p>
    <w:p w:rsidR="006D0189"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ويليك ووارين، نظرية الأدب، (د ط)، المجلس الأعلى لرعاية الفنون والآداب، دمشق، سوريا، 1972.</w:t>
      </w:r>
    </w:p>
    <w:p w:rsidR="00520857" w:rsidRPr="00520857" w:rsidRDefault="00520857" w:rsidP="00520857">
      <w:pPr>
        <w:spacing w:line="360" w:lineRule="auto"/>
        <w:ind w:left="360"/>
        <w:jc w:val="both"/>
        <w:rPr>
          <w:rFonts w:ascii="Simplified Arabic" w:hAnsi="Simplified Arabic" w:cs="Simplified Arabic"/>
          <w:b/>
          <w:bCs/>
          <w:color w:val="000000" w:themeColor="text1"/>
          <w:sz w:val="32"/>
          <w:szCs w:val="32"/>
          <w:rtl/>
          <w:lang w:bidi="ar-DZ"/>
        </w:rPr>
      </w:pPr>
      <w:r w:rsidRPr="00520857">
        <w:rPr>
          <w:rFonts w:ascii="Simplified Arabic" w:hAnsi="Simplified Arabic" w:cs="Simplified Arabic" w:hint="cs"/>
          <w:b/>
          <w:bCs/>
          <w:color w:val="000000" w:themeColor="text1"/>
          <w:sz w:val="32"/>
          <w:szCs w:val="32"/>
          <w:rtl/>
          <w:lang w:bidi="ar-DZ"/>
        </w:rPr>
        <w:t>المعاجم:</w:t>
      </w:r>
    </w:p>
    <w:p w:rsidR="006D0189" w:rsidRPr="00282791"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sidRPr="00520857">
        <w:rPr>
          <w:rFonts w:ascii="Simplified Arabic" w:hAnsi="Simplified Arabic" w:cs="Simplified Arabic"/>
          <w:color w:val="auto"/>
          <w:sz w:val="28"/>
          <w:szCs w:val="28"/>
          <w:rtl/>
          <w:lang w:bidi="ar-DZ"/>
        </w:rPr>
        <w:t xml:space="preserve">إبراهيم فتحي، معجم المصطلحات الأدبية، ط1، التعاضدية العالمية للطباعة والنشر، صفاقس، </w:t>
      </w:r>
      <w:r w:rsidRPr="00282791">
        <w:rPr>
          <w:rFonts w:ascii="Simplified Arabic" w:hAnsi="Simplified Arabic" w:cs="Simplified Arabic"/>
          <w:color w:val="auto"/>
          <w:sz w:val="24"/>
          <w:szCs w:val="24"/>
          <w:rtl/>
          <w:lang w:bidi="ar-DZ"/>
        </w:rPr>
        <w:t>1988</w:t>
      </w:r>
    </w:p>
    <w:p w:rsidR="006D0189" w:rsidRPr="0005144E" w:rsidRDefault="006D0189" w:rsidP="003F3094">
      <w:pPr>
        <w:pStyle w:val="Paragraphedeliste"/>
        <w:numPr>
          <w:ilvl w:val="0"/>
          <w:numId w:val="24"/>
        </w:numPr>
        <w:spacing w:line="360" w:lineRule="auto"/>
        <w:ind w:left="0" w:firstLine="0"/>
        <w:jc w:val="both"/>
        <w:rPr>
          <w:rFonts w:ascii="Simplified Arabic" w:hAnsi="Simplified Arabic" w:cs="Simplified Arabic"/>
          <w:color w:val="000000" w:themeColor="text1"/>
          <w:sz w:val="28"/>
          <w:szCs w:val="28"/>
          <w:lang w:bidi="ar-DZ"/>
        </w:rPr>
      </w:pPr>
      <w:r w:rsidRPr="0005144E">
        <w:rPr>
          <w:rFonts w:ascii="Simplified Arabic" w:hAnsi="Simplified Arabic" w:cs="Simplified Arabic" w:hint="cs"/>
          <w:color w:val="000000" w:themeColor="text1"/>
          <w:sz w:val="28"/>
          <w:szCs w:val="28"/>
          <w:rtl/>
          <w:lang w:bidi="ar-DZ"/>
        </w:rPr>
        <w:t>إبراهيم مصطفى وآخرون، المعجم الوسيط،</w:t>
      </w:r>
      <w:r w:rsidR="0087345A">
        <w:rPr>
          <w:rFonts w:ascii="Simplified Arabic" w:hAnsi="Simplified Arabic" w:cs="Simplified Arabic" w:hint="cs"/>
          <w:color w:val="000000" w:themeColor="text1"/>
          <w:sz w:val="28"/>
          <w:szCs w:val="28"/>
          <w:rtl/>
          <w:lang w:bidi="ar-DZ"/>
        </w:rPr>
        <w:t xml:space="preserve"> مجلد 1، مطبعة مصر، القاهرة، 1960</w:t>
      </w:r>
      <w:r w:rsidRPr="0005144E">
        <w:rPr>
          <w:rFonts w:ascii="Simplified Arabic" w:hAnsi="Simplified Arabic" w:cs="Simplified Arabic" w:hint="cs"/>
          <w:color w:val="000000" w:themeColor="text1"/>
          <w:sz w:val="28"/>
          <w:szCs w:val="28"/>
          <w:rtl/>
          <w:lang w:bidi="ar-DZ"/>
        </w:rPr>
        <w:t>.</w:t>
      </w:r>
    </w:p>
    <w:p w:rsidR="006D0189" w:rsidRPr="0005144E" w:rsidRDefault="006D0189" w:rsidP="000C043D">
      <w:pPr>
        <w:pStyle w:val="Paragraphedeliste"/>
        <w:numPr>
          <w:ilvl w:val="0"/>
          <w:numId w:val="24"/>
        </w:numPr>
        <w:spacing w:line="360" w:lineRule="auto"/>
        <w:ind w:left="567"/>
        <w:jc w:val="both"/>
        <w:rPr>
          <w:rFonts w:ascii="Simplified Arabic" w:hAnsi="Simplified Arabic" w:cs="Simplified Arabic"/>
          <w:color w:val="000000" w:themeColor="text1"/>
          <w:sz w:val="28"/>
          <w:szCs w:val="28"/>
          <w:rtl/>
          <w:lang w:bidi="ar-DZ"/>
        </w:rPr>
      </w:pPr>
      <w:r w:rsidRPr="0005144E">
        <w:rPr>
          <w:rFonts w:ascii="Simplified Arabic" w:hAnsi="Simplified Arabic" w:cs="Simplified Arabic"/>
          <w:color w:val="auto"/>
          <w:sz w:val="28"/>
          <w:szCs w:val="28"/>
          <w:rtl/>
          <w:lang w:bidi="ar-DZ"/>
        </w:rPr>
        <w:t>إن منظور، لسان العرب، ط3، دار صادر، بيروت، لينان، 1935، مجلد8، مادة (شخص).</w:t>
      </w:r>
    </w:p>
    <w:p w:rsidR="006D0189" w:rsidRPr="00520857" w:rsidRDefault="006D0189" w:rsidP="000C043D">
      <w:pPr>
        <w:pStyle w:val="Paragraphedeliste"/>
        <w:numPr>
          <w:ilvl w:val="0"/>
          <w:numId w:val="24"/>
        </w:numPr>
        <w:spacing w:line="360" w:lineRule="auto"/>
        <w:ind w:left="0" w:firstLine="0"/>
        <w:jc w:val="both"/>
        <w:rPr>
          <w:rFonts w:ascii="Simplified Arabic" w:hAnsi="Simplified Arabic" w:cs="Simplified Arabic"/>
          <w:color w:val="000000" w:themeColor="text1"/>
          <w:sz w:val="32"/>
          <w:szCs w:val="32"/>
          <w:lang w:bidi="ar-DZ"/>
        </w:rPr>
      </w:pPr>
      <w:r w:rsidRPr="00520857">
        <w:rPr>
          <w:rFonts w:hint="cs"/>
          <w:color w:val="auto"/>
          <w:sz w:val="28"/>
          <w:szCs w:val="28"/>
          <w:rtl/>
          <w:lang w:bidi="ar-SA"/>
        </w:rPr>
        <w:t xml:space="preserve">الفيروز </w:t>
      </w:r>
      <w:r w:rsidRPr="00520857">
        <w:rPr>
          <w:rFonts w:ascii="Simplified Arabic" w:hAnsi="Simplified Arabic" w:cs="Simplified Arabic"/>
          <w:color w:val="auto"/>
          <w:sz w:val="28"/>
          <w:szCs w:val="28"/>
          <w:rtl/>
          <w:lang w:bidi="ar-SA"/>
        </w:rPr>
        <w:t>الأبادي ، القاموس المحيط، ط1، دار الكتب العلمية، بيروت، لبنان، 1999.</w:t>
      </w:r>
    </w:p>
    <w:p w:rsidR="00520857" w:rsidRPr="00520857" w:rsidRDefault="00520857" w:rsidP="00520857">
      <w:pPr>
        <w:spacing w:line="360" w:lineRule="auto"/>
        <w:ind w:left="360"/>
        <w:jc w:val="both"/>
        <w:rPr>
          <w:rFonts w:ascii="Simplified Arabic" w:hAnsi="Simplified Arabic" w:cs="Simplified Arabic"/>
          <w:color w:val="000000" w:themeColor="text1"/>
          <w:sz w:val="32"/>
          <w:szCs w:val="32"/>
          <w:lang w:bidi="ar-DZ"/>
        </w:rPr>
      </w:pPr>
    </w:p>
    <w:p w:rsidR="00520857" w:rsidRPr="00520857" w:rsidRDefault="00520857" w:rsidP="00520857">
      <w:pPr>
        <w:spacing w:line="360" w:lineRule="auto"/>
        <w:ind w:left="360"/>
        <w:jc w:val="both"/>
        <w:rPr>
          <w:rFonts w:ascii="Simplified Arabic" w:hAnsi="Simplified Arabic" w:cs="Simplified Arabic"/>
          <w:b/>
          <w:bCs/>
          <w:color w:val="000000" w:themeColor="text1"/>
          <w:sz w:val="32"/>
          <w:szCs w:val="32"/>
          <w:lang w:bidi="ar-DZ"/>
        </w:rPr>
      </w:pPr>
      <w:r w:rsidRPr="00520857">
        <w:rPr>
          <w:rFonts w:ascii="Simplified Arabic" w:hAnsi="Simplified Arabic" w:cs="Simplified Arabic" w:hint="cs"/>
          <w:b/>
          <w:bCs/>
          <w:color w:val="000000" w:themeColor="text1"/>
          <w:sz w:val="32"/>
          <w:szCs w:val="32"/>
          <w:rtl/>
          <w:lang w:bidi="ar-DZ"/>
        </w:rPr>
        <w:t>المراجع المترجمة:</w:t>
      </w:r>
    </w:p>
    <w:p w:rsidR="00520857" w:rsidRPr="00520857" w:rsidRDefault="00520857" w:rsidP="000C043D">
      <w:pPr>
        <w:pStyle w:val="Paragraphedeliste"/>
        <w:numPr>
          <w:ilvl w:val="0"/>
          <w:numId w:val="24"/>
        </w:numPr>
        <w:tabs>
          <w:tab w:val="right" w:pos="567"/>
        </w:tabs>
        <w:spacing w:line="360" w:lineRule="auto"/>
        <w:ind w:left="0" w:firstLine="0"/>
        <w:jc w:val="both"/>
        <w:rPr>
          <w:rFonts w:ascii="Simplified Arabic" w:hAnsi="Simplified Arabic" w:cs="Simplified Arabic"/>
          <w:color w:val="000000" w:themeColor="text1"/>
          <w:sz w:val="32"/>
          <w:szCs w:val="32"/>
          <w:lang w:bidi="ar-DZ"/>
        </w:rPr>
      </w:pPr>
      <w:r>
        <w:rPr>
          <w:rFonts w:hint="cs"/>
          <w:color w:val="auto"/>
          <w:sz w:val="28"/>
          <w:szCs w:val="28"/>
          <w:rtl/>
          <w:lang w:bidi="ar-SA"/>
        </w:rPr>
        <w:t>تزفيطان تودوروف، مفاهيم سردية، ترجمة عبد الرحمان مزيان، ط1، منشورات الاختلاف، 2005.</w:t>
      </w:r>
    </w:p>
    <w:p w:rsidR="00B96BEF" w:rsidRDefault="00B96BEF" w:rsidP="00B96BEF">
      <w:pPr>
        <w:spacing w:line="360" w:lineRule="auto"/>
        <w:jc w:val="both"/>
        <w:rPr>
          <w:rFonts w:ascii="Simplified Arabic" w:hAnsi="Simplified Arabic" w:cs="Simplified Arabic"/>
          <w:b/>
          <w:bCs/>
          <w:color w:val="000000" w:themeColor="text1"/>
          <w:sz w:val="28"/>
          <w:szCs w:val="28"/>
          <w:rtl/>
          <w:lang w:bidi="ar-DZ"/>
        </w:rPr>
      </w:pPr>
      <w:r w:rsidRPr="00B96BEF">
        <w:rPr>
          <w:rFonts w:ascii="Simplified Arabic" w:hAnsi="Simplified Arabic" w:cs="Simplified Arabic" w:hint="cs"/>
          <w:b/>
          <w:bCs/>
          <w:color w:val="000000" w:themeColor="text1"/>
          <w:sz w:val="28"/>
          <w:szCs w:val="28"/>
          <w:rtl/>
          <w:lang w:bidi="ar-DZ"/>
        </w:rPr>
        <w:t>المجلات:</w:t>
      </w:r>
    </w:p>
    <w:p w:rsidR="000C2590" w:rsidRDefault="00282791" w:rsidP="00520857">
      <w:pPr>
        <w:pStyle w:val="Paragraphedeliste"/>
        <w:numPr>
          <w:ilvl w:val="0"/>
          <w:numId w:val="26"/>
        </w:numPr>
        <w:spacing w:line="360" w:lineRule="auto"/>
        <w:jc w:val="both"/>
        <w:rPr>
          <w:rFonts w:ascii="Simplified Arabic" w:hAnsi="Simplified Arabic" w:cs="Simplified Arabic"/>
          <w:color w:val="000000" w:themeColor="text1"/>
          <w:sz w:val="28"/>
          <w:szCs w:val="28"/>
          <w:rtl/>
          <w:lang w:bidi="ar-DZ"/>
        </w:rPr>
        <w:sectPr w:rsidR="000C2590" w:rsidSect="006B1999">
          <w:headerReference w:type="default" r:id="rId37"/>
          <w:footerReference w:type="default" r:id="rId38"/>
          <w:footnotePr>
            <w:numRestart w:val="eachPage"/>
          </w:footnotePr>
          <w:pgSz w:w="11906" w:h="16838"/>
          <w:pgMar w:top="1418" w:right="1841" w:bottom="1418" w:left="1418" w:header="709" w:footer="709" w:gutter="0"/>
          <w:cols w:space="708"/>
          <w:docGrid w:linePitch="360"/>
        </w:sectPr>
      </w:pPr>
      <w:r w:rsidRPr="00282791">
        <w:rPr>
          <w:rFonts w:ascii="Simplified Arabic" w:hAnsi="Simplified Arabic" w:cs="Simplified Arabic" w:hint="cs"/>
          <w:color w:val="000000" w:themeColor="text1"/>
          <w:sz w:val="28"/>
          <w:szCs w:val="28"/>
          <w:rtl/>
          <w:lang w:bidi="ar-DZ"/>
        </w:rPr>
        <w:t>جميلة قيمون، الشخصية في القصة مجلات العلوم الإنسانية العدد 13جوان، 2000</w:t>
      </w:r>
      <w:r w:rsidR="00E97C0A">
        <w:rPr>
          <w:rFonts w:ascii="Simplified Arabic" w:hAnsi="Simplified Arabic" w:cs="Simplified Arabic" w:hint="cs"/>
          <w:color w:val="000000" w:themeColor="text1"/>
          <w:sz w:val="28"/>
          <w:szCs w:val="28"/>
          <w:rtl/>
          <w:lang w:bidi="ar-DZ"/>
        </w:rPr>
        <w:t>.</w:t>
      </w:r>
    </w:p>
    <w:p w:rsidR="00E97C0A" w:rsidRDefault="00E97C0A" w:rsidP="000C2590">
      <w:pPr>
        <w:pStyle w:val="Paragraphedeliste"/>
        <w:spacing w:line="360" w:lineRule="auto"/>
        <w:jc w:val="both"/>
        <w:rPr>
          <w:rFonts w:ascii="Simplified Arabic" w:hAnsi="Simplified Arabic" w:cs="Simplified Arabic"/>
          <w:b/>
          <w:bCs/>
          <w:color w:val="000000" w:themeColor="text1"/>
          <w:sz w:val="28"/>
          <w:szCs w:val="28"/>
          <w:rtl/>
          <w:lang w:bidi="ar-DZ"/>
        </w:rPr>
      </w:pPr>
    </w:p>
    <w:p w:rsidR="000C2590" w:rsidRDefault="000C2590" w:rsidP="000C2590">
      <w:pPr>
        <w:pStyle w:val="Paragraphedeliste"/>
        <w:spacing w:line="360" w:lineRule="auto"/>
        <w:jc w:val="both"/>
        <w:rPr>
          <w:rFonts w:ascii="Simplified Arabic" w:hAnsi="Simplified Arabic" w:cs="Simplified Arabic"/>
          <w:b/>
          <w:bCs/>
          <w:color w:val="000000" w:themeColor="text1"/>
          <w:sz w:val="28"/>
          <w:szCs w:val="28"/>
          <w:rtl/>
          <w:lang w:bidi="ar-DZ"/>
        </w:rPr>
      </w:pPr>
    </w:p>
    <w:p w:rsidR="000C2590" w:rsidRDefault="000C2590" w:rsidP="000C2590">
      <w:pPr>
        <w:pStyle w:val="Paragraphedeliste"/>
        <w:spacing w:line="360" w:lineRule="auto"/>
        <w:jc w:val="both"/>
        <w:rPr>
          <w:rFonts w:ascii="Simplified Arabic" w:hAnsi="Simplified Arabic" w:cs="Simplified Arabic"/>
          <w:b/>
          <w:bCs/>
          <w:color w:val="000000" w:themeColor="text1"/>
          <w:sz w:val="28"/>
          <w:szCs w:val="28"/>
          <w:rtl/>
          <w:lang w:bidi="ar-DZ"/>
        </w:rPr>
      </w:pPr>
    </w:p>
    <w:p w:rsidR="000C2590" w:rsidRPr="00520857" w:rsidRDefault="000C2590" w:rsidP="000C2590">
      <w:pPr>
        <w:pStyle w:val="Paragraphedeliste"/>
        <w:spacing w:line="360" w:lineRule="auto"/>
        <w:jc w:val="both"/>
        <w:rPr>
          <w:rFonts w:ascii="Simplified Arabic" w:hAnsi="Simplified Arabic" w:cs="Simplified Arabic"/>
          <w:b/>
          <w:bCs/>
          <w:color w:val="000000" w:themeColor="text1"/>
          <w:sz w:val="28"/>
          <w:szCs w:val="28"/>
          <w:rtl/>
          <w:lang w:bidi="ar-DZ"/>
        </w:rPr>
      </w:pPr>
    </w:p>
    <w:p w:rsidR="00B45215" w:rsidRDefault="00B45215" w:rsidP="009C102E">
      <w:pPr>
        <w:spacing w:line="360" w:lineRule="auto"/>
        <w:jc w:val="center"/>
        <w:rPr>
          <w:rFonts w:ascii="Simplified Arabic" w:hAnsi="Simplified Arabic" w:cs="Simplified Arabic"/>
          <w:b/>
          <w:bCs/>
          <w:color w:val="000000" w:themeColor="text1"/>
          <w:sz w:val="96"/>
          <w:szCs w:val="96"/>
          <w:rtl/>
          <w:lang w:bidi="ar-DZ"/>
        </w:rPr>
      </w:pPr>
      <w:r w:rsidRPr="009C102E">
        <w:rPr>
          <w:rFonts w:ascii="Simplified Arabic" w:hAnsi="Simplified Arabic" w:cs="Simplified Arabic"/>
          <w:b/>
          <w:bCs/>
          <w:color w:val="000000" w:themeColor="text1"/>
          <w:sz w:val="96"/>
          <w:szCs w:val="96"/>
          <w:rtl/>
          <w:lang w:bidi="ar-DZ"/>
        </w:rPr>
        <w:t>فهرس الموضوعات</w:t>
      </w:r>
    </w:p>
    <w:p w:rsidR="000C2590" w:rsidRDefault="000C2590" w:rsidP="00B45215">
      <w:pPr>
        <w:spacing w:line="360" w:lineRule="auto"/>
        <w:jc w:val="both"/>
        <w:rPr>
          <w:rFonts w:ascii="Simplified Arabic" w:hAnsi="Simplified Arabic" w:cs="Simplified Arabic"/>
          <w:b/>
          <w:bCs/>
          <w:color w:val="000000" w:themeColor="text1"/>
          <w:sz w:val="96"/>
          <w:szCs w:val="96"/>
          <w:rtl/>
          <w:lang w:bidi="ar-DZ"/>
        </w:rPr>
        <w:sectPr w:rsidR="000C2590" w:rsidSect="006B1999">
          <w:headerReference w:type="default" r:id="rId39"/>
          <w:footerReference w:type="default" r:id="rId40"/>
          <w:footnotePr>
            <w:numRestart w:val="eachPage"/>
          </w:footnotePr>
          <w:pgSz w:w="11906" w:h="16838"/>
          <w:pgMar w:top="1418" w:right="1841" w:bottom="1418" w:left="1418" w:header="709" w:footer="709" w:gutter="0"/>
          <w:cols w:space="708"/>
          <w:docGrid w:linePitch="360"/>
        </w:sectPr>
      </w:pPr>
    </w:p>
    <w:p w:rsidR="009C102E" w:rsidRPr="009C102E" w:rsidRDefault="009C102E" w:rsidP="009C102E">
      <w:pPr>
        <w:spacing w:line="360" w:lineRule="auto"/>
        <w:jc w:val="both"/>
        <w:rPr>
          <w:rFonts w:ascii="Simplified Arabic" w:hAnsi="Simplified Arabic" w:cs="Simplified Arabic"/>
          <w:b/>
          <w:bCs/>
          <w:color w:val="000000" w:themeColor="text1"/>
          <w:sz w:val="28"/>
          <w:szCs w:val="28"/>
          <w:rtl/>
          <w:lang w:bidi="ar-DZ"/>
        </w:rPr>
      </w:pPr>
      <w:r w:rsidRPr="009C102E">
        <w:rPr>
          <w:rFonts w:ascii="Simplified Arabic" w:hAnsi="Simplified Arabic" w:cs="Simplified Arabic"/>
          <w:b/>
          <w:bCs/>
          <w:color w:val="000000" w:themeColor="text1"/>
          <w:sz w:val="28"/>
          <w:szCs w:val="28"/>
          <w:rtl/>
          <w:lang w:bidi="ar-DZ"/>
        </w:rPr>
        <w:lastRenderedPageBreak/>
        <w:t>فهرس الموضوعات:</w:t>
      </w:r>
    </w:p>
    <w:p w:rsidR="00B45215" w:rsidRDefault="00B45215" w:rsidP="00B45215">
      <w:pPr>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شكر وعرفان</w:t>
      </w:r>
    </w:p>
    <w:p w:rsidR="00B45215" w:rsidRDefault="00B45215" w:rsidP="00B45215">
      <w:pPr>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مقدمة........................................................................</w:t>
      </w:r>
      <w:r w:rsidR="00024FAC">
        <w:rPr>
          <w:rFonts w:ascii="Simplified Arabic" w:hAnsi="Simplified Arabic" w:cs="Simplified Arabic" w:hint="cs"/>
          <w:color w:val="000000" w:themeColor="text1"/>
          <w:sz w:val="28"/>
          <w:szCs w:val="28"/>
          <w:rtl/>
          <w:lang w:bidi="ar-DZ"/>
        </w:rPr>
        <w:t>ـأ</w:t>
      </w:r>
    </w:p>
    <w:p w:rsidR="00B45215" w:rsidRPr="00B26913" w:rsidRDefault="00B45215" w:rsidP="00B45215">
      <w:pPr>
        <w:spacing w:line="360" w:lineRule="auto"/>
        <w:jc w:val="center"/>
        <w:rPr>
          <w:rFonts w:ascii="Simplified Arabic" w:hAnsi="Simplified Arabic" w:cs="Simplified Arabic"/>
          <w:b/>
          <w:bCs/>
          <w:color w:val="000000" w:themeColor="text1"/>
          <w:sz w:val="28"/>
          <w:szCs w:val="28"/>
          <w:rtl/>
          <w:lang w:bidi="ar-DZ"/>
        </w:rPr>
      </w:pPr>
      <w:r w:rsidRPr="00B26913">
        <w:rPr>
          <w:rFonts w:ascii="Simplified Arabic" w:hAnsi="Simplified Arabic" w:cs="Simplified Arabic"/>
          <w:b/>
          <w:bCs/>
          <w:color w:val="000000" w:themeColor="text1"/>
          <w:sz w:val="28"/>
          <w:szCs w:val="28"/>
          <w:rtl/>
          <w:lang w:bidi="ar-DZ"/>
        </w:rPr>
        <w:t>مدخل نظري: مفاهيم عامة حول الشخصية</w:t>
      </w:r>
    </w:p>
    <w:p w:rsidR="00B45215" w:rsidRDefault="00B45215" w:rsidP="00B45215">
      <w:pPr>
        <w:spacing w:line="360" w:lineRule="auto"/>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أولا: مفهوم الشخصية..............................................................</w:t>
      </w:r>
      <w:r w:rsidR="00024FAC">
        <w:rPr>
          <w:rFonts w:ascii="Simplified Arabic" w:hAnsi="Simplified Arabic" w:cs="Simplified Arabic" w:hint="cs"/>
          <w:color w:val="000000" w:themeColor="text1"/>
          <w:sz w:val="28"/>
          <w:szCs w:val="28"/>
          <w:rtl/>
          <w:lang w:bidi="ar-DZ"/>
        </w:rPr>
        <w:t>04</w:t>
      </w:r>
    </w:p>
    <w:p w:rsidR="00B45215" w:rsidRDefault="00B45215" w:rsidP="00B45215">
      <w:pPr>
        <w:pStyle w:val="Paragraphedeliste"/>
        <w:numPr>
          <w:ilvl w:val="0"/>
          <w:numId w:val="29"/>
        </w:numPr>
        <w:spacing w:line="360" w:lineRule="auto"/>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لغة ......................................................................</w:t>
      </w:r>
      <w:r w:rsidR="00C40D25">
        <w:rPr>
          <w:rFonts w:ascii="Simplified Arabic" w:hAnsi="Simplified Arabic" w:cs="Simplified Arabic" w:hint="cs"/>
          <w:color w:val="000000" w:themeColor="text1"/>
          <w:sz w:val="28"/>
          <w:szCs w:val="28"/>
          <w:rtl/>
          <w:lang w:bidi="ar-DZ"/>
        </w:rPr>
        <w:t>04</w:t>
      </w:r>
    </w:p>
    <w:p w:rsidR="00B45215" w:rsidRDefault="00B45215" w:rsidP="00B45215">
      <w:pPr>
        <w:pStyle w:val="Paragraphedeliste"/>
        <w:numPr>
          <w:ilvl w:val="0"/>
          <w:numId w:val="29"/>
        </w:num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اصطلاحا...............................................................</w:t>
      </w:r>
      <w:r w:rsidR="00051462">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4557DA">
        <w:rPr>
          <w:rFonts w:ascii="Simplified Arabic" w:hAnsi="Simplified Arabic" w:cs="Simplified Arabic" w:hint="cs"/>
          <w:color w:val="000000" w:themeColor="text1"/>
          <w:sz w:val="28"/>
          <w:szCs w:val="28"/>
          <w:rtl/>
          <w:lang w:bidi="ar-DZ"/>
        </w:rPr>
        <w:t>05</w:t>
      </w:r>
    </w:p>
    <w:p w:rsidR="00B45215" w:rsidRDefault="00B45215" w:rsidP="00B45215">
      <w:p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ثانيا: الشخصية عند نقاد الغرب والعرب............................................</w:t>
      </w:r>
      <w:r w:rsidR="00024FAC">
        <w:rPr>
          <w:rFonts w:ascii="Simplified Arabic" w:hAnsi="Simplified Arabic" w:cs="Simplified Arabic" w:hint="cs"/>
          <w:color w:val="000000" w:themeColor="text1"/>
          <w:sz w:val="28"/>
          <w:szCs w:val="28"/>
          <w:rtl/>
          <w:lang w:bidi="ar-DZ"/>
        </w:rPr>
        <w:t>07</w:t>
      </w:r>
    </w:p>
    <w:p w:rsidR="00B45215" w:rsidRDefault="00B45215" w:rsidP="00B45215">
      <w:pPr>
        <w:pStyle w:val="Paragraphedeliste"/>
        <w:numPr>
          <w:ilvl w:val="0"/>
          <w:numId w:val="30"/>
        </w:numPr>
        <w:spacing w:line="360" w:lineRule="auto"/>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الشخصية في النقد الغربي................</w:t>
      </w:r>
      <w:r w:rsidR="00051462">
        <w:rPr>
          <w:rFonts w:ascii="Simplified Arabic" w:hAnsi="Simplified Arabic" w:cs="Simplified Arabic"/>
          <w:color w:val="000000" w:themeColor="text1"/>
          <w:sz w:val="28"/>
          <w:szCs w:val="28"/>
          <w:rtl/>
          <w:lang w:bidi="ar-DZ"/>
        </w:rPr>
        <w:t>...............................</w:t>
      </w:r>
      <w:r w:rsidR="00051462">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024FAC">
        <w:rPr>
          <w:rFonts w:ascii="Simplified Arabic" w:hAnsi="Simplified Arabic" w:cs="Simplified Arabic" w:hint="cs"/>
          <w:color w:val="000000" w:themeColor="text1"/>
          <w:sz w:val="28"/>
          <w:szCs w:val="28"/>
          <w:rtl/>
          <w:lang w:bidi="ar-DZ"/>
        </w:rPr>
        <w:t>07</w:t>
      </w:r>
    </w:p>
    <w:p w:rsidR="00B45215" w:rsidRDefault="00B45215" w:rsidP="00B45215">
      <w:pPr>
        <w:pStyle w:val="Paragraphedeliste"/>
        <w:numPr>
          <w:ilvl w:val="0"/>
          <w:numId w:val="30"/>
        </w:num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الشخصية في النقد العربي...............................................</w:t>
      </w:r>
      <w:r w:rsidR="00051462">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024FAC">
        <w:rPr>
          <w:rFonts w:ascii="Simplified Arabic" w:hAnsi="Simplified Arabic" w:cs="Simplified Arabic" w:hint="cs"/>
          <w:color w:val="000000" w:themeColor="text1"/>
          <w:sz w:val="28"/>
          <w:szCs w:val="28"/>
          <w:rtl/>
          <w:lang w:bidi="ar-DZ"/>
        </w:rPr>
        <w:t>12</w:t>
      </w:r>
    </w:p>
    <w:p w:rsidR="00B45215" w:rsidRDefault="00B45215" w:rsidP="00B45215">
      <w:p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ثالثا: أبعاد الشخصية ............................................................</w:t>
      </w:r>
      <w:r w:rsidR="00051462">
        <w:rPr>
          <w:rFonts w:ascii="Simplified Arabic" w:hAnsi="Simplified Arabic" w:cs="Simplified Arabic" w:hint="cs"/>
          <w:color w:val="000000" w:themeColor="text1"/>
          <w:sz w:val="28"/>
          <w:szCs w:val="28"/>
          <w:rtl/>
          <w:lang w:bidi="ar-DZ"/>
        </w:rPr>
        <w:t>.</w:t>
      </w:r>
      <w:r w:rsidR="00024FAC">
        <w:rPr>
          <w:rFonts w:ascii="Simplified Arabic" w:hAnsi="Simplified Arabic" w:cs="Simplified Arabic" w:hint="cs"/>
          <w:color w:val="000000" w:themeColor="text1"/>
          <w:sz w:val="28"/>
          <w:szCs w:val="28"/>
          <w:rtl/>
          <w:lang w:bidi="ar-DZ"/>
        </w:rPr>
        <w:t>14</w:t>
      </w:r>
    </w:p>
    <w:p w:rsidR="00B45215" w:rsidRDefault="00B45215" w:rsidP="00B45215">
      <w:pPr>
        <w:pStyle w:val="Paragraphedeliste"/>
        <w:numPr>
          <w:ilvl w:val="0"/>
          <w:numId w:val="31"/>
        </w:numPr>
        <w:spacing w:line="360" w:lineRule="auto"/>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البعد الجسمي...........................................................</w:t>
      </w:r>
      <w:r w:rsidR="00051462">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024FAC">
        <w:rPr>
          <w:rFonts w:ascii="Simplified Arabic" w:hAnsi="Simplified Arabic" w:cs="Simplified Arabic" w:hint="cs"/>
          <w:color w:val="000000" w:themeColor="text1"/>
          <w:sz w:val="28"/>
          <w:szCs w:val="28"/>
          <w:rtl/>
          <w:lang w:bidi="ar-DZ"/>
        </w:rPr>
        <w:t>14</w:t>
      </w:r>
    </w:p>
    <w:p w:rsidR="00B45215" w:rsidRDefault="00B45215" w:rsidP="00B45215">
      <w:pPr>
        <w:pStyle w:val="Paragraphedeliste"/>
        <w:numPr>
          <w:ilvl w:val="0"/>
          <w:numId w:val="31"/>
        </w:num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البعد الاجتماعي........................................................</w:t>
      </w:r>
      <w:r w:rsidR="00051462">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024FAC">
        <w:rPr>
          <w:rFonts w:ascii="Simplified Arabic" w:hAnsi="Simplified Arabic" w:cs="Simplified Arabic" w:hint="cs"/>
          <w:color w:val="000000" w:themeColor="text1"/>
          <w:sz w:val="28"/>
          <w:szCs w:val="28"/>
          <w:rtl/>
          <w:lang w:bidi="ar-DZ"/>
        </w:rPr>
        <w:t>16</w:t>
      </w:r>
    </w:p>
    <w:p w:rsidR="00B45215" w:rsidRDefault="00B45215" w:rsidP="006D0189">
      <w:pPr>
        <w:pStyle w:val="Paragraphedeliste"/>
        <w:numPr>
          <w:ilvl w:val="0"/>
          <w:numId w:val="36"/>
        </w:num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البعد النفسي...........................................................</w:t>
      </w:r>
      <w:r w:rsidR="00051462">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024FAC">
        <w:rPr>
          <w:rFonts w:ascii="Simplified Arabic" w:hAnsi="Simplified Arabic" w:cs="Simplified Arabic" w:hint="cs"/>
          <w:color w:val="000000" w:themeColor="text1"/>
          <w:sz w:val="28"/>
          <w:szCs w:val="28"/>
          <w:rtl/>
          <w:lang w:bidi="ar-DZ"/>
        </w:rPr>
        <w:t>16</w:t>
      </w:r>
    </w:p>
    <w:p w:rsidR="00B45215" w:rsidRPr="00B26913" w:rsidRDefault="00B45215" w:rsidP="00B45215">
      <w:pPr>
        <w:spacing w:line="360" w:lineRule="auto"/>
        <w:jc w:val="center"/>
        <w:rPr>
          <w:rFonts w:ascii="Simplified Arabic" w:hAnsi="Simplified Arabic" w:cs="Simplified Arabic"/>
          <w:b/>
          <w:bCs/>
          <w:color w:val="000000" w:themeColor="text1"/>
          <w:sz w:val="28"/>
          <w:szCs w:val="28"/>
          <w:lang w:bidi="ar-DZ"/>
        </w:rPr>
      </w:pPr>
      <w:r w:rsidRPr="00B26913">
        <w:rPr>
          <w:rFonts w:ascii="Simplified Arabic" w:hAnsi="Simplified Arabic" w:cs="Simplified Arabic"/>
          <w:b/>
          <w:bCs/>
          <w:color w:val="000000" w:themeColor="text1"/>
          <w:sz w:val="28"/>
          <w:szCs w:val="28"/>
          <w:rtl/>
          <w:lang w:bidi="ar-DZ"/>
        </w:rPr>
        <w:t>الفصل الأول: الشخصيات وأبعادها في رواية طير الليل</w:t>
      </w:r>
    </w:p>
    <w:p w:rsidR="00B45215" w:rsidRDefault="00B45215" w:rsidP="00B45215">
      <w:pPr>
        <w:spacing w:line="360" w:lineRule="auto"/>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أولا: الشخصيات الرئيسية والثانوية...............</w:t>
      </w:r>
      <w:r w:rsidR="004557DA">
        <w:rPr>
          <w:rFonts w:ascii="Simplified Arabic" w:hAnsi="Simplified Arabic" w:cs="Simplified Arabic"/>
          <w:color w:val="000000" w:themeColor="text1"/>
          <w:sz w:val="28"/>
          <w:szCs w:val="28"/>
          <w:rtl/>
          <w:lang w:bidi="ar-DZ"/>
        </w:rPr>
        <w:t>.............................</w:t>
      </w:r>
      <w:r w:rsidR="004557DA">
        <w:rPr>
          <w:rFonts w:ascii="Simplified Arabic" w:hAnsi="Simplified Arabic" w:cs="Simplified Arabic" w:hint="cs"/>
          <w:color w:val="000000" w:themeColor="text1"/>
          <w:sz w:val="28"/>
          <w:szCs w:val="28"/>
          <w:rtl/>
          <w:lang w:bidi="ar-DZ"/>
        </w:rPr>
        <w:t>.....</w:t>
      </w:r>
      <w:r w:rsidR="00B42D6C">
        <w:rPr>
          <w:rFonts w:ascii="Simplified Arabic" w:hAnsi="Simplified Arabic" w:cs="Simplified Arabic" w:hint="cs"/>
          <w:color w:val="000000" w:themeColor="text1"/>
          <w:sz w:val="28"/>
          <w:szCs w:val="28"/>
          <w:rtl/>
          <w:lang w:bidi="ar-DZ"/>
        </w:rPr>
        <w:t>.</w:t>
      </w:r>
      <w:r w:rsidR="004557DA">
        <w:rPr>
          <w:rFonts w:ascii="Simplified Arabic" w:hAnsi="Simplified Arabic" w:cs="Simplified Arabic" w:hint="cs"/>
          <w:color w:val="000000" w:themeColor="text1"/>
          <w:sz w:val="28"/>
          <w:szCs w:val="28"/>
          <w:rtl/>
          <w:lang w:bidi="ar-DZ"/>
        </w:rPr>
        <w:t>20</w:t>
      </w:r>
    </w:p>
    <w:p w:rsidR="00B45215" w:rsidRDefault="00B45215" w:rsidP="00B45215">
      <w:pPr>
        <w:pStyle w:val="Paragraphedeliste"/>
        <w:numPr>
          <w:ilvl w:val="0"/>
          <w:numId w:val="32"/>
        </w:numPr>
        <w:spacing w:line="360" w:lineRule="auto"/>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الشخصيات الرئيسية...................................................</w:t>
      </w:r>
      <w:r w:rsidR="00B42D6C">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024FAC">
        <w:rPr>
          <w:rFonts w:ascii="Simplified Arabic" w:hAnsi="Simplified Arabic" w:cs="Simplified Arabic" w:hint="cs"/>
          <w:color w:val="000000" w:themeColor="text1"/>
          <w:sz w:val="28"/>
          <w:szCs w:val="28"/>
          <w:rtl/>
          <w:lang w:bidi="ar-DZ"/>
        </w:rPr>
        <w:t>20</w:t>
      </w:r>
    </w:p>
    <w:p w:rsidR="00B45215" w:rsidRDefault="00B45215" w:rsidP="00B45215">
      <w:pPr>
        <w:pStyle w:val="Paragraphedeliste"/>
        <w:numPr>
          <w:ilvl w:val="0"/>
          <w:numId w:val="32"/>
        </w:num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الشخصيات الثانوية.....................................................</w:t>
      </w:r>
      <w:r w:rsidR="00B42D6C">
        <w:rPr>
          <w:rFonts w:ascii="Simplified Arabic" w:hAnsi="Simplified Arabic" w:cs="Simplified Arabic" w:hint="cs"/>
          <w:color w:val="000000" w:themeColor="text1"/>
          <w:sz w:val="28"/>
          <w:szCs w:val="28"/>
          <w:rtl/>
          <w:lang w:bidi="ar-DZ"/>
        </w:rPr>
        <w:t>.</w:t>
      </w:r>
      <w:r w:rsidR="00051462">
        <w:rPr>
          <w:rFonts w:ascii="Simplified Arabic" w:hAnsi="Simplified Arabic" w:cs="Simplified Arabic" w:hint="cs"/>
          <w:color w:val="000000" w:themeColor="text1"/>
          <w:sz w:val="28"/>
          <w:szCs w:val="28"/>
          <w:rtl/>
          <w:lang w:bidi="ar-DZ"/>
        </w:rPr>
        <w:t>.</w:t>
      </w:r>
      <w:r w:rsidR="00B42D6C">
        <w:rPr>
          <w:rFonts w:ascii="Simplified Arabic" w:hAnsi="Simplified Arabic" w:cs="Simplified Arabic" w:hint="cs"/>
          <w:color w:val="000000" w:themeColor="text1"/>
          <w:sz w:val="28"/>
          <w:szCs w:val="28"/>
          <w:rtl/>
          <w:lang w:bidi="ar-DZ"/>
        </w:rPr>
        <w:t>.</w:t>
      </w:r>
      <w:r w:rsidR="00024FAC">
        <w:rPr>
          <w:rFonts w:ascii="Simplified Arabic" w:hAnsi="Simplified Arabic" w:cs="Simplified Arabic" w:hint="cs"/>
          <w:color w:val="000000" w:themeColor="text1"/>
          <w:sz w:val="28"/>
          <w:szCs w:val="28"/>
          <w:rtl/>
          <w:lang w:bidi="ar-DZ"/>
        </w:rPr>
        <w:t>21</w:t>
      </w:r>
    </w:p>
    <w:p w:rsidR="00B45215" w:rsidRDefault="00B45215" w:rsidP="00B45215">
      <w:p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ثانيا: أبعاد الشخصيات الرئيسية..................................................</w:t>
      </w:r>
      <w:r w:rsidR="00B42D6C">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4557DA">
        <w:rPr>
          <w:rFonts w:ascii="Simplified Arabic" w:hAnsi="Simplified Arabic" w:cs="Simplified Arabic" w:hint="cs"/>
          <w:color w:val="000000" w:themeColor="text1"/>
          <w:sz w:val="28"/>
          <w:szCs w:val="28"/>
          <w:rtl/>
          <w:lang w:bidi="ar-DZ"/>
        </w:rPr>
        <w:t>27</w:t>
      </w:r>
    </w:p>
    <w:p w:rsidR="00B45215" w:rsidRDefault="00B45215" w:rsidP="00B45215">
      <w:pPr>
        <w:pStyle w:val="Paragraphedeliste"/>
        <w:numPr>
          <w:ilvl w:val="0"/>
          <w:numId w:val="33"/>
        </w:numPr>
        <w:spacing w:line="360" w:lineRule="auto"/>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البعد الجسمي......................................................</w:t>
      </w:r>
      <w:r w:rsidR="00B42D6C">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B42D6C">
        <w:rPr>
          <w:rFonts w:ascii="Simplified Arabic" w:hAnsi="Simplified Arabic" w:cs="Simplified Arabic" w:hint="cs"/>
          <w:color w:val="000000" w:themeColor="text1"/>
          <w:sz w:val="28"/>
          <w:szCs w:val="28"/>
          <w:rtl/>
          <w:lang w:bidi="ar-DZ"/>
        </w:rPr>
        <w:t>27</w:t>
      </w:r>
    </w:p>
    <w:p w:rsidR="00B45215" w:rsidRDefault="00B45215" w:rsidP="00B45215">
      <w:pPr>
        <w:pStyle w:val="Paragraphedeliste"/>
        <w:numPr>
          <w:ilvl w:val="0"/>
          <w:numId w:val="33"/>
        </w:num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lastRenderedPageBreak/>
        <w:t>البعد الاجتماعي...................................................</w:t>
      </w:r>
      <w:r w:rsidR="00B42D6C">
        <w:rPr>
          <w:rFonts w:ascii="Simplified Arabic" w:hAnsi="Simplified Arabic" w:cs="Simplified Arabic" w:hint="cs"/>
          <w:color w:val="000000" w:themeColor="text1"/>
          <w:sz w:val="28"/>
          <w:szCs w:val="28"/>
          <w:rtl/>
          <w:lang w:bidi="ar-DZ"/>
        </w:rPr>
        <w:t>.....</w:t>
      </w:r>
      <w:r>
        <w:rPr>
          <w:rFonts w:ascii="Simplified Arabic" w:hAnsi="Simplified Arabic" w:cs="Simplified Arabic"/>
          <w:color w:val="000000" w:themeColor="text1"/>
          <w:sz w:val="28"/>
          <w:szCs w:val="28"/>
          <w:rtl/>
          <w:lang w:bidi="ar-DZ"/>
        </w:rPr>
        <w:t>.</w:t>
      </w:r>
      <w:r w:rsidR="00B42D6C">
        <w:rPr>
          <w:rFonts w:ascii="Simplified Arabic" w:hAnsi="Simplified Arabic" w:cs="Simplified Arabic" w:hint="cs"/>
          <w:color w:val="000000" w:themeColor="text1"/>
          <w:sz w:val="28"/>
          <w:szCs w:val="28"/>
          <w:rtl/>
          <w:lang w:bidi="ar-DZ"/>
        </w:rPr>
        <w:t>31</w:t>
      </w:r>
    </w:p>
    <w:p w:rsidR="00B45215" w:rsidRDefault="00B45215" w:rsidP="006D0189">
      <w:pPr>
        <w:pStyle w:val="Paragraphedeliste"/>
        <w:numPr>
          <w:ilvl w:val="0"/>
          <w:numId w:val="38"/>
        </w:numPr>
        <w:spacing w:line="360" w:lineRule="auto"/>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البعد النفسي........................................................</w:t>
      </w:r>
      <w:r w:rsidR="00B42D6C">
        <w:rPr>
          <w:rFonts w:ascii="Simplified Arabic" w:hAnsi="Simplified Arabic" w:cs="Simplified Arabic" w:hint="cs"/>
          <w:color w:val="000000" w:themeColor="text1"/>
          <w:sz w:val="28"/>
          <w:szCs w:val="28"/>
          <w:rtl/>
          <w:lang w:bidi="ar-DZ"/>
        </w:rPr>
        <w:t>.....</w:t>
      </w:r>
      <w:r w:rsidR="007C0328">
        <w:rPr>
          <w:rFonts w:ascii="Simplified Arabic" w:hAnsi="Simplified Arabic" w:cs="Simplified Arabic" w:hint="cs"/>
          <w:color w:val="000000" w:themeColor="text1"/>
          <w:sz w:val="28"/>
          <w:szCs w:val="28"/>
          <w:rtl/>
          <w:lang w:bidi="ar-DZ"/>
        </w:rPr>
        <w:t>29</w:t>
      </w:r>
    </w:p>
    <w:p w:rsidR="00B45215" w:rsidRDefault="00B45215" w:rsidP="00B45215">
      <w:pPr>
        <w:spacing w:line="360" w:lineRule="auto"/>
        <w:jc w:val="both"/>
        <w:rPr>
          <w:rFonts w:ascii="Simplified Arabic" w:hAnsi="Simplified Arabic" w:cs="Simplified Arabic"/>
          <w:color w:val="000000" w:themeColor="text1"/>
          <w:sz w:val="28"/>
          <w:szCs w:val="28"/>
          <w:rtl/>
          <w:lang w:bidi="ar-DZ"/>
        </w:rPr>
      </w:pPr>
      <w:r w:rsidRPr="00B26913">
        <w:rPr>
          <w:rFonts w:ascii="Simplified Arabic" w:hAnsi="Simplified Arabic" w:cs="Simplified Arabic"/>
          <w:b/>
          <w:bCs/>
          <w:color w:val="000000" w:themeColor="text1"/>
          <w:sz w:val="28"/>
          <w:szCs w:val="28"/>
          <w:rtl/>
          <w:lang w:bidi="ar-DZ"/>
        </w:rPr>
        <w:t>الفصل ال</w:t>
      </w:r>
      <w:r w:rsidR="00AF24E6" w:rsidRPr="00B26913">
        <w:rPr>
          <w:rFonts w:ascii="Simplified Arabic" w:hAnsi="Simplified Arabic" w:cs="Simplified Arabic"/>
          <w:b/>
          <w:bCs/>
          <w:color w:val="000000" w:themeColor="text1"/>
          <w:sz w:val="28"/>
          <w:szCs w:val="28"/>
          <w:rtl/>
          <w:lang w:bidi="ar-DZ"/>
        </w:rPr>
        <w:t>ثاني: الشخصية والعلاقات: المكان</w:t>
      </w:r>
      <w:r w:rsidRPr="00B26913">
        <w:rPr>
          <w:rFonts w:ascii="Simplified Arabic" w:hAnsi="Simplified Arabic" w:cs="Simplified Arabic"/>
          <w:b/>
          <w:bCs/>
          <w:color w:val="000000" w:themeColor="text1"/>
          <w:sz w:val="28"/>
          <w:szCs w:val="28"/>
          <w:rtl/>
          <w:lang w:bidi="ar-DZ"/>
        </w:rPr>
        <w:t>، الزمن، وال</w:t>
      </w:r>
      <w:r w:rsidR="00B26913" w:rsidRPr="00B26913">
        <w:rPr>
          <w:rFonts w:ascii="Simplified Arabic" w:hAnsi="Simplified Arabic" w:cs="Simplified Arabic"/>
          <w:b/>
          <w:bCs/>
          <w:color w:val="000000" w:themeColor="text1"/>
          <w:sz w:val="28"/>
          <w:szCs w:val="28"/>
          <w:rtl/>
          <w:lang w:bidi="ar-DZ"/>
        </w:rPr>
        <w:t>شخصيات الأخرى</w:t>
      </w:r>
      <w:r w:rsidR="00B26913">
        <w:rPr>
          <w:rFonts w:ascii="Simplified Arabic" w:hAnsi="Simplified Arabic" w:cs="Simplified Arabic"/>
          <w:color w:val="000000" w:themeColor="text1"/>
          <w:sz w:val="28"/>
          <w:szCs w:val="28"/>
          <w:rtl/>
          <w:lang w:bidi="ar-DZ"/>
        </w:rPr>
        <w:t xml:space="preserve"> </w:t>
      </w:r>
      <w:r w:rsidR="005B0E32">
        <w:rPr>
          <w:rFonts w:ascii="Simplified Arabic" w:hAnsi="Simplified Arabic" w:cs="Simplified Arabic" w:hint="cs"/>
          <w:color w:val="000000" w:themeColor="text1"/>
          <w:sz w:val="28"/>
          <w:szCs w:val="28"/>
          <w:rtl/>
          <w:lang w:bidi="ar-DZ"/>
        </w:rPr>
        <w:t>…</w:t>
      </w:r>
      <w:r w:rsidR="005B0E32">
        <w:rPr>
          <w:rFonts w:ascii="Simplified Arabic" w:hAnsi="Simplified Arabic" w:cs="Simplified Arabic"/>
          <w:color w:val="000000" w:themeColor="text1"/>
          <w:sz w:val="28"/>
          <w:szCs w:val="28"/>
          <w:lang w:bidi="ar-DZ"/>
        </w:rPr>
        <w:t>……………………………………………………………………</w:t>
      </w:r>
      <w:r>
        <w:rPr>
          <w:rFonts w:ascii="Simplified Arabic" w:hAnsi="Simplified Arabic" w:cs="Simplified Arabic"/>
          <w:color w:val="000000" w:themeColor="text1"/>
          <w:sz w:val="28"/>
          <w:szCs w:val="28"/>
          <w:rtl/>
          <w:lang w:bidi="ar-DZ"/>
        </w:rPr>
        <w:t>..</w:t>
      </w:r>
      <w:r w:rsidR="00B26913">
        <w:rPr>
          <w:rFonts w:ascii="Simplified Arabic" w:hAnsi="Simplified Arabic" w:cs="Simplified Arabic" w:hint="cs"/>
          <w:color w:val="000000" w:themeColor="text1"/>
          <w:sz w:val="28"/>
          <w:szCs w:val="28"/>
          <w:rtl/>
          <w:lang w:bidi="ar-DZ"/>
        </w:rPr>
        <w:t>.....</w:t>
      </w:r>
      <w:r w:rsidR="007C0328">
        <w:rPr>
          <w:rFonts w:ascii="Simplified Arabic" w:hAnsi="Simplified Arabic" w:cs="Simplified Arabic" w:hint="cs"/>
          <w:color w:val="000000" w:themeColor="text1"/>
          <w:sz w:val="28"/>
          <w:szCs w:val="28"/>
          <w:rtl/>
          <w:lang w:bidi="ar-DZ"/>
        </w:rPr>
        <w:t>35</w:t>
      </w:r>
    </w:p>
    <w:p w:rsidR="00B45215" w:rsidRDefault="00B45215" w:rsidP="00B45215">
      <w:pPr>
        <w:pStyle w:val="Paragraphedeliste"/>
        <w:numPr>
          <w:ilvl w:val="0"/>
          <w:numId w:val="34"/>
        </w:numPr>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الشخصية وعلاقاتها بالمكان...............................................</w:t>
      </w:r>
      <w:r w:rsidR="007C0328">
        <w:rPr>
          <w:rFonts w:ascii="Simplified Arabic" w:hAnsi="Simplified Arabic" w:cs="Simplified Arabic" w:hint="cs"/>
          <w:color w:val="000000" w:themeColor="text1"/>
          <w:sz w:val="28"/>
          <w:szCs w:val="28"/>
          <w:rtl/>
          <w:lang w:bidi="ar-DZ"/>
        </w:rPr>
        <w:t>35</w:t>
      </w:r>
    </w:p>
    <w:p w:rsidR="00B45215" w:rsidRDefault="00B45215" w:rsidP="00B45215">
      <w:pPr>
        <w:pStyle w:val="Paragraphedeliste"/>
        <w:numPr>
          <w:ilvl w:val="0"/>
          <w:numId w:val="34"/>
        </w:num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color w:val="000000" w:themeColor="text1"/>
          <w:sz w:val="28"/>
          <w:szCs w:val="28"/>
          <w:rtl/>
          <w:lang w:bidi="ar-DZ"/>
        </w:rPr>
        <w:t>الشخصية وعلاقتها بالزمن.................................................</w:t>
      </w:r>
      <w:r w:rsidR="007C0328">
        <w:rPr>
          <w:rFonts w:ascii="Simplified Arabic" w:hAnsi="Simplified Arabic" w:cs="Simplified Arabic" w:hint="cs"/>
          <w:color w:val="000000" w:themeColor="text1"/>
          <w:sz w:val="28"/>
          <w:szCs w:val="28"/>
          <w:rtl/>
          <w:lang w:bidi="ar-DZ"/>
        </w:rPr>
        <w:t>45</w:t>
      </w:r>
    </w:p>
    <w:p w:rsidR="00B45215" w:rsidRDefault="00B45215" w:rsidP="006D0189">
      <w:pPr>
        <w:pStyle w:val="Paragraphedeliste"/>
        <w:numPr>
          <w:ilvl w:val="0"/>
          <w:numId w:val="40"/>
        </w:numPr>
        <w:spacing w:line="360" w:lineRule="auto"/>
        <w:jc w:val="both"/>
        <w:rPr>
          <w:rFonts w:ascii="Simplified Arabic" w:hAnsi="Simplified Arabic" w:cs="Simplified Arabic"/>
          <w:color w:val="000000" w:themeColor="text1"/>
          <w:sz w:val="28"/>
          <w:szCs w:val="28"/>
          <w:lang w:bidi="ar-DZ"/>
        </w:rPr>
      </w:pPr>
      <w:r w:rsidRPr="006D0189">
        <w:rPr>
          <w:rFonts w:ascii="Simplified Arabic" w:hAnsi="Simplified Arabic" w:cs="Simplified Arabic"/>
          <w:color w:val="000000" w:themeColor="text1"/>
          <w:sz w:val="28"/>
          <w:szCs w:val="28"/>
          <w:rtl/>
          <w:lang w:bidi="ar-DZ"/>
        </w:rPr>
        <w:t>الشخصية الرئيسية وعلاقتها بالشخصيات الأخرى..........................</w:t>
      </w:r>
      <w:r w:rsidR="00B26913">
        <w:rPr>
          <w:rFonts w:ascii="Simplified Arabic" w:hAnsi="Simplified Arabic" w:cs="Simplified Arabic" w:hint="cs"/>
          <w:color w:val="000000" w:themeColor="text1"/>
          <w:sz w:val="28"/>
          <w:szCs w:val="28"/>
          <w:rtl/>
          <w:lang w:bidi="ar-DZ"/>
        </w:rPr>
        <w:t>..</w:t>
      </w:r>
      <w:r w:rsidR="007C0328">
        <w:rPr>
          <w:rFonts w:ascii="Simplified Arabic" w:hAnsi="Simplified Arabic" w:cs="Simplified Arabic" w:hint="cs"/>
          <w:color w:val="000000" w:themeColor="text1"/>
          <w:sz w:val="28"/>
          <w:szCs w:val="28"/>
          <w:rtl/>
          <w:lang w:bidi="ar-DZ"/>
        </w:rPr>
        <w:t>51</w:t>
      </w:r>
    </w:p>
    <w:p w:rsidR="003F4C77" w:rsidRPr="000C7DFC" w:rsidRDefault="000C7DFC" w:rsidP="000C7DFC">
      <w:pPr>
        <w:spacing w:line="360" w:lineRule="auto"/>
        <w:ind w:left="36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د_</w:t>
      </w:r>
      <w:r w:rsidR="003F4C77" w:rsidRPr="000C7DFC">
        <w:rPr>
          <w:rFonts w:ascii="Simplified Arabic" w:hAnsi="Simplified Arabic" w:cs="Simplified Arabic" w:hint="cs"/>
          <w:color w:val="000000" w:themeColor="text1"/>
          <w:sz w:val="28"/>
          <w:szCs w:val="28"/>
          <w:rtl/>
          <w:lang w:bidi="ar-DZ"/>
        </w:rPr>
        <w:t>خاتمة.....................................................................55</w:t>
      </w:r>
    </w:p>
    <w:p w:rsidR="003F4C77" w:rsidRPr="000C7DFC" w:rsidRDefault="000C7DFC" w:rsidP="000C7DFC">
      <w:pPr>
        <w:spacing w:line="360" w:lineRule="auto"/>
        <w:ind w:left="360"/>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ه_</w:t>
      </w:r>
      <w:r w:rsidR="003F4C77" w:rsidRPr="000C7DFC">
        <w:rPr>
          <w:rFonts w:ascii="Simplified Arabic" w:hAnsi="Simplified Arabic" w:cs="Simplified Arabic" w:hint="cs"/>
          <w:color w:val="000000" w:themeColor="text1"/>
          <w:sz w:val="28"/>
          <w:szCs w:val="28"/>
          <w:rtl/>
          <w:lang w:bidi="ar-DZ"/>
        </w:rPr>
        <w:t>الملاحق................................</w:t>
      </w:r>
      <w:r>
        <w:rPr>
          <w:rFonts w:ascii="Simplified Arabic" w:hAnsi="Simplified Arabic" w:cs="Simplified Arabic" w:hint="cs"/>
          <w:color w:val="000000" w:themeColor="text1"/>
          <w:sz w:val="28"/>
          <w:szCs w:val="28"/>
          <w:rtl/>
          <w:lang w:bidi="ar-DZ"/>
        </w:rPr>
        <w:t>............</w:t>
      </w:r>
      <w:r w:rsidR="00AE061F">
        <w:rPr>
          <w:rFonts w:ascii="Simplified Arabic" w:hAnsi="Simplified Arabic" w:cs="Simplified Arabic" w:hint="cs"/>
          <w:color w:val="000000" w:themeColor="text1"/>
          <w:sz w:val="28"/>
          <w:szCs w:val="28"/>
          <w:rtl/>
          <w:lang w:bidi="ar-DZ"/>
        </w:rPr>
        <w:t>.................</w:t>
      </w:r>
      <w:r w:rsidR="00B26913">
        <w:rPr>
          <w:rFonts w:ascii="Simplified Arabic" w:hAnsi="Simplified Arabic" w:cs="Simplified Arabic" w:hint="cs"/>
          <w:color w:val="000000" w:themeColor="text1"/>
          <w:sz w:val="28"/>
          <w:szCs w:val="28"/>
          <w:rtl/>
          <w:lang w:bidi="ar-DZ"/>
        </w:rPr>
        <w:t>.....</w:t>
      </w:r>
      <w:r w:rsidR="00AE061F">
        <w:rPr>
          <w:rFonts w:ascii="Simplified Arabic" w:hAnsi="Simplified Arabic" w:cs="Simplified Arabic" w:hint="cs"/>
          <w:color w:val="000000" w:themeColor="text1"/>
          <w:sz w:val="28"/>
          <w:szCs w:val="28"/>
          <w:rtl/>
          <w:lang w:bidi="ar-DZ"/>
        </w:rPr>
        <w:t xml:space="preserve">58 </w:t>
      </w:r>
      <w:r w:rsidR="00AD2F50">
        <w:rPr>
          <w:rFonts w:ascii="Simplified Arabic" w:hAnsi="Simplified Arabic" w:cs="Simplified Arabic" w:hint="cs"/>
          <w:color w:val="000000" w:themeColor="text1"/>
          <w:sz w:val="28"/>
          <w:szCs w:val="28"/>
          <w:rtl/>
          <w:lang w:bidi="ar-DZ"/>
        </w:rPr>
        <w:t xml:space="preserve">           </w:t>
      </w:r>
      <w:r w:rsidR="00AE061F">
        <w:rPr>
          <w:rFonts w:ascii="Simplified Arabic" w:hAnsi="Simplified Arabic" w:cs="Simplified Arabic" w:hint="cs"/>
          <w:color w:val="000000" w:themeColor="text1"/>
          <w:sz w:val="28"/>
          <w:szCs w:val="28"/>
          <w:rtl/>
          <w:lang w:bidi="ar-DZ"/>
        </w:rPr>
        <w:t xml:space="preserve">     </w:t>
      </w:r>
      <w:r w:rsidR="003F4C77" w:rsidRPr="000C7DFC">
        <w:rPr>
          <w:rFonts w:ascii="Simplified Arabic" w:hAnsi="Simplified Arabic" w:cs="Simplified Arabic" w:hint="cs"/>
          <w:color w:val="000000" w:themeColor="text1"/>
          <w:sz w:val="28"/>
          <w:szCs w:val="28"/>
          <w:rtl/>
          <w:lang w:bidi="ar-DZ"/>
        </w:rPr>
        <w:t>و</w:t>
      </w:r>
      <w:r w:rsidR="00AE061F">
        <w:rPr>
          <w:rFonts w:ascii="Simplified Arabic" w:hAnsi="Simplified Arabic" w:cs="Simplified Arabic" w:hint="cs"/>
          <w:color w:val="000000" w:themeColor="text1"/>
          <w:sz w:val="28"/>
          <w:szCs w:val="28"/>
          <w:rtl/>
          <w:lang w:bidi="ar-DZ"/>
        </w:rPr>
        <w:t>-قائمة المصادر و</w:t>
      </w:r>
      <w:r w:rsidR="003F4C77" w:rsidRPr="000C7DFC">
        <w:rPr>
          <w:rFonts w:ascii="Simplified Arabic" w:hAnsi="Simplified Arabic" w:cs="Simplified Arabic" w:hint="cs"/>
          <w:color w:val="000000" w:themeColor="text1"/>
          <w:sz w:val="28"/>
          <w:szCs w:val="28"/>
          <w:rtl/>
          <w:lang w:bidi="ar-DZ"/>
        </w:rPr>
        <w:t>المراجع.....................</w:t>
      </w:r>
      <w:r w:rsidR="00B26913">
        <w:rPr>
          <w:rFonts w:ascii="Simplified Arabic" w:hAnsi="Simplified Arabic" w:cs="Simplified Arabic" w:hint="cs"/>
          <w:color w:val="000000" w:themeColor="text1"/>
          <w:sz w:val="28"/>
          <w:szCs w:val="28"/>
          <w:rtl/>
          <w:lang w:bidi="ar-DZ"/>
        </w:rPr>
        <w:t>...............................</w:t>
      </w:r>
      <w:r w:rsidR="003F4C77" w:rsidRPr="000C7DFC">
        <w:rPr>
          <w:rFonts w:ascii="Simplified Arabic" w:hAnsi="Simplified Arabic" w:cs="Simplified Arabic" w:hint="cs"/>
          <w:color w:val="000000" w:themeColor="text1"/>
          <w:sz w:val="28"/>
          <w:szCs w:val="28"/>
          <w:rtl/>
          <w:lang w:bidi="ar-DZ"/>
        </w:rPr>
        <w:t>63</w:t>
      </w:r>
    </w:p>
    <w:p w:rsidR="003F4C77" w:rsidRPr="000C7DFC" w:rsidRDefault="00AD2F50" w:rsidP="000C7DFC">
      <w:pPr>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 xml:space="preserve">    </w:t>
      </w:r>
      <w:r w:rsidR="000C7DFC">
        <w:rPr>
          <w:rFonts w:ascii="Simplified Arabic" w:hAnsi="Simplified Arabic" w:cs="Simplified Arabic" w:hint="cs"/>
          <w:color w:val="000000" w:themeColor="text1"/>
          <w:sz w:val="28"/>
          <w:szCs w:val="28"/>
          <w:rtl/>
          <w:lang w:bidi="ar-DZ"/>
        </w:rPr>
        <w:t xml:space="preserve"> </w:t>
      </w:r>
      <w:r w:rsidR="000C7DFC" w:rsidRPr="000C7DFC">
        <w:rPr>
          <w:rFonts w:ascii="Simplified Arabic" w:hAnsi="Simplified Arabic" w:cs="Simplified Arabic" w:hint="cs"/>
          <w:color w:val="000000" w:themeColor="text1"/>
          <w:sz w:val="28"/>
          <w:szCs w:val="28"/>
          <w:rtl/>
          <w:lang w:bidi="ar-DZ"/>
        </w:rPr>
        <w:t>ز_</w:t>
      </w:r>
      <w:r w:rsidR="00276477">
        <w:rPr>
          <w:rFonts w:ascii="Simplified Arabic" w:hAnsi="Simplified Arabic" w:cs="Simplified Arabic" w:hint="cs"/>
          <w:color w:val="000000" w:themeColor="text1"/>
          <w:sz w:val="28"/>
          <w:szCs w:val="28"/>
          <w:rtl/>
          <w:lang w:bidi="ar-DZ"/>
        </w:rPr>
        <w:t xml:space="preserve"> </w:t>
      </w:r>
      <w:r w:rsidR="003F4C77" w:rsidRPr="000C7DFC">
        <w:rPr>
          <w:rFonts w:ascii="Simplified Arabic" w:hAnsi="Simplified Arabic" w:cs="Simplified Arabic" w:hint="cs"/>
          <w:color w:val="000000" w:themeColor="text1"/>
          <w:sz w:val="28"/>
          <w:szCs w:val="28"/>
          <w:rtl/>
          <w:lang w:bidi="ar-DZ"/>
        </w:rPr>
        <w:t>فهرس الموضوعات..........................</w:t>
      </w:r>
      <w:r w:rsidR="00B26913">
        <w:rPr>
          <w:rFonts w:ascii="Simplified Arabic" w:hAnsi="Simplified Arabic" w:cs="Simplified Arabic" w:hint="cs"/>
          <w:color w:val="000000" w:themeColor="text1"/>
          <w:sz w:val="28"/>
          <w:szCs w:val="28"/>
          <w:rtl/>
          <w:lang w:bidi="ar-DZ"/>
        </w:rPr>
        <w:t>.............................</w:t>
      </w:r>
      <w:r w:rsidR="003F4C77" w:rsidRPr="000C7DFC">
        <w:rPr>
          <w:rFonts w:ascii="Simplified Arabic" w:hAnsi="Simplified Arabic" w:cs="Simplified Arabic" w:hint="cs"/>
          <w:color w:val="000000" w:themeColor="text1"/>
          <w:sz w:val="28"/>
          <w:szCs w:val="28"/>
          <w:rtl/>
          <w:lang w:bidi="ar-DZ"/>
        </w:rPr>
        <w:t>66</w:t>
      </w:r>
    </w:p>
    <w:p w:rsidR="003F4C77" w:rsidRDefault="003F4C77" w:rsidP="003F4C77">
      <w:pPr>
        <w:spacing w:line="360" w:lineRule="auto"/>
        <w:jc w:val="both"/>
        <w:rPr>
          <w:rFonts w:ascii="Simplified Arabic" w:hAnsi="Simplified Arabic" w:cs="Simplified Arabic"/>
          <w:color w:val="000000" w:themeColor="text1"/>
          <w:sz w:val="28"/>
          <w:szCs w:val="28"/>
          <w:rtl/>
          <w:lang w:bidi="ar-DZ"/>
        </w:rPr>
      </w:pPr>
    </w:p>
    <w:p w:rsidR="003F4C77" w:rsidRDefault="003F4C77" w:rsidP="003F4C77">
      <w:pPr>
        <w:spacing w:line="360" w:lineRule="auto"/>
        <w:jc w:val="both"/>
        <w:rPr>
          <w:rFonts w:ascii="Simplified Arabic" w:hAnsi="Simplified Arabic" w:cs="Simplified Arabic"/>
          <w:color w:val="000000" w:themeColor="text1"/>
          <w:sz w:val="28"/>
          <w:szCs w:val="28"/>
          <w:rtl/>
          <w:lang w:bidi="ar-DZ"/>
        </w:rPr>
      </w:pPr>
    </w:p>
    <w:p w:rsidR="003F4C77" w:rsidRDefault="003F4C77" w:rsidP="003F4C77">
      <w:pPr>
        <w:spacing w:line="360" w:lineRule="auto"/>
        <w:jc w:val="both"/>
        <w:rPr>
          <w:rFonts w:ascii="Simplified Arabic" w:hAnsi="Simplified Arabic" w:cs="Simplified Arabic"/>
          <w:color w:val="000000" w:themeColor="text1"/>
          <w:sz w:val="28"/>
          <w:szCs w:val="28"/>
          <w:rtl/>
          <w:lang w:bidi="ar-DZ"/>
        </w:rPr>
      </w:pPr>
    </w:p>
    <w:p w:rsidR="003F4C77" w:rsidRDefault="003F4C77" w:rsidP="003F4C77">
      <w:pPr>
        <w:spacing w:line="360" w:lineRule="auto"/>
        <w:jc w:val="both"/>
        <w:rPr>
          <w:rFonts w:ascii="Simplified Arabic" w:hAnsi="Simplified Arabic" w:cs="Simplified Arabic"/>
          <w:color w:val="000000" w:themeColor="text1"/>
          <w:sz w:val="28"/>
          <w:szCs w:val="28"/>
          <w:rtl/>
          <w:lang w:bidi="ar-DZ"/>
        </w:rPr>
      </w:pPr>
    </w:p>
    <w:p w:rsidR="003F4C77" w:rsidRDefault="003F4C77" w:rsidP="003F4C77">
      <w:pPr>
        <w:spacing w:line="360" w:lineRule="auto"/>
        <w:jc w:val="both"/>
        <w:rPr>
          <w:rFonts w:ascii="Simplified Arabic" w:hAnsi="Simplified Arabic" w:cs="Simplified Arabic"/>
          <w:color w:val="000000" w:themeColor="text1"/>
          <w:sz w:val="28"/>
          <w:szCs w:val="28"/>
          <w:rtl/>
          <w:lang w:bidi="ar-DZ"/>
        </w:rPr>
      </w:pPr>
    </w:p>
    <w:p w:rsidR="003F4C77" w:rsidRDefault="003F4C77" w:rsidP="003F4C77">
      <w:pPr>
        <w:spacing w:line="360" w:lineRule="auto"/>
        <w:jc w:val="both"/>
        <w:rPr>
          <w:rFonts w:ascii="Simplified Arabic" w:hAnsi="Simplified Arabic" w:cs="Simplified Arabic"/>
          <w:color w:val="000000" w:themeColor="text1"/>
          <w:sz w:val="28"/>
          <w:szCs w:val="28"/>
          <w:rtl/>
          <w:lang w:bidi="ar-DZ"/>
        </w:rPr>
      </w:pPr>
    </w:p>
    <w:p w:rsidR="003F4C77" w:rsidRDefault="003F4C77" w:rsidP="003F4C77">
      <w:pPr>
        <w:spacing w:line="360" w:lineRule="auto"/>
        <w:jc w:val="both"/>
        <w:rPr>
          <w:rFonts w:ascii="Simplified Arabic" w:hAnsi="Simplified Arabic" w:cs="Simplified Arabic"/>
          <w:color w:val="000000" w:themeColor="text1"/>
          <w:sz w:val="28"/>
          <w:szCs w:val="28"/>
          <w:rtl/>
          <w:lang w:bidi="ar-DZ"/>
        </w:rPr>
      </w:pPr>
    </w:p>
    <w:p w:rsidR="003F4C77" w:rsidRDefault="003F4C77" w:rsidP="003F4C77">
      <w:pPr>
        <w:spacing w:line="360" w:lineRule="auto"/>
        <w:jc w:val="both"/>
        <w:rPr>
          <w:rFonts w:ascii="Simplified Arabic" w:hAnsi="Simplified Arabic" w:cs="Simplified Arabic"/>
          <w:color w:val="000000" w:themeColor="text1"/>
          <w:sz w:val="28"/>
          <w:szCs w:val="28"/>
          <w:rtl/>
          <w:lang w:bidi="ar-DZ"/>
        </w:rPr>
      </w:pPr>
    </w:p>
    <w:p w:rsidR="003F4C77" w:rsidRPr="003F4C77" w:rsidRDefault="003F4C77" w:rsidP="003F4C77">
      <w:pPr>
        <w:spacing w:line="360" w:lineRule="auto"/>
        <w:jc w:val="both"/>
        <w:rPr>
          <w:rFonts w:ascii="Simplified Arabic" w:hAnsi="Simplified Arabic" w:cs="Simplified Arabic"/>
          <w:color w:val="000000" w:themeColor="text1"/>
          <w:sz w:val="28"/>
          <w:szCs w:val="28"/>
          <w:lang w:bidi="ar-DZ"/>
        </w:rPr>
      </w:pPr>
    </w:p>
    <w:sectPr w:rsidR="003F4C77" w:rsidRPr="003F4C77" w:rsidSect="006B1999">
      <w:headerReference w:type="default" r:id="rId41"/>
      <w:footerReference w:type="default" r:id="rId42"/>
      <w:footnotePr>
        <w:numRestart w:val="eachPage"/>
      </w:footnotePr>
      <w:pgSz w:w="11906" w:h="16838"/>
      <w:pgMar w:top="1418" w:right="184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68" w:rsidRDefault="004C5E68" w:rsidP="00130AB3">
      <w:r>
        <w:separator/>
      </w:r>
    </w:p>
  </w:endnote>
  <w:endnote w:type="continuationSeparator" w:id="0">
    <w:p w:rsidR="004C5E68" w:rsidRDefault="004C5E68" w:rsidP="0013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96" w:rsidRDefault="00AB1196">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00508"/>
      <w:docPartObj>
        <w:docPartGallery w:val="Page Numbers (Bottom of Page)"/>
        <w:docPartUnique/>
      </w:docPartObj>
    </w:sdtPr>
    <w:sdtEndPr/>
    <w:sdtContent>
      <w:p w:rsidR="004C5E68" w:rsidRDefault="009312A0">
        <w:pPr>
          <w:pStyle w:val="Pieddepage"/>
          <w:jc w:val="center"/>
        </w:pPr>
        <w:r>
          <w:fldChar w:fldCharType="begin"/>
        </w:r>
        <w:r>
          <w:instrText xml:space="preserve"> PAGE   \* MERGEFORMAT </w:instrText>
        </w:r>
        <w:r>
          <w:fldChar w:fldCharType="separate"/>
        </w:r>
        <w:r w:rsidR="002349E2" w:rsidRPr="002349E2">
          <w:rPr>
            <w:rFonts w:ascii="Arial"/>
            <w:noProof/>
            <w:rtl/>
          </w:rPr>
          <w:t>61</w:t>
        </w:r>
        <w:r>
          <w:rPr>
            <w:rFonts w:ascii="Arial"/>
            <w:noProof/>
          </w:rPr>
          <w:fldChar w:fldCharType="end"/>
        </w:r>
      </w:p>
    </w:sdtContent>
  </w:sdt>
  <w:p w:rsidR="004C5E68" w:rsidRDefault="004C5E68">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00510"/>
      <w:docPartObj>
        <w:docPartGallery w:val="Page Numbers (Bottom of Page)"/>
        <w:docPartUnique/>
      </w:docPartObj>
    </w:sdtPr>
    <w:sdtEndPr/>
    <w:sdtContent>
      <w:p w:rsidR="004C5E68" w:rsidRDefault="009312A0">
        <w:pPr>
          <w:pStyle w:val="Pieddepage"/>
          <w:jc w:val="center"/>
        </w:pPr>
        <w:r>
          <w:fldChar w:fldCharType="begin"/>
        </w:r>
        <w:r>
          <w:instrText xml:space="preserve"> PAGE   \* MERGEFORMAT </w:instrText>
        </w:r>
        <w:r>
          <w:fldChar w:fldCharType="separate"/>
        </w:r>
        <w:r w:rsidR="002349E2" w:rsidRPr="002349E2">
          <w:rPr>
            <w:rFonts w:ascii="Arial"/>
            <w:noProof/>
            <w:rtl/>
          </w:rPr>
          <w:t>65</w:t>
        </w:r>
        <w:r>
          <w:rPr>
            <w:rFonts w:ascii="Arial"/>
            <w:noProof/>
          </w:rPr>
          <w:fldChar w:fldCharType="end"/>
        </w:r>
      </w:p>
    </w:sdtContent>
  </w:sdt>
  <w:p w:rsidR="004C5E68" w:rsidRDefault="004C5E68">
    <w:pPr>
      <w:pStyle w:val="Piedde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00502"/>
      <w:docPartObj>
        <w:docPartGallery w:val="Page Numbers (Bottom of Page)"/>
        <w:docPartUnique/>
      </w:docPartObj>
    </w:sdtPr>
    <w:sdtEndPr/>
    <w:sdtContent>
      <w:p w:rsidR="004C5E68" w:rsidRDefault="009312A0">
        <w:pPr>
          <w:pStyle w:val="Pieddepage"/>
          <w:jc w:val="center"/>
        </w:pPr>
        <w:r>
          <w:fldChar w:fldCharType="begin"/>
        </w:r>
        <w:r>
          <w:instrText xml:space="preserve"> PAGE   \* MERGEFORMAT </w:instrText>
        </w:r>
        <w:r>
          <w:fldChar w:fldCharType="separate"/>
        </w:r>
        <w:r w:rsidR="002349E2">
          <w:rPr>
            <w:rFonts w:hint="cs"/>
            <w:noProof/>
            <w:rtl/>
            <w:lang w:bidi="ar-SA"/>
          </w:rPr>
          <w:t>ب‌</w:t>
        </w:r>
        <w:r>
          <w:rPr>
            <w:noProof/>
            <w:lang w:bidi="ar-SA"/>
          </w:rPr>
          <w:fldChar w:fldCharType="end"/>
        </w:r>
      </w:p>
    </w:sdtContent>
  </w:sdt>
  <w:p w:rsidR="004C5E68" w:rsidRDefault="004C5E68">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00503"/>
      <w:docPartObj>
        <w:docPartGallery w:val="Page Numbers (Bottom of Page)"/>
        <w:docPartUnique/>
      </w:docPartObj>
    </w:sdtPr>
    <w:sdtEndPr/>
    <w:sdtContent>
      <w:p w:rsidR="004C5E68" w:rsidRDefault="009312A0">
        <w:pPr>
          <w:pStyle w:val="Pieddepage"/>
          <w:jc w:val="center"/>
        </w:pPr>
        <w:r>
          <w:fldChar w:fldCharType="begin"/>
        </w:r>
        <w:r>
          <w:instrText xml:space="preserve"> PAGE   \* MERGEFORMAT </w:instrText>
        </w:r>
        <w:r>
          <w:fldChar w:fldCharType="separate"/>
        </w:r>
        <w:r w:rsidR="002349E2" w:rsidRPr="002349E2">
          <w:rPr>
            <w:rFonts w:ascii="Arial"/>
            <w:noProof/>
            <w:rtl/>
          </w:rPr>
          <w:t>18</w:t>
        </w:r>
        <w:r>
          <w:rPr>
            <w:rFonts w:ascii="Arial"/>
            <w:noProof/>
          </w:rPr>
          <w:fldChar w:fldCharType="end"/>
        </w:r>
      </w:p>
    </w:sdtContent>
  </w:sdt>
  <w:p w:rsidR="004C5E68" w:rsidRDefault="004C5E68" w:rsidP="000C0B26">
    <w:pPr>
      <w:pStyle w:val="Pieddepage"/>
      <w:tabs>
        <w:tab w:val="clear" w:pos="4536"/>
        <w:tab w:val="clear" w:pos="9072"/>
        <w:tab w:val="left" w:pos="480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00505"/>
      <w:docPartObj>
        <w:docPartGallery w:val="Page Numbers (Bottom of Page)"/>
        <w:docPartUnique/>
      </w:docPartObj>
    </w:sdtPr>
    <w:sdtEndPr/>
    <w:sdtContent>
      <w:p w:rsidR="004C5E68" w:rsidRDefault="009312A0">
        <w:pPr>
          <w:pStyle w:val="Pieddepage"/>
          <w:jc w:val="center"/>
        </w:pPr>
        <w:r>
          <w:fldChar w:fldCharType="begin"/>
        </w:r>
        <w:r>
          <w:instrText xml:space="preserve"> PAGE   \* MERGEFORMAT </w:instrText>
        </w:r>
        <w:r>
          <w:fldChar w:fldCharType="separate"/>
        </w:r>
        <w:r w:rsidR="002349E2" w:rsidRPr="002349E2">
          <w:rPr>
            <w:rFonts w:ascii="Arial"/>
            <w:noProof/>
            <w:rtl/>
          </w:rPr>
          <w:t>33</w:t>
        </w:r>
        <w:r>
          <w:rPr>
            <w:rFonts w:ascii="Arial"/>
            <w:noProof/>
          </w:rPr>
          <w:fldChar w:fldCharType="end"/>
        </w:r>
      </w:p>
    </w:sdtContent>
  </w:sdt>
  <w:p w:rsidR="004C5E68" w:rsidRDefault="004C5E68">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00506"/>
      <w:docPartObj>
        <w:docPartGallery w:val="Page Numbers (Bottom of Page)"/>
        <w:docPartUnique/>
      </w:docPartObj>
    </w:sdtPr>
    <w:sdtEndPr/>
    <w:sdtContent>
      <w:p w:rsidR="004C5E68" w:rsidRDefault="009312A0">
        <w:pPr>
          <w:pStyle w:val="Pieddepage"/>
          <w:jc w:val="center"/>
        </w:pPr>
        <w:r>
          <w:fldChar w:fldCharType="begin"/>
        </w:r>
        <w:r>
          <w:instrText xml:space="preserve"> PAGE   \* MERGEFORMAT </w:instrText>
        </w:r>
        <w:r>
          <w:fldChar w:fldCharType="separate"/>
        </w:r>
        <w:r w:rsidR="002349E2" w:rsidRPr="002349E2">
          <w:rPr>
            <w:rFonts w:ascii="Arial"/>
            <w:noProof/>
            <w:rtl/>
          </w:rPr>
          <w:t>47</w:t>
        </w:r>
        <w:r>
          <w:rPr>
            <w:rFonts w:ascii="Arial"/>
            <w:noProof/>
          </w:rPr>
          <w:fldChar w:fldCharType="end"/>
        </w:r>
      </w:p>
    </w:sdtContent>
  </w:sdt>
  <w:p w:rsidR="004C5E68" w:rsidRDefault="004C5E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68" w:rsidRDefault="004C5E68" w:rsidP="0029617D">
      <w:r>
        <w:separator/>
      </w:r>
    </w:p>
  </w:footnote>
  <w:footnote w:type="continuationSeparator" w:id="0">
    <w:p w:rsidR="004C5E68" w:rsidRDefault="004C5E68" w:rsidP="00130AB3">
      <w:r>
        <w:continuationSeparator/>
      </w:r>
    </w:p>
  </w:footnote>
  <w:footnote w:id="1">
    <w:p w:rsidR="004C5E68" w:rsidRPr="002A4A57" w:rsidRDefault="004C5E68" w:rsidP="0029617D">
      <w:pPr>
        <w:pStyle w:val="Notedebasdepage"/>
        <w:jc w:val="both"/>
        <w:rPr>
          <w:color w:val="000000" w:themeColor="text1"/>
          <w:sz w:val="24"/>
          <w:szCs w:val="24"/>
          <w:rtl/>
          <w:lang w:bidi="ar-DZ"/>
        </w:rPr>
      </w:pPr>
      <w:r>
        <w:rPr>
          <w:rStyle w:val="Appelnotedebasdep"/>
        </w:rPr>
        <w:footnoteRef/>
      </w:r>
      <w:r w:rsidRPr="002A4A57">
        <w:rPr>
          <w:rFonts w:hint="cs"/>
          <w:color w:val="000000" w:themeColor="text1"/>
          <w:rtl/>
          <w:lang w:bidi="ar-DZ"/>
        </w:rPr>
        <w:t xml:space="preserve">- </w:t>
      </w:r>
      <w:r w:rsidRPr="002A4A57">
        <w:rPr>
          <w:rFonts w:hint="cs"/>
          <w:color w:val="000000" w:themeColor="text1"/>
          <w:sz w:val="24"/>
          <w:szCs w:val="24"/>
          <w:rtl/>
          <w:lang w:bidi="ar-DZ"/>
        </w:rPr>
        <w:t>إبن منظور، لسان العرب، ط3، دار صادر، بيروت، لبنان، 1935، مجلد 8، مادة(شخص)، ص36.</w:t>
      </w:r>
    </w:p>
    <w:p w:rsidR="004C5E68" w:rsidRPr="00130AB3" w:rsidRDefault="004C5E68" w:rsidP="00130AB3">
      <w:pPr>
        <w:pStyle w:val="Notedebasdepage"/>
        <w:jc w:val="both"/>
        <w:rPr>
          <w:color w:val="000000" w:themeColor="text1"/>
          <w:sz w:val="24"/>
          <w:szCs w:val="24"/>
          <w:rtl/>
          <w:lang w:bidi="ar-DZ"/>
        </w:rPr>
      </w:pPr>
    </w:p>
  </w:footnote>
  <w:footnote w:id="2">
    <w:p w:rsidR="004C5E68" w:rsidRPr="002A4A57" w:rsidRDefault="004C5E68" w:rsidP="00712FAC">
      <w:pPr>
        <w:rPr>
          <w:rtl/>
          <w:lang w:bidi="ar-DZ"/>
        </w:rPr>
      </w:pPr>
      <w:r>
        <w:rPr>
          <w:rStyle w:val="Appelnotedebasdep"/>
        </w:rPr>
        <w:footnoteRef/>
      </w:r>
      <w:r w:rsidRPr="00F45C8A">
        <w:rPr>
          <w:rFonts w:ascii="Simplified Arabic" w:hAnsi="Simplified Arabic" w:cs="Simplified Arabic"/>
          <w:sz w:val="24"/>
          <w:szCs w:val="24"/>
          <w:rtl/>
          <w:lang w:bidi="ar-DZ"/>
        </w:rPr>
        <w:t xml:space="preserve">- </w:t>
      </w:r>
      <w:r w:rsidRPr="00F45C8A">
        <w:rPr>
          <w:rFonts w:ascii="Simplified Arabic" w:hAnsi="Simplified Arabic" w:cs="Simplified Arabic"/>
          <w:color w:val="auto"/>
          <w:sz w:val="24"/>
          <w:szCs w:val="24"/>
          <w:rtl/>
          <w:lang w:bidi="ar-DZ"/>
        </w:rPr>
        <w:t>المرجع نفسه، ص36.</w:t>
      </w:r>
    </w:p>
  </w:footnote>
  <w:footnote w:id="3">
    <w:p w:rsidR="004C5E68" w:rsidRPr="00C34196" w:rsidRDefault="004C5E68" w:rsidP="0029617D">
      <w:pPr>
        <w:pStyle w:val="Notedebasdepage"/>
        <w:jc w:val="both"/>
        <w:rPr>
          <w:color w:val="auto"/>
          <w:sz w:val="24"/>
          <w:szCs w:val="24"/>
          <w:rtl/>
          <w:lang w:bidi="ar-DZ"/>
        </w:rPr>
      </w:pPr>
      <w:r>
        <w:rPr>
          <w:rStyle w:val="Appelnotedebasdep"/>
        </w:rPr>
        <w:footnoteRef/>
      </w:r>
      <w:r>
        <w:rPr>
          <w:rFonts w:hint="cs"/>
          <w:color w:val="auto"/>
          <w:sz w:val="24"/>
          <w:szCs w:val="24"/>
          <w:rtl/>
          <w:lang w:bidi="ar-DZ"/>
        </w:rPr>
        <w:t>- إبراهيم مصطفى وآخرون، المعجم الوسيط ج1، مطبعة مصر، القاهرة، 1960، ص474.</w:t>
      </w:r>
    </w:p>
  </w:footnote>
  <w:footnote w:id="4">
    <w:p w:rsidR="004C5E68" w:rsidRPr="00C34196" w:rsidRDefault="004C5E68" w:rsidP="00C34196">
      <w:pPr>
        <w:pStyle w:val="Notedebasdepage"/>
        <w:jc w:val="both"/>
        <w:rPr>
          <w:color w:val="auto"/>
          <w:sz w:val="24"/>
          <w:szCs w:val="24"/>
          <w:rtl/>
          <w:lang w:bidi="ar-DZ"/>
        </w:rPr>
      </w:pPr>
      <w:r>
        <w:rPr>
          <w:rStyle w:val="Appelnotedebasdep"/>
        </w:rPr>
        <w:footnoteRef/>
      </w:r>
      <w:r>
        <w:rPr>
          <w:rFonts w:hint="cs"/>
          <w:color w:val="auto"/>
          <w:sz w:val="24"/>
          <w:szCs w:val="24"/>
          <w:rtl/>
          <w:lang w:bidi="ar-DZ"/>
        </w:rPr>
        <w:t>- سورة إبراهيم: الآية42.</w:t>
      </w:r>
    </w:p>
  </w:footnote>
  <w:footnote w:id="5">
    <w:p w:rsidR="004C5E68" w:rsidRPr="00A63214" w:rsidRDefault="004C5E68" w:rsidP="0029617D">
      <w:pPr>
        <w:pStyle w:val="Notedebasdepage"/>
        <w:rPr>
          <w:color w:val="auto"/>
          <w:sz w:val="24"/>
          <w:szCs w:val="24"/>
          <w:rtl/>
          <w:lang w:bidi="ar-DZ"/>
        </w:rPr>
      </w:pPr>
      <w:r>
        <w:rPr>
          <w:rStyle w:val="Appelnotedebasdep"/>
        </w:rPr>
        <w:footnoteRef/>
      </w:r>
      <w:r>
        <w:rPr>
          <w:rFonts w:hint="cs"/>
          <w:color w:val="auto"/>
          <w:sz w:val="24"/>
          <w:szCs w:val="24"/>
          <w:rtl/>
          <w:lang w:bidi="ar-DZ"/>
        </w:rPr>
        <w:t xml:space="preserve">- إبراهيم فتحي، معجم المصطلحات الأدبية، ط1، التعاضدية العالمية للطباعة والنشر، صفاقس، 1988، ص 210. </w:t>
      </w:r>
    </w:p>
  </w:footnote>
  <w:footnote w:id="6">
    <w:p w:rsidR="004C5E68" w:rsidRPr="0037183D" w:rsidRDefault="004C5E68" w:rsidP="0037183D">
      <w:pPr>
        <w:pStyle w:val="Notedebasdepage"/>
        <w:jc w:val="both"/>
        <w:rPr>
          <w:color w:val="auto"/>
          <w:sz w:val="24"/>
          <w:szCs w:val="24"/>
          <w:lang w:bidi="ar-SA"/>
        </w:rPr>
      </w:pPr>
      <w:r>
        <w:rPr>
          <w:rStyle w:val="Appelnotedebasdep"/>
        </w:rPr>
        <w:footnoteRef/>
      </w:r>
      <w:r>
        <w:rPr>
          <w:rFonts w:hint="cs"/>
          <w:color w:val="auto"/>
          <w:sz w:val="24"/>
          <w:szCs w:val="24"/>
          <w:rtl/>
          <w:lang w:bidi="ar-SA"/>
        </w:rPr>
        <w:t>- الفيروز الأبادي ، القاموس المحيط، ط1، دار الكتب العلمية، بيروت، لبنان، 1999، ص469.</w:t>
      </w:r>
    </w:p>
  </w:footnote>
  <w:footnote w:id="7">
    <w:p w:rsidR="004C5E68" w:rsidRPr="00A63214" w:rsidRDefault="004C5E68" w:rsidP="00A63214">
      <w:pPr>
        <w:pStyle w:val="Notedebasdepage"/>
        <w:rPr>
          <w:color w:val="auto"/>
          <w:sz w:val="24"/>
          <w:szCs w:val="24"/>
          <w:rtl/>
          <w:lang w:bidi="ar-DZ"/>
        </w:rPr>
      </w:pPr>
      <w:r>
        <w:rPr>
          <w:rStyle w:val="Appelnotedebasdep"/>
        </w:rPr>
        <w:footnoteRef/>
      </w:r>
      <w:r>
        <w:rPr>
          <w:rFonts w:hint="cs"/>
          <w:color w:val="auto"/>
          <w:sz w:val="24"/>
          <w:szCs w:val="24"/>
          <w:rtl/>
          <w:lang w:bidi="ar-DZ"/>
        </w:rPr>
        <w:t>- حسني محمود وآخرون ، فنون النثر العربي الحديث،ط1،منشورات جامعة القدس المفتوحة ،عمان ،الأردن ،1995، ص30.</w:t>
      </w:r>
    </w:p>
  </w:footnote>
  <w:footnote w:id="8">
    <w:p w:rsidR="004C5E68" w:rsidRPr="00A63214" w:rsidRDefault="004C5E68" w:rsidP="00A63214">
      <w:pPr>
        <w:pStyle w:val="Notedebasdepage"/>
        <w:jc w:val="both"/>
        <w:rPr>
          <w:color w:val="auto"/>
          <w:sz w:val="24"/>
          <w:szCs w:val="24"/>
          <w:rtl/>
          <w:lang w:bidi="ar-DZ"/>
        </w:rPr>
      </w:pPr>
      <w:r>
        <w:rPr>
          <w:rStyle w:val="Appelnotedebasdep"/>
        </w:rPr>
        <w:footnoteRef/>
      </w:r>
      <w:r>
        <w:rPr>
          <w:rFonts w:hint="cs"/>
          <w:color w:val="auto"/>
          <w:sz w:val="24"/>
          <w:szCs w:val="24"/>
          <w:rtl/>
          <w:lang w:bidi="ar-DZ"/>
        </w:rPr>
        <w:t>- محمد غنيمي هلال، النقد الأدبي الحديث، مصر للطباعة والنشر، القاهرة، 1997، ص 526.</w:t>
      </w:r>
    </w:p>
  </w:footnote>
  <w:footnote w:id="9">
    <w:p w:rsidR="004C5E68" w:rsidRPr="00A63214" w:rsidRDefault="004C5E68" w:rsidP="00A63214">
      <w:pPr>
        <w:pStyle w:val="Notedebasdepage"/>
        <w:jc w:val="both"/>
        <w:rPr>
          <w:color w:val="000000" w:themeColor="text1"/>
          <w:sz w:val="24"/>
          <w:szCs w:val="24"/>
          <w:rtl/>
          <w:lang w:bidi="ar-DZ"/>
        </w:rPr>
      </w:pPr>
      <w:r w:rsidRPr="00A63214">
        <w:rPr>
          <w:rStyle w:val="Appelnotedebasdep"/>
          <w:color w:val="000000" w:themeColor="text1"/>
        </w:rPr>
        <w:footnoteRef/>
      </w:r>
      <w:r w:rsidRPr="00A63214">
        <w:rPr>
          <w:rFonts w:hint="cs"/>
          <w:color w:val="000000" w:themeColor="text1"/>
          <w:sz w:val="24"/>
          <w:szCs w:val="24"/>
          <w:rtl/>
          <w:lang w:bidi="ar-DZ"/>
        </w:rPr>
        <w:t>-</w:t>
      </w:r>
      <w:r>
        <w:rPr>
          <w:rFonts w:hint="cs"/>
          <w:color w:val="000000" w:themeColor="text1"/>
          <w:sz w:val="24"/>
          <w:szCs w:val="24"/>
          <w:rtl/>
          <w:lang w:bidi="ar-DZ"/>
        </w:rPr>
        <w:t xml:space="preserve"> عبد الوهاب الرفيق، في السرد، دراسات تطبيقية،(د ط)، دار محمد علي الحامي، تونس،1998، ص114.</w:t>
      </w:r>
    </w:p>
  </w:footnote>
  <w:footnote w:id="10">
    <w:p w:rsidR="004C5E68" w:rsidRPr="00A63214" w:rsidRDefault="004C5E68" w:rsidP="00A63214">
      <w:pPr>
        <w:pStyle w:val="Notedebasdepage"/>
        <w:jc w:val="both"/>
        <w:rPr>
          <w:sz w:val="24"/>
          <w:szCs w:val="24"/>
          <w:rtl/>
          <w:lang w:bidi="ar-DZ"/>
        </w:rPr>
      </w:pPr>
      <w:r>
        <w:rPr>
          <w:rStyle w:val="Appelnotedebasdep"/>
        </w:rPr>
        <w:footnoteRef/>
      </w:r>
      <w:r>
        <w:rPr>
          <w:rFonts w:hint="cs"/>
          <w:sz w:val="24"/>
          <w:szCs w:val="24"/>
          <w:rtl/>
          <w:lang w:bidi="ar-DZ"/>
        </w:rPr>
        <w:t xml:space="preserve">- </w:t>
      </w:r>
      <w:r w:rsidRPr="00BA4FBE">
        <w:rPr>
          <w:rFonts w:hint="cs"/>
          <w:color w:val="auto"/>
          <w:sz w:val="24"/>
          <w:szCs w:val="24"/>
          <w:rtl/>
          <w:lang w:bidi="ar-DZ"/>
        </w:rPr>
        <w:t>حميد لحميداني، بنية النص السردي، من منظور النقد الأدبي، ط1، المركز الثقافي العربي للطباعة والنشر، بيروت، 1991، ص51.</w:t>
      </w:r>
    </w:p>
  </w:footnote>
  <w:footnote w:id="11">
    <w:p w:rsidR="004C5E68" w:rsidRPr="00BA4FBE" w:rsidRDefault="004C5E68" w:rsidP="00BA4FBE">
      <w:pPr>
        <w:pStyle w:val="Notedebasdepage"/>
        <w:jc w:val="both"/>
        <w:rPr>
          <w:sz w:val="24"/>
          <w:szCs w:val="24"/>
          <w:rtl/>
          <w:lang w:bidi="ar-DZ"/>
        </w:rPr>
      </w:pPr>
    </w:p>
    <w:p w:rsidR="004C5E68" w:rsidRPr="00BA4FBE" w:rsidRDefault="004C5E68" w:rsidP="00BA4FBE">
      <w:pPr>
        <w:pStyle w:val="Notedebasdepage"/>
        <w:jc w:val="both"/>
        <w:rPr>
          <w:color w:val="000000" w:themeColor="text1"/>
          <w:sz w:val="24"/>
          <w:szCs w:val="24"/>
          <w:rtl/>
          <w:lang w:bidi="ar-DZ"/>
        </w:rPr>
      </w:pPr>
      <w:r>
        <w:rPr>
          <w:rStyle w:val="Appelnotedebasdep"/>
        </w:rPr>
        <w:footnoteRef/>
      </w:r>
      <w:r>
        <w:rPr>
          <w:rFonts w:hint="cs"/>
          <w:color w:val="000000" w:themeColor="text1"/>
          <w:sz w:val="24"/>
          <w:szCs w:val="24"/>
          <w:rtl/>
          <w:lang w:bidi="ar-DZ"/>
        </w:rPr>
        <w:t>- جميلة قيمون، الشخصية في القصة، مجلات العلوم الإنسانية، العدد13 جوان، 2000،ص196.</w:t>
      </w:r>
    </w:p>
    <w:p w:rsidR="004C5E68" w:rsidRPr="00BA4FBE" w:rsidRDefault="004C5E68" w:rsidP="00BA4FBE">
      <w:pPr>
        <w:pStyle w:val="Notedebasdepage"/>
        <w:jc w:val="both"/>
        <w:rPr>
          <w:color w:val="000000" w:themeColor="text1"/>
          <w:sz w:val="24"/>
          <w:szCs w:val="24"/>
          <w:rtl/>
          <w:lang w:bidi="ar-DZ"/>
        </w:rPr>
      </w:pPr>
    </w:p>
  </w:footnote>
  <w:footnote w:id="12">
    <w:p w:rsidR="004C5E68" w:rsidRPr="009A54C4" w:rsidRDefault="004C5E68" w:rsidP="009A54C4">
      <w:pPr>
        <w:pStyle w:val="Notedebasdepage"/>
        <w:jc w:val="both"/>
        <w:rPr>
          <w:color w:val="auto"/>
          <w:sz w:val="24"/>
          <w:szCs w:val="24"/>
          <w:lang w:bidi="ar-SA"/>
        </w:rPr>
      </w:pPr>
      <w:r>
        <w:rPr>
          <w:rStyle w:val="Appelnotedebasdep"/>
        </w:rPr>
        <w:footnoteRef/>
      </w:r>
      <w:r>
        <w:rPr>
          <w:rtl/>
          <w:lang w:bidi="ar-SA"/>
        </w:rPr>
        <w:t xml:space="preserve"> </w:t>
      </w:r>
      <w:r>
        <w:rPr>
          <w:rFonts w:hint="cs"/>
          <w:color w:val="auto"/>
          <w:sz w:val="24"/>
          <w:szCs w:val="24"/>
          <w:rtl/>
          <w:lang w:bidi="ar-SA"/>
        </w:rPr>
        <w:t xml:space="preserve">- تزفيطان تودوروف، مفاهيم سردية، ترجمة عبد الرحمان مزيان، ط1، منشورات الإختلاف، 2005، ص 74. </w:t>
      </w:r>
    </w:p>
  </w:footnote>
  <w:footnote w:id="13">
    <w:p w:rsidR="004C5E68" w:rsidRPr="00BA4FBE" w:rsidRDefault="004C5E68" w:rsidP="00BA4FBE">
      <w:pPr>
        <w:pStyle w:val="Notedebasdepage"/>
        <w:jc w:val="both"/>
        <w:rPr>
          <w:color w:val="000000" w:themeColor="text1"/>
          <w:sz w:val="24"/>
          <w:szCs w:val="24"/>
          <w:rtl/>
          <w:lang w:bidi="ar-DZ"/>
        </w:rPr>
      </w:pPr>
      <w:r>
        <w:rPr>
          <w:rStyle w:val="Appelnotedebasdep"/>
        </w:rPr>
        <w:footnoteRef/>
      </w:r>
      <w:r>
        <w:rPr>
          <w:rFonts w:hint="cs"/>
          <w:color w:val="000000" w:themeColor="text1"/>
          <w:sz w:val="24"/>
          <w:szCs w:val="24"/>
          <w:rtl/>
          <w:lang w:bidi="ar-DZ"/>
        </w:rPr>
        <w:t>-حسن بحراوي، بنية الشكل الروائي، (الفضاء، الزمن، الشخصية)، ط1، المركز الثقافي العربي للنشر والتوزيع، دار البيضاء، 1990،ص207.</w:t>
      </w:r>
    </w:p>
  </w:footnote>
  <w:footnote w:id="14">
    <w:p w:rsidR="004C5E68" w:rsidRPr="00AC3BAD" w:rsidRDefault="004C5E68" w:rsidP="00AC3BAD">
      <w:pPr>
        <w:pStyle w:val="Notedebasdepage"/>
        <w:jc w:val="both"/>
        <w:rPr>
          <w:rtl/>
          <w:lang w:bidi="ar-DZ"/>
        </w:rPr>
      </w:pPr>
      <w:r>
        <w:rPr>
          <w:rStyle w:val="Appelnotedebasdep"/>
        </w:rPr>
        <w:footnoteRef/>
      </w:r>
      <w:r>
        <w:rPr>
          <w:rFonts w:hint="cs"/>
          <w:rtl/>
          <w:lang w:bidi="ar-DZ"/>
        </w:rPr>
        <w:t>-</w:t>
      </w:r>
      <w:r>
        <w:rPr>
          <w:rFonts w:hint="cs"/>
          <w:color w:val="auto"/>
          <w:sz w:val="24"/>
          <w:szCs w:val="24"/>
          <w:rtl/>
          <w:lang w:bidi="ar-DZ"/>
        </w:rPr>
        <w:t>مجموعة من الباحثين: نظرية المنهج الشكلي،(نصوص الشكلانيين الروس)، ط1، مؤسسة الأبحاث العربية للطباعة والنشر، بيروت، 1982، ص205.</w:t>
      </w:r>
    </w:p>
  </w:footnote>
  <w:footnote w:id="15">
    <w:p w:rsidR="004C5E68" w:rsidRPr="00AC3BAD" w:rsidRDefault="004C5E68" w:rsidP="00AC3BAD">
      <w:pPr>
        <w:pStyle w:val="Notedebasdepage"/>
        <w:jc w:val="both"/>
        <w:rPr>
          <w:color w:val="auto"/>
          <w:sz w:val="24"/>
          <w:szCs w:val="24"/>
          <w:rtl/>
          <w:lang w:bidi="ar-DZ"/>
        </w:rPr>
      </w:pPr>
      <w:r>
        <w:rPr>
          <w:rStyle w:val="Appelnotedebasdep"/>
        </w:rPr>
        <w:footnoteRef/>
      </w:r>
      <w:r>
        <w:rPr>
          <w:rFonts w:hint="cs"/>
          <w:color w:val="auto"/>
          <w:sz w:val="24"/>
          <w:szCs w:val="24"/>
          <w:rtl/>
          <w:lang w:bidi="ar-DZ"/>
        </w:rPr>
        <w:t>- حميد لحميداني، بنية النص السردي، ص24.</w:t>
      </w:r>
    </w:p>
  </w:footnote>
  <w:footnote w:id="16">
    <w:p w:rsidR="004C5E68" w:rsidRPr="00AC3BAD" w:rsidRDefault="004C5E68" w:rsidP="00AC3BAD">
      <w:pPr>
        <w:pStyle w:val="Notedebasdepage"/>
        <w:jc w:val="both"/>
        <w:rPr>
          <w:color w:val="auto"/>
          <w:sz w:val="24"/>
          <w:szCs w:val="24"/>
          <w:rtl/>
          <w:lang w:bidi="ar-DZ"/>
        </w:rPr>
      </w:pPr>
      <w:r>
        <w:rPr>
          <w:rStyle w:val="Appelnotedebasdep"/>
        </w:rPr>
        <w:footnoteRef/>
      </w:r>
      <w:r>
        <w:rPr>
          <w:rFonts w:hint="cs"/>
          <w:color w:val="auto"/>
          <w:sz w:val="24"/>
          <w:szCs w:val="24"/>
          <w:rtl/>
          <w:lang w:bidi="ar-DZ"/>
        </w:rPr>
        <w:t xml:space="preserve">- سعيد بن كراد، سيميولوجية الشخصيات الروائية، رواية الشراع العاصفة لحنامينة نموذجا، ط1، مجدلاوي للنشر والتوزيع، عمان، الأردن،2003،ص22-23.  </w:t>
      </w:r>
    </w:p>
  </w:footnote>
  <w:footnote w:id="17">
    <w:p w:rsidR="004C5E68" w:rsidRPr="003D245D" w:rsidRDefault="004C5E68" w:rsidP="003D245D">
      <w:pPr>
        <w:pStyle w:val="Notedebasdepage"/>
        <w:jc w:val="both"/>
        <w:rPr>
          <w:color w:val="auto"/>
          <w:sz w:val="24"/>
          <w:szCs w:val="24"/>
          <w:rtl/>
          <w:lang w:bidi="ar-DZ"/>
        </w:rPr>
      </w:pPr>
      <w:r>
        <w:rPr>
          <w:rStyle w:val="Appelnotedebasdep"/>
        </w:rPr>
        <w:footnoteRef/>
      </w:r>
      <w:r>
        <w:rPr>
          <w:rFonts w:hint="cs"/>
          <w:color w:val="auto"/>
          <w:sz w:val="24"/>
          <w:szCs w:val="24"/>
          <w:rtl/>
          <w:lang w:bidi="ar-DZ"/>
        </w:rPr>
        <w:t xml:space="preserve">- حسن بحراوي، بنية الشكل الروائي، ص207. </w:t>
      </w:r>
    </w:p>
  </w:footnote>
  <w:footnote w:id="18">
    <w:p w:rsidR="004C5E68" w:rsidRPr="003D245D" w:rsidRDefault="004C5E68" w:rsidP="003D245D">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المرجع نفسه، ص219.</w:t>
      </w:r>
    </w:p>
  </w:footnote>
  <w:footnote w:id="19">
    <w:p w:rsidR="004C5E68" w:rsidRPr="003D245D" w:rsidRDefault="004C5E68" w:rsidP="00564CB8">
      <w:pPr>
        <w:pStyle w:val="Notedebasdepage"/>
        <w:rPr>
          <w:color w:val="auto"/>
          <w:sz w:val="24"/>
          <w:szCs w:val="24"/>
          <w:rtl/>
          <w:lang w:bidi="ar-DZ"/>
        </w:rPr>
      </w:pPr>
      <w:r>
        <w:rPr>
          <w:rStyle w:val="Appelnotedebasdep"/>
        </w:rPr>
        <w:footnoteRef/>
      </w:r>
      <w:r>
        <w:rPr>
          <w:rFonts w:hint="cs"/>
          <w:color w:val="auto"/>
          <w:sz w:val="24"/>
          <w:szCs w:val="24"/>
          <w:rtl/>
          <w:lang w:bidi="ar-DZ"/>
        </w:rPr>
        <w:t>- سعيد بن كراد، سيميولوجية الشخصيات الروائية،(رواية الشراع والعاصفة لحنامينة نموذجا)، ص92.</w:t>
      </w:r>
    </w:p>
  </w:footnote>
  <w:footnote w:id="20">
    <w:p w:rsidR="004C5E68" w:rsidRPr="003D245D" w:rsidRDefault="004C5E68" w:rsidP="003D245D">
      <w:pPr>
        <w:pStyle w:val="Notedebasdepage"/>
        <w:jc w:val="both"/>
        <w:rPr>
          <w:color w:val="auto"/>
          <w:sz w:val="24"/>
          <w:szCs w:val="24"/>
          <w:rtl/>
          <w:lang w:bidi="ar-DZ"/>
        </w:rPr>
      </w:pPr>
      <w:r>
        <w:rPr>
          <w:rStyle w:val="Appelnotedebasdep"/>
        </w:rPr>
        <w:footnoteRef/>
      </w:r>
      <w:r>
        <w:rPr>
          <w:rFonts w:hint="cs"/>
          <w:color w:val="auto"/>
          <w:sz w:val="24"/>
          <w:szCs w:val="24"/>
          <w:rtl/>
          <w:lang w:bidi="ar-DZ"/>
        </w:rPr>
        <w:t xml:space="preserve">- المرجع السابق، ص92-93. </w:t>
      </w:r>
    </w:p>
  </w:footnote>
  <w:footnote w:id="21">
    <w:p w:rsidR="004C5E68" w:rsidRPr="0099439A" w:rsidRDefault="004C5E68" w:rsidP="0099439A">
      <w:pPr>
        <w:pStyle w:val="Notedebasdepage"/>
        <w:jc w:val="both"/>
        <w:rPr>
          <w:color w:val="auto"/>
          <w:sz w:val="24"/>
          <w:szCs w:val="24"/>
          <w:rtl/>
          <w:lang w:bidi="ar-DZ"/>
        </w:rPr>
      </w:pPr>
      <w:r>
        <w:rPr>
          <w:rStyle w:val="Appelnotedebasdep"/>
        </w:rPr>
        <w:footnoteRef/>
      </w:r>
      <w:r>
        <w:rPr>
          <w:rFonts w:hint="cs"/>
          <w:color w:val="auto"/>
          <w:sz w:val="24"/>
          <w:szCs w:val="24"/>
          <w:rtl/>
          <w:lang w:bidi="ar-DZ"/>
        </w:rPr>
        <w:t>- فيليب هامون، سيميولوجية الشخصيات الروائية، ط1، دار الكلام للطباعة والنشر، الرباط، 1990، ص17.</w:t>
      </w:r>
    </w:p>
  </w:footnote>
  <w:footnote w:id="22">
    <w:p w:rsidR="004C5E68" w:rsidRPr="003D245D" w:rsidRDefault="004C5E68" w:rsidP="001F4D12">
      <w:pPr>
        <w:pStyle w:val="Notedebasdepage"/>
        <w:rPr>
          <w:color w:val="000000" w:themeColor="text1"/>
          <w:sz w:val="24"/>
          <w:szCs w:val="24"/>
          <w:rtl/>
          <w:lang w:bidi="ar-DZ"/>
        </w:rPr>
      </w:pPr>
      <w:r>
        <w:rPr>
          <w:rStyle w:val="Appelnotedebasdep"/>
        </w:rPr>
        <w:footnoteRef/>
      </w:r>
      <w:r>
        <w:rPr>
          <w:rFonts w:hint="cs"/>
          <w:sz w:val="24"/>
          <w:szCs w:val="24"/>
          <w:rtl/>
          <w:lang w:bidi="ar-DZ"/>
        </w:rPr>
        <w:t>-</w:t>
      </w:r>
      <w:r>
        <w:rPr>
          <w:rFonts w:hint="cs"/>
          <w:color w:val="000000" w:themeColor="text1"/>
          <w:sz w:val="24"/>
          <w:szCs w:val="24"/>
          <w:rtl/>
          <w:lang w:bidi="ar-DZ"/>
        </w:rPr>
        <w:t>المرجع نفسه، ص110.</w:t>
      </w:r>
    </w:p>
  </w:footnote>
  <w:footnote w:id="23">
    <w:p w:rsidR="004C5E68" w:rsidRPr="003D245D" w:rsidRDefault="004C5E68" w:rsidP="003D245D">
      <w:pPr>
        <w:pStyle w:val="Notedebasdepage"/>
        <w:rPr>
          <w:color w:val="000000" w:themeColor="text1"/>
          <w:sz w:val="24"/>
          <w:szCs w:val="24"/>
          <w:rtl/>
          <w:lang w:bidi="ar-DZ"/>
        </w:rPr>
      </w:pPr>
      <w:r>
        <w:rPr>
          <w:rStyle w:val="Appelnotedebasdep"/>
        </w:rPr>
        <w:footnoteRef/>
      </w:r>
      <w:r>
        <w:rPr>
          <w:rFonts w:hint="cs"/>
          <w:color w:val="000000" w:themeColor="text1"/>
          <w:sz w:val="24"/>
          <w:szCs w:val="24"/>
          <w:rtl/>
          <w:lang w:bidi="ar-DZ"/>
        </w:rPr>
        <w:t>- فيليب هامون، سميولوجية الشخصيات الروائية، تر سعيد بن كراد، ص110.</w:t>
      </w:r>
    </w:p>
  </w:footnote>
  <w:footnote w:id="24">
    <w:p w:rsidR="004C5E68" w:rsidRPr="003D245D" w:rsidRDefault="004C5E68" w:rsidP="00864B8D">
      <w:pPr>
        <w:pStyle w:val="Notedebasdepage"/>
        <w:jc w:val="both"/>
        <w:rPr>
          <w:color w:val="auto"/>
          <w:sz w:val="24"/>
          <w:szCs w:val="24"/>
          <w:rtl/>
          <w:lang w:bidi="ar-DZ"/>
        </w:rPr>
      </w:pPr>
      <w:r>
        <w:rPr>
          <w:rStyle w:val="Appelnotedebasdep"/>
        </w:rPr>
        <w:footnoteRef/>
      </w:r>
      <w:r>
        <w:rPr>
          <w:rFonts w:hint="cs"/>
          <w:color w:val="auto"/>
          <w:sz w:val="24"/>
          <w:szCs w:val="24"/>
          <w:rtl/>
          <w:lang w:bidi="ar-DZ"/>
        </w:rPr>
        <w:t xml:space="preserve">- </w:t>
      </w:r>
      <w:r>
        <w:rPr>
          <w:rFonts w:hint="cs"/>
          <w:color w:val="000000" w:themeColor="text1"/>
          <w:sz w:val="24"/>
          <w:szCs w:val="24"/>
          <w:rtl/>
          <w:lang w:bidi="ar-DZ"/>
        </w:rPr>
        <w:t>فيليب هامون، سميولوجية الشخصيات الروائية، تر سعيد بن كراد</w:t>
      </w:r>
      <w:r>
        <w:rPr>
          <w:rFonts w:hint="cs"/>
          <w:color w:val="auto"/>
          <w:sz w:val="24"/>
          <w:szCs w:val="24"/>
          <w:rtl/>
          <w:lang w:bidi="ar-DZ"/>
        </w:rPr>
        <w:t>، ص110</w:t>
      </w:r>
    </w:p>
  </w:footnote>
  <w:footnote w:id="25">
    <w:p w:rsidR="004C5E68" w:rsidRPr="003D245D" w:rsidRDefault="004C5E68" w:rsidP="003D245D">
      <w:pPr>
        <w:pStyle w:val="Notedebasdepage"/>
        <w:rPr>
          <w:color w:val="auto"/>
          <w:sz w:val="24"/>
          <w:szCs w:val="24"/>
          <w:rtl/>
          <w:lang w:bidi="ar-DZ"/>
        </w:rPr>
      </w:pPr>
      <w:r>
        <w:rPr>
          <w:rStyle w:val="Appelnotedebasdep"/>
        </w:rPr>
        <w:footnoteRef/>
      </w:r>
      <w:r>
        <w:rPr>
          <w:rFonts w:hint="cs"/>
          <w:color w:val="auto"/>
          <w:sz w:val="24"/>
          <w:szCs w:val="24"/>
          <w:rtl/>
          <w:lang w:bidi="ar-DZ"/>
        </w:rPr>
        <w:t>- المرجع نفسه، ص110-111.</w:t>
      </w:r>
    </w:p>
  </w:footnote>
  <w:footnote w:id="26">
    <w:p w:rsidR="004C5E68" w:rsidRPr="0099439A" w:rsidRDefault="004C5E68" w:rsidP="0099439A">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المرجع نفسه، ص110-111.</w:t>
      </w:r>
    </w:p>
  </w:footnote>
  <w:footnote w:id="27">
    <w:p w:rsidR="004C5E68" w:rsidRPr="007831AD" w:rsidRDefault="004C5E68" w:rsidP="007831AD">
      <w:pPr>
        <w:pStyle w:val="Notedebasdepage"/>
        <w:jc w:val="both"/>
        <w:rPr>
          <w:color w:val="000000" w:themeColor="text1"/>
          <w:sz w:val="24"/>
          <w:szCs w:val="24"/>
          <w:rtl/>
          <w:lang w:bidi="ar-DZ"/>
        </w:rPr>
      </w:pPr>
      <w:r>
        <w:rPr>
          <w:rStyle w:val="Appelnotedebasdep"/>
        </w:rPr>
        <w:footnoteRef/>
      </w:r>
      <w:r>
        <w:rPr>
          <w:rFonts w:hint="cs"/>
          <w:color w:val="000000" w:themeColor="text1"/>
          <w:sz w:val="24"/>
          <w:szCs w:val="24"/>
          <w:rtl/>
          <w:lang w:bidi="ar-DZ"/>
        </w:rPr>
        <w:t>- عبد المالك مرتاض، في نظرية الرواية، (د ط)، المجلس الوطني للثقافة والفنون والآداب، الكويت، 1998، ص75.</w:t>
      </w:r>
    </w:p>
  </w:footnote>
  <w:footnote w:id="28">
    <w:p w:rsidR="004C5E68" w:rsidRPr="002F5813" w:rsidRDefault="004C5E68" w:rsidP="002F5813">
      <w:pPr>
        <w:pStyle w:val="Notedebasdepage"/>
        <w:rPr>
          <w:color w:val="000000" w:themeColor="text1"/>
          <w:sz w:val="28"/>
          <w:szCs w:val="28"/>
          <w:rtl/>
          <w:lang w:bidi="ar-DZ"/>
        </w:rPr>
      </w:pPr>
      <w:r>
        <w:rPr>
          <w:rStyle w:val="Appelnotedebasdep"/>
        </w:rPr>
        <w:footnoteRef/>
      </w:r>
      <w:r>
        <w:rPr>
          <w:rFonts w:hint="cs"/>
          <w:color w:val="000000" w:themeColor="text1"/>
          <w:sz w:val="28"/>
          <w:szCs w:val="28"/>
          <w:rtl/>
          <w:lang w:bidi="ar-DZ"/>
        </w:rPr>
        <w:t>- المرجع نفسه، ص76.</w:t>
      </w:r>
    </w:p>
  </w:footnote>
  <w:footnote w:id="29">
    <w:p w:rsidR="004C5E68" w:rsidRPr="00FC3BCB" w:rsidRDefault="004C5E68" w:rsidP="00FC3BCB">
      <w:pPr>
        <w:pStyle w:val="Notedebasdepage"/>
        <w:jc w:val="both"/>
        <w:rPr>
          <w:color w:val="000000" w:themeColor="text1"/>
          <w:sz w:val="24"/>
          <w:szCs w:val="24"/>
          <w:rtl/>
          <w:lang w:bidi="ar-DZ"/>
        </w:rPr>
      </w:pPr>
      <w:r>
        <w:rPr>
          <w:rStyle w:val="Appelnotedebasdep"/>
        </w:rPr>
        <w:footnoteRef/>
      </w:r>
      <w:r>
        <w:rPr>
          <w:rFonts w:hint="cs"/>
          <w:color w:val="000000" w:themeColor="text1"/>
          <w:sz w:val="24"/>
          <w:szCs w:val="24"/>
          <w:rtl/>
          <w:lang w:bidi="ar-DZ"/>
        </w:rPr>
        <w:t>-حسن بحراوي، بنية الشكل الروائي، ص20.</w:t>
      </w:r>
    </w:p>
  </w:footnote>
  <w:footnote w:id="30">
    <w:p w:rsidR="004C5E68" w:rsidRPr="00353674" w:rsidRDefault="004C5E68" w:rsidP="00353674">
      <w:pPr>
        <w:pStyle w:val="Notedebasdepage"/>
        <w:jc w:val="both"/>
        <w:rPr>
          <w:color w:val="000000" w:themeColor="text1"/>
          <w:sz w:val="24"/>
          <w:szCs w:val="24"/>
          <w:rtl/>
          <w:lang w:bidi="ar-DZ"/>
        </w:rPr>
      </w:pPr>
      <w:r>
        <w:rPr>
          <w:rStyle w:val="Appelnotedebasdep"/>
        </w:rPr>
        <w:footnoteRef/>
      </w:r>
      <w:r>
        <w:rPr>
          <w:rFonts w:hint="cs"/>
          <w:color w:val="000000" w:themeColor="text1"/>
          <w:sz w:val="28"/>
          <w:szCs w:val="28"/>
          <w:rtl/>
          <w:lang w:bidi="ar-DZ"/>
        </w:rPr>
        <w:t xml:space="preserve">- </w:t>
      </w:r>
      <w:r>
        <w:rPr>
          <w:rFonts w:hint="cs"/>
          <w:color w:val="000000" w:themeColor="text1"/>
          <w:sz w:val="24"/>
          <w:szCs w:val="24"/>
          <w:rtl/>
          <w:lang w:bidi="ar-DZ"/>
        </w:rPr>
        <w:t>محمد السويتي، النقد البنيوي والنص الروائي، (د ط)،  الدار البيضاء، إفريقيا الشرق، 1991، ص70.</w:t>
      </w:r>
    </w:p>
  </w:footnote>
  <w:footnote w:id="31">
    <w:p w:rsidR="004C5E68" w:rsidRPr="00FC3BCB" w:rsidRDefault="004C5E68" w:rsidP="00642D45">
      <w:pPr>
        <w:pStyle w:val="Notedebasdepage"/>
        <w:jc w:val="both"/>
        <w:rPr>
          <w:color w:val="000000" w:themeColor="text1"/>
          <w:sz w:val="24"/>
          <w:szCs w:val="24"/>
          <w:rtl/>
          <w:lang w:bidi="ar-DZ"/>
        </w:rPr>
      </w:pPr>
      <w:r>
        <w:rPr>
          <w:rStyle w:val="Appelnotedebasdep"/>
        </w:rPr>
        <w:footnoteRef/>
      </w:r>
      <w:r>
        <w:rPr>
          <w:rFonts w:hint="cs"/>
          <w:color w:val="000000" w:themeColor="text1"/>
          <w:sz w:val="24"/>
          <w:szCs w:val="24"/>
          <w:rtl/>
          <w:lang w:bidi="ar-DZ"/>
        </w:rPr>
        <w:t>- شريبط أحمد شريبط، تطور البنية الفنية في القصة الجزائرية المعاصرة، ط1، منشورات اتحاد كتاب العرب، الجزائر، 2018، ص35.</w:t>
      </w:r>
    </w:p>
  </w:footnote>
  <w:footnote w:id="32">
    <w:p w:rsidR="004C5E68" w:rsidRPr="0034230F" w:rsidRDefault="004C5E68" w:rsidP="0034230F">
      <w:pPr>
        <w:pStyle w:val="Notedebasdepage"/>
        <w:jc w:val="both"/>
        <w:rPr>
          <w:color w:val="000000" w:themeColor="text1"/>
          <w:sz w:val="24"/>
          <w:szCs w:val="24"/>
          <w:rtl/>
          <w:lang w:bidi="ar-DZ"/>
        </w:rPr>
      </w:pPr>
      <w:r w:rsidRPr="003401E1">
        <w:rPr>
          <w:rStyle w:val="Appelnotedebasdep"/>
          <w:color w:val="auto"/>
        </w:rPr>
        <w:footnoteRef/>
      </w:r>
      <w:r w:rsidRPr="003401E1">
        <w:rPr>
          <w:rFonts w:hint="cs"/>
          <w:color w:val="auto"/>
          <w:sz w:val="24"/>
          <w:szCs w:val="24"/>
          <w:rtl/>
          <w:lang w:bidi="ar-DZ"/>
        </w:rPr>
        <w:t>- محمد بوعزة، تحليل النص السردي، تقنيات ومفاهيم، ط1، الدار العربية للعلوم ناشرون، 2010، ص40</w:t>
      </w:r>
      <w:r>
        <w:rPr>
          <w:rFonts w:hint="cs"/>
          <w:sz w:val="24"/>
          <w:szCs w:val="24"/>
          <w:rtl/>
          <w:lang w:bidi="ar-DZ"/>
        </w:rPr>
        <w:t>.</w:t>
      </w:r>
    </w:p>
  </w:footnote>
  <w:footnote w:id="33">
    <w:p w:rsidR="004C5E68" w:rsidRPr="003401E1" w:rsidRDefault="004C5E68" w:rsidP="003401E1">
      <w:pPr>
        <w:pStyle w:val="Notedebasdepage"/>
        <w:rPr>
          <w:color w:val="000000" w:themeColor="text1"/>
          <w:sz w:val="24"/>
          <w:szCs w:val="24"/>
          <w:rtl/>
          <w:lang w:bidi="ar-DZ"/>
        </w:rPr>
      </w:pPr>
      <w:r>
        <w:rPr>
          <w:rStyle w:val="Appelnotedebasdep"/>
        </w:rPr>
        <w:footnoteRef/>
      </w:r>
      <w:r>
        <w:rPr>
          <w:rFonts w:hint="cs"/>
          <w:color w:val="000000" w:themeColor="text1"/>
          <w:sz w:val="24"/>
          <w:szCs w:val="24"/>
          <w:rtl/>
          <w:lang w:bidi="ar-DZ"/>
        </w:rPr>
        <w:t>- المرجع نفسه، ص42.</w:t>
      </w:r>
    </w:p>
  </w:footnote>
  <w:footnote w:id="34">
    <w:p w:rsidR="004C5E68" w:rsidRPr="00A25D71" w:rsidRDefault="004C5E68" w:rsidP="00A25D71">
      <w:pPr>
        <w:pStyle w:val="Notedebasdepage"/>
        <w:jc w:val="both"/>
        <w:rPr>
          <w:color w:val="auto"/>
          <w:sz w:val="24"/>
          <w:szCs w:val="24"/>
          <w:rtl/>
          <w:lang w:bidi="ar-DZ"/>
        </w:rPr>
      </w:pPr>
      <w:r>
        <w:rPr>
          <w:rStyle w:val="Appelnotedebasdep"/>
        </w:rPr>
        <w:footnoteRef/>
      </w:r>
      <w:r>
        <w:rPr>
          <w:rFonts w:hint="cs"/>
          <w:color w:val="auto"/>
          <w:sz w:val="24"/>
          <w:szCs w:val="24"/>
          <w:rtl/>
          <w:lang w:bidi="ar-DZ"/>
        </w:rPr>
        <w:t>- شريبط أحمد شريبط، تطور البنية الفنية في القصة الجزائرية المعاصرة، ص35.</w:t>
      </w:r>
    </w:p>
  </w:footnote>
  <w:footnote w:id="35">
    <w:p w:rsidR="004C5E68" w:rsidRPr="0003020C" w:rsidRDefault="004C5E68" w:rsidP="0003020C">
      <w:pPr>
        <w:pStyle w:val="Notedebasdepage"/>
        <w:jc w:val="both"/>
        <w:rPr>
          <w:color w:val="auto"/>
          <w:sz w:val="24"/>
          <w:szCs w:val="24"/>
          <w:rtl/>
          <w:lang w:bidi="ar-DZ"/>
        </w:rPr>
      </w:pPr>
      <w:r>
        <w:rPr>
          <w:rStyle w:val="Appelnotedebasdep"/>
        </w:rPr>
        <w:footnoteRef/>
      </w:r>
      <w:r>
        <w:rPr>
          <w:rFonts w:hint="cs"/>
          <w:color w:val="auto"/>
          <w:sz w:val="24"/>
          <w:szCs w:val="24"/>
          <w:rtl/>
          <w:lang w:bidi="ar-DZ"/>
        </w:rPr>
        <w:t>- عبد القادر أبو شريفة، مدخل إلى تحليل النص الأدبي، ط4، دار الفكر ناشرون وموزعون، 2008،ص 133.</w:t>
      </w:r>
    </w:p>
  </w:footnote>
  <w:footnote w:id="36">
    <w:p w:rsidR="004C5E68" w:rsidRPr="000162AB" w:rsidRDefault="004C5E68" w:rsidP="000162AB">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المرجع السابق ، ص133.</w:t>
      </w:r>
    </w:p>
  </w:footnote>
  <w:footnote w:id="37">
    <w:p w:rsidR="004C5E68" w:rsidRPr="00141AF1" w:rsidRDefault="004C5E68" w:rsidP="00141AF1">
      <w:pPr>
        <w:pStyle w:val="Notedebasdepage"/>
        <w:jc w:val="both"/>
        <w:rPr>
          <w:color w:val="auto"/>
          <w:sz w:val="24"/>
          <w:szCs w:val="24"/>
          <w:rtl/>
          <w:lang w:bidi="ar-DZ"/>
        </w:rPr>
      </w:pPr>
      <w:r>
        <w:rPr>
          <w:rStyle w:val="Appelnotedebasdep"/>
        </w:rPr>
        <w:footnoteRef/>
      </w:r>
      <w:r>
        <w:rPr>
          <w:rFonts w:hint="cs"/>
          <w:color w:val="auto"/>
          <w:sz w:val="24"/>
          <w:szCs w:val="24"/>
          <w:rtl/>
          <w:lang w:bidi="ar-DZ"/>
        </w:rPr>
        <w:t>- صلاح مفقودة، المرأة في الرواية الجزائرية، ط2، جامعة محمد خيضر، بسكرة ، 2009، ص213.</w:t>
      </w:r>
    </w:p>
  </w:footnote>
  <w:footnote w:id="38">
    <w:p w:rsidR="004C5E68" w:rsidRPr="00FE04A5" w:rsidRDefault="004C5E68" w:rsidP="00FE04A5">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المرجع السابق ، ص213-214-215.</w:t>
      </w:r>
    </w:p>
  </w:footnote>
  <w:footnote w:id="39">
    <w:p w:rsidR="004C5E68" w:rsidRPr="00816B55" w:rsidRDefault="004C5E68" w:rsidP="00816B55">
      <w:pPr>
        <w:pStyle w:val="Notedebasdepage"/>
        <w:rPr>
          <w:color w:val="auto"/>
          <w:sz w:val="24"/>
          <w:szCs w:val="24"/>
          <w:rtl/>
          <w:lang w:bidi="ar-DZ"/>
        </w:rPr>
      </w:pPr>
      <w:r>
        <w:rPr>
          <w:rStyle w:val="Appelnotedebasdep"/>
        </w:rPr>
        <w:footnoteRef/>
      </w:r>
      <w:r>
        <w:rPr>
          <w:rFonts w:hint="cs"/>
          <w:color w:val="auto"/>
          <w:sz w:val="24"/>
          <w:szCs w:val="24"/>
          <w:rtl/>
          <w:lang w:bidi="ar-DZ"/>
        </w:rPr>
        <w:t xml:space="preserve">- شريبط أحمد شريبط، تطور البنية الفنية في القصة الجزائرية المعاصرة، ص35. </w:t>
      </w:r>
    </w:p>
  </w:footnote>
  <w:footnote w:id="40">
    <w:p w:rsidR="004C5E68" w:rsidRPr="00004CF8" w:rsidRDefault="004C5E68" w:rsidP="00004CF8">
      <w:pPr>
        <w:pStyle w:val="Notedebasdepage"/>
        <w:jc w:val="both"/>
        <w:rPr>
          <w:color w:val="auto"/>
          <w:sz w:val="24"/>
          <w:szCs w:val="24"/>
          <w:rtl/>
          <w:lang w:bidi="ar-DZ"/>
        </w:rPr>
      </w:pPr>
      <w:r>
        <w:rPr>
          <w:rStyle w:val="Appelnotedebasdep"/>
        </w:rPr>
        <w:footnoteRef/>
      </w:r>
      <w:r>
        <w:rPr>
          <w:rFonts w:hint="cs"/>
          <w:color w:val="auto"/>
          <w:sz w:val="24"/>
          <w:szCs w:val="24"/>
          <w:rtl/>
          <w:lang w:bidi="ar-DZ"/>
        </w:rPr>
        <w:t>- عبد القادر أبو شريفة، مدخل إلى تحليل النص الأدبي، ص135.</w:t>
      </w:r>
    </w:p>
  </w:footnote>
  <w:footnote w:id="41">
    <w:p w:rsidR="004C5E68" w:rsidRPr="00004CF8" w:rsidRDefault="004C5E68" w:rsidP="00004CF8">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المرجع السابق، ص135.</w:t>
      </w:r>
    </w:p>
  </w:footnote>
  <w:footnote w:id="42">
    <w:p w:rsidR="004C5E68" w:rsidRPr="00004CF8" w:rsidRDefault="004C5E68" w:rsidP="00F10EAF">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ط1، منشورات المتوسط، الجزائر،2019، ص142.</w:t>
      </w:r>
    </w:p>
  </w:footnote>
  <w:footnote w:id="43">
    <w:p w:rsidR="004C5E68" w:rsidRPr="00F10EAF" w:rsidRDefault="004C5E68" w:rsidP="00F10EA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ص148- 149.</w:t>
      </w:r>
    </w:p>
  </w:footnote>
  <w:footnote w:id="44">
    <w:p w:rsidR="004C5E68" w:rsidRPr="00F10EAF" w:rsidRDefault="004C5E68" w:rsidP="00F10EA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ص210.</w:t>
      </w:r>
    </w:p>
  </w:footnote>
  <w:footnote w:id="45">
    <w:p w:rsidR="004C5E68" w:rsidRPr="00004CF8" w:rsidRDefault="004C5E68" w:rsidP="00004CF8">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ص238.</w:t>
      </w:r>
    </w:p>
  </w:footnote>
  <w:footnote w:id="46">
    <w:p w:rsidR="004C5E68" w:rsidRPr="00F646E3" w:rsidRDefault="004C5E68" w:rsidP="00A36AB7">
      <w:pPr>
        <w:pStyle w:val="Notedebasdepage"/>
        <w:jc w:val="both"/>
        <w:rPr>
          <w:color w:val="auto"/>
          <w:sz w:val="24"/>
          <w:szCs w:val="24"/>
          <w:rtl/>
          <w:lang w:bidi="ar-DZ"/>
        </w:rPr>
      </w:pPr>
      <w:r>
        <w:rPr>
          <w:rStyle w:val="Appelnotedebasdep"/>
        </w:rPr>
        <w:footnoteRef/>
      </w:r>
      <w:r>
        <w:rPr>
          <w:rFonts w:hint="cs"/>
          <w:color w:val="auto"/>
          <w:sz w:val="24"/>
          <w:szCs w:val="24"/>
          <w:rtl/>
          <w:lang w:bidi="ar-DZ"/>
        </w:rPr>
        <w:t>-عمارة لخوص، طير الليل، ص 155.</w:t>
      </w:r>
    </w:p>
  </w:footnote>
  <w:footnote w:id="47">
    <w:p w:rsidR="004C5E68" w:rsidRPr="00F646E3" w:rsidRDefault="004C5E68" w:rsidP="00F646E3">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 20</w:t>
      </w:r>
    </w:p>
  </w:footnote>
  <w:footnote w:id="48">
    <w:p w:rsidR="004C5E68" w:rsidRPr="00F646E3" w:rsidRDefault="004C5E68" w:rsidP="00F16215">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لخوص،طير الليل، ص160.</w:t>
      </w:r>
    </w:p>
  </w:footnote>
  <w:footnote w:id="49">
    <w:p w:rsidR="004C5E68" w:rsidRPr="00A36AB7" w:rsidRDefault="004C5E68" w:rsidP="00A45011">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 132.</w:t>
      </w:r>
    </w:p>
  </w:footnote>
  <w:footnote w:id="50">
    <w:p w:rsidR="004C5E68" w:rsidRPr="001717E1" w:rsidRDefault="004C5E68" w:rsidP="001717E1">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لخوص،طير الليل، ص154.</w:t>
      </w:r>
    </w:p>
  </w:footnote>
  <w:footnote w:id="51">
    <w:p w:rsidR="004C5E68" w:rsidRPr="001717E1" w:rsidRDefault="004C5E68" w:rsidP="001717E1">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ص212.</w:t>
      </w:r>
    </w:p>
  </w:footnote>
  <w:footnote w:id="52">
    <w:p w:rsidR="004C5E68" w:rsidRPr="001717E1" w:rsidRDefault="004C5E68" w:rsidP="001717E1">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ص97.</w:t>
      </w:r>
    </w:p>
  </w:footnote>
  <w:footnote w:id="53">
    <w:p w:rsidR="004C5E68" w:rsidRPr="00F646E3" w:rsidRDefault="004C5E68" w:rsidP="00F646E3">
      <w:pPr>
        <w:pStyle w:val="Notedebasdepage"/>
        <w:rPr>
          <w:color w:val="auto"/>
          <w:sz w:val="24"/>
          <w:szCs w:val="24"/>
          <w:rtl/>
          <w:lang w:bidi="ar-DZ"/>
        </w:rPr>
      </w:pPr>
      <w:r>
        <w:rPr>
          <w:rStyle w:val="Appelnotedebasdep"/>
        </w:rPr>
        <w:footnoteRef/>
      </w:r>
      <w:r>
        <w:rPr>
          <w:rFonts w:hint="cs"/>
          <w:color w:val="auto"/>
          <w:sz w:val="24"/>
          <w:szCs w:val="24"/>
          <w:rtl/>
          <w:lang w:bidi="ar-DZ"/>
        </w:rPr>
        <w:t>- عمارة لخوص،طير الليل، ص272.</w:t>
      </w:r>
    </w:p>
  </w:footnote>
  <w:footnote w:id="54">
    <w:p w:rsidR="004C5E68" w:rsidRPr="00F646E3" w:rsidRDefault="004C5E68" w:rsidP="00F646E3">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 272.</w:t>
      </w:r>
    </w:p>
  </w:footnote>
  <w:footnote w:id="55">
    <w:p w:rsidR="004C5E68" w:rsidRPr="00F646E3" w:rsidRDefault="004C5E68" w:rsidP="00F646E3">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ص58.</w:t>
      </w:r>
    </w:p>
  </w:footnote>
  <w:footnote w:id="56">
    <w:p w:rsidR="004C5E68" w:rsidRPr="007101B8" w:rsidRDefault="004C5E68" w:rsidP="007101B8">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ص83.</w:t>
      </w:r>
    </w:p>
  </w:footnote>
  <w:footnote w:id="57">
    <w:p w:rsidR="004C5E68" w:rsidRPr="00803B8F" w:rsidRDefault="004C5E68" w:rsidP="00803B8F">
      <w:pPr>
        <w:pStyle w:val="Notedebasdepage"/>
        <w:jc w:val="both"/>
        <w:rPr>
          <w:color w:val="auto"/>
          <w:sz w:val="24"/>
          <w:szCs w:val="24"/>
          <w:rtl/>
          <w:lang w:bidi="ar-DZ"/>
        </w:rPr>
      </w:pPr>
      <w:r>
        <w:rPr>
          <w:rStyle w:val="Appelnotedebasdep"/>
        </w:rPr>
        <w:footnoteRef/>
      </w:r>
      <w:r>
        <w:rPr>
          <w:rFonts w:hint="cs"/>
          <w:color w:val="auto"/>
          <w:sz w:val="24"/>
          <w:szCs w:val="24"/>
          <w:rtl/>
          <w:lang w:bidi="ar-DZ"/>
        </w:rPr>
        <w:t>- محمد بوعزة، تحليل النص السردي، (تقنيات ومفاهيم) ، ص56.</w:t>
      </w:r>
    </w:p>
  </w:footnote>
  <w:footnote w:id="58">
    <w:p w:rsidR="004C5E68" w:rsidRPr="00803B8F" w:rsidRDefault="004C5E68" w:rsidP="00803B8F">
      <w:pPr>
        <w:pStyle w:val="Notedebasdepage"/>
        <w:jc w:val="both"/>
        <w:rPr>
          <w:color w:val="auto"/>
          <w:sz w:val="24"/>
          <w:szCs w:val="24"/>
          <w:rtl/>
          <w:lang w:bidi="ar-DZ"/>
        </w:rPr>
      </w:pPr>
      <w:r>
        <w:rPr>
          <w:rStyle w:val="Appelnotedebasdep"/>
        </w:rPr>
        <w:footnoteRef/>
      </w:r>
      <w:r>
        <w:rPr>
          <w:rFonts w:hint="cs"/>
          <w:color w:val="auto"/>
          <w:sz w:val="24"/>
          <w:szCs w:val="24"/>
          <w:rtl/>
          <w:lang w:bidi="ar-DZ"/>
        </w:rPr>
        <w:t>-عمارة لخوص، طير الليل، ص12.</w:t>
      </w:r>
    </w:p>
  </w:footnote>
  <w:footnote w:id="59">
    <w:p w:rsidR="004C5E68" w:rsidRPr="00803B8F" w:rsidRDefault="004C5E68" w:rsidP="00803B8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ص11-12.</w:t>
      </w:r>
    </w:p>
  </w:footnote>
  <w:footnote w:id="60">
    <w:p w:rsidR="004C5E68" w:rsidRPr="00803B8F" w:rsidRDefault="004C5E68" w:rsidP="00803B8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ص36.</w:t>
      </w:r>
    </w:p>
  </w:footnote>
  <w:footnote w:id="61">
    <w:p w:rsidR="004C5E68" w:rsidRPr="00803B8F" w:rsidRDefault="004C5E68" w:rsidP="00803B8F">
      <w:pPr>
        <w:pStyle w:val="Notedebasdepage"/>
        <w:jc w:val="both"/>
        <w:rPr>
          <w:color w:val="auto"/>
          <w:sz w:val="24"/>
          <w:szCs w:val="24"/>
          <w:rtl/>
          <w:lang w:bidi="ar-DZ"/>
        </w:rPr>
      </w:pPr>
      <w:r>
        <w:rPr>
          <w:rStyle w:val="Appelnotedebasdep"/>
        </w:rPr>
        <w:footnoteRef/>
      </w:r>
      <w:r>
        <w:rPr>
          <w:rFonts w:hint="cs"/>
          <w:color w:val="auto"/>
          <w:sz w:val="24"/>
          <w:szCs w:val="24"/>
          <w:rtl/>
          <w:lang w:bidi="ar-DZ"/>
        </w:rPr>
        <w:t>-عمارة لخوص،طير الليل، ص37</w:t>
      </w:r>
    </w:p>
  </w:footnote>
  <w:footnote w:id="62">
    <w:p w:rsidR="004C5E68" w:rsidRPr="00957B20" w:rsidRDefault="004C5E68" w:rsidP="00001597">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ص105.</w:t>
      </w:r>
    </w:p>
  </w:footnote>
  <w:footnote w:id="63">
    <w:p w:rsidR="004C5E68" w:rsidRPr="00957B20" w:rsidRDefault="004C5E68" w:rsidP="00675E4D">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ص42.</w:t>
      </w:r>
    </w:p>
  </w:footnote>
  <w:footnote w:id="64">
    <w:p w:rsidR="004C5E68" w:rsidRPr="00001597" w:rsidRDefault="004C5E68" w:rsidP="00675E4D">
      <w:pPr>
        <w:pStyle w:val="Notedebasdepage"/>
        <w:rPr>
          <w:color w:val="auto"/>
          <w:sz w:val="24"/>
          <w:szCs w:val="24"/>
          <w:rtl/>
          <w:lang w:bidi="ar-DZ"/>
        </w:rPr>
      </w:pPr>
      <w:r>
        <w:rPr>
          <w:rStyle w:val="Appelnotedebasdep"/>
        </w:rPr>
        <w:footnoteRef/>
      </w:r>
      <w:r>
        <w:rPr>
          <w:rFonts w:hint="cs"/>
          <w:color w:val="auto"/>
          <w:sz w:val="24"/>
          <w:szCs w:val="24"/>
          <w:rtl/>
          <w:lang w:bidi="ar-DZ"/>
        </w:rPr>
        <w:t>- المصدر نفسه، ص65.</w:t>
      </w:r>
    </w:p>
  </w:footnote>
  <w:footnote w:id="65">
    <w:p w:rsidR="004C5E68" w:rsidRPr="00001597" w:rsidRDefault="004C5E68" w:rsidP="00675E4D">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ص119.</w:t>
      </w:r>
    </w:p>
  </w:footnote>
  <w:footnote w:id="66">
    <w:p w:rsidR="004C5E68" w:rsidRPr="00001597" w:rsidRDefault="004C5E68" w:rsidP="00675E4D">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ص20-21.</w:t>
      </w:r>
    </w:p>
  </w:footnote>
  <w:footnote w:id="67">
    <w:p w:rsidR="004C5E68" w:rsidRPr="00001597" w:rsidRDefault="004C5E68" w:rsidP="00001597">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 28.</w:t>
      </w:r>
    </w:p>
  </w:footnote>
  <w:footnote w:id="68">
    <w:p w:rsidR="004C5E68" w:rsidRPr="005B7A9C" w:rsidRDefault="004C5E68" w:rsidP="005B7A9C">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ص28-29.</w:t>
      </w:r>
    </w:p>
  </w:footnote>
  <w:footnote w:id="69">
    <w:p w:rsidR="004C5E68" w:rsidRPr="005B7A9C" w:rsidRDefault="004C5E68" w:rsidP="005B7A9C">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نفسه،ص37.</w:t>
      </w:r>
    </w:p>
  </w:footnote>
  <w:footnote w:id="70">
    <w:p w:rsidR="004C5E68" w:rsidRPr="005B7A9C" w:rsidRDefault="004C5E68" w:rsidP="005B7A9C">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نفسه،ص35.</w:t>
      </w:r>
    </w:p>
  </w:footnote>
  <w:footnote w:id="71">
    <w:p w:rsidR="004C5E68" w:rsidRPr="005B7A9C" w:rsidRDefault="004C5E68" w:rsidP="005B7A9C">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نفسه،ص32.</w:t>
      </w:r>
    </w:p>
  </w:footnote>
  <w:footnote w:id="72">
    <w:p w:rsidR="004C5E68" w:rsidRPr="005B7A9C" w:rsidRDefault="004C5E68" w:rsidP="005B7A9C">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نفسه،ص39.</w:t>
      </w:r>
    </w:p>
  </w:footnote>
  <w:footnote w:id="73">
    <w:p w:rsidR="004C5E68" w:rsidRPr="005B7A9C" w:rsidRDefault="004C5E68" w:rsidP="005B7A9C">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الليل،ص46.</w:t>
      </w:r>
    </w:p>
  </w:footnote>
  <w:footnote w:id="74">
    <w:p w:rsidR="004C5E68" w:rsidRPr="00306D5F" w:rsidRDefault="004C5E68" w:rsidP="00306D5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ص120.</w:t>
      </w:r>
    </w:p>
  </w:footnote>
  <w:footnote w:id="75">
    <w:p w:rsidR="004C5E68" w:rsidRPr="00306D5F" w:rsidRDefault="004C5E68" w:rsidP="00306D5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نفسه،ص45-46.</w:t>
      </w:r>
    </w:p>
  </w:footnote>
  <w:footnote w:id="76">
    <w:p w:rsidR="004C5E68" w:rsidRPr="00306D5F" w:rsidRDefault="004C5E68" w:rsidP="00306D5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نفسه،ص121.</w:t>
      </w:r>
    </w:p>
  </w:footnote>
  <w:footnote w:id="77">
    <w:p w:rsidR="004C5E68" w:rsidRPr="00306D5F" w:rsidRDefault="004C5E68" w:rsidP="00306D5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نفسه،ص23.</w:t>
      </w:r>
    </w:p>
  </w:footnote>
  <w:footnote w:id="78">
    <w:p w:rsidR="004C5E68" w:rsidRPr="00306D5F" w:rsidRDefault="004C5E68" w:rsidP="00306D5F">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لخوص،طير الليل،ص22.</w:t>
      </w:r>
    </w:p>
  </w:footnote>
  <w:footnote w:id="79">
    <w:p w:rsidR="004C5E68" w:rsidRPr="00306D5F" w:rsidRDefault="004C5E68" w:rsidP="00FC29AB">
      <w:pPr>
        <w:pStyle w:val="Notedebasdepage"/>
        <w:jc w:val="both"/>
        <w:rPr>
          <w:color w:val="auto"/>
          <w:sz w:val="24"/>
          <w:szCs w:val="24"/>
          <w:rtl/>
          <w:lang w:bidi="ar-DZ"/>
        </w:rPr>
      </w:pPr>
      <w:r>
        <w:rPr>
          <w:rStyle w:val="Appelnotedebasdep"/>
        </w:rPr>
        <w:footnoteRef/>
      </w:r>
      <w:r>
        <w:rPr>
          <w:rFonts w:hint="cs"/>
          <w:color w:val="auto"/>
          <w:sz w:val="24"/>
          <w:szCs w:val="24"/>
          <w:rtl/>
          <w:lang w:bidi="ar-DZ"/>
        </w:rPr>
        <w:t>-المصدر نفسه، ص28</w:t>
      </w:r>
    </w:p>
  </w:footnote>
  <w:footnote w:id="80">
    <w:p w:rsidR="004C5E68" w:rsidRPr="00306D5F" w:rsidRDefault="004C5E68" w:rsidP="00D37D67">
      <w:pPr>
        <w:pStyle w:val="Notedebasdepage"/>
        <w:tabs>
          <w:tab w:val="right" w:pos="1982"/>
        </w:tabs>
        <w:jc w:val="both"/>
        <w:rPr>
          <w:color w:val="auto"/>
          <w:sz w:val="24"/>
          <w:szCs w:val="24"/>
          <w:rtl/>
          <w:lang w:bidi="ar-DZ"/>
        </w:rPr>
      </w:pPr>
      <w:r>
        <w:rPr>
          <w:rStyle w:val="Appelnotedebasdep"/>
        </w:rPr>
        <w:footnoteRef/>
      </w:r>
      <w:r>
        <w:rPr>
          <w:rFonts w:hint="cs"/>
          <w:color w:val="auto"/>
          <w:sz w:val="24"/>
          <w:szCs w:val="24"/>
          <w:rtl/>
          <w:lang w:bidi="ar-DZ"/>
        </w:rPr>
        <w:t>- المصدر نفسه ،ص29.</w:t>
      </w:r>
    </w:p>
  </w:footnote>
  <w:footnote w:id="81">
    <w:p w:rsidR="004C5E68" w:rsidRPr="00306D5F" w:rsidRDefault="004C5E68" w:rsidP="00306D5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نفسه،ص34.</w:t>
      </w:r>
    </w:p>
  </w:footnote>
  <w:footnote w:id="82">
    <w:p w:rsidR="004C5E68" w:rsidRPr="00306D5F" w:rsidRDefault="004C5E68" w:rsidP="00306D5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نفسه،ص34.</w:t>
      </w:r>
    </w:p>
  </w:footnote>
  <w:footnote w:id="83">
    <w:p w:rsidR="004C5E68" w:rsidRPr="00306D5F" w:rsidRDefault="004C5E68" w:rsidP="00306D5F">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نفسه،ص35.</w:t>
      </w:r>
    </w:p>
  </w:footnote>
  <w:footnote w:id="84">
    <w:p w:rsidR="004C5E68" w:rsidRPr="00FA4FBA" w:rsidRDefault="004C5E68" w:rsidP="00FA4FBA">
      <w:pPr>
        <w:pStyle w:val="Notedebasdepage"/>
        <w:rPr>
          <w:color w:val="auto"/>
          <w:sz w:val="24"/>
          <w:szCs w:val="24"/>
          <w:rtl/>
          <w:lang w:bidi="ar-DZ"/>
        </w:rPr>
      </w:pPr>
      <w:r>
        <w:rPr>
          <w:rStyle w:val="Appelnotedebasdep"/>
        </w:rPr>
        <w:footnoteRef/>
      </w:r>
      <w:r>
        <w:rPr>
          <w:rFonts w:hint="cs"/>
          <w:color w:val="auto"/>
          <w:sz w:val="24"/>
          <w:szCs w:val="24"/>
          <w:rtl/>
          <w:lang w:bidi="ar-DZ"/>
        </w:rPr>
        <w:t>- المصدر نفسه،ص35.</w:t>
      </w:r>
    </w:p>
  </w:footnote>
  <w:footnote w:id="85">
    <w:p w:rsidR="004C5E68" w:rsidRPr="00FA4FBA" w:rsidRDefault="004C5E68" w:rsidP="00FA4FBA">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لخوص،طير الليل،ص36.</w:t>
      </w:r>
    </w:p>
  </w:footnote>
  <w:footnote w:id="86">
    <w:p w:rsidR="004C5E68" w:rsidRPr="00FA4FBA" w:rsidRDefault="004C5E68" w:rsidP="00FA4FBA">
      <w:pPr>
        <w:pStyle w:val="Notedebasdepage"/>
        <w:rPr>
          <w:color w:val="auto"/>
          <w:sz w:val="24"/>
          <w:szCs w:val="24"/>
          <w:rtl/>
          <w:lang w:bidi="ar-DZ"/>
        </w:rPr>
      </w:pPr>
      <w:r>
        <w:rPr>
          <w:rStyle w:val="Appelnotedebasdep"/>
        </w:rPr>
        <w:footnoteRef/>
      </w:r>
      <w:r>
        <w:rPr>
          <w:rFonts w:hint="cs"/>
          <w:color w:val="auto"/>
          <w:sz w:val="24"/>
          <w:szCs w:val="24"/>
          <w:rtl/>
          <w:lang w:bidi="ar-DZ"/>
        </w:rPr>
        <w:t>-المصدر نفسه ،ص 39.</w:t>
      </w:r>
    </w:p>
  </w:footnote>
  <w:footnote w:id="87">
    <w:p w:rsidR="004C5E68" w:rsidRPr="00FA4FBA" w:rsidRDefault="004C5E68" w:rsidP="00FA4FBA">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نفسه،ص39.</w:t>
      </w:r>
    </w:p>
  </w:footnote>
  <w:footnote w:id="88">
    <w:p w:rsidR="004C5E68" w:rsidRPr="00FA4FBA" w:rsidRDefault="004C5E68" w:rsidP="00FA4FBA">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نفسه،ص38.</w:t>
      </w:r>
    </w:p>
  </w:footnote>
  <w:footnote w:id="89">
    <w:p w:rsidR="004C5E68" w:rsidRPr="00FA4FBA" w:rsidRDefault="004C5E68" w:rsidP="00FA4FBA">
      <w:pPr>
        <w:pStyle w:val="Notedebasdepage"/>
        <w:jc w:val="both"/>
        <w:rPr>
          <w:color w:val="auto"/>
          <w:sz w:val="24"/>
          <w:szCs w:val="24"/>
          <w:rtl/>
          <w:lang w:bidi="ar-DZ"/>
        </w:rPr>
      </w:pPr>
      <w:r>
        <w:rPr>
          <w:rStyle w:val="Appelnotedebasdep"/>
        </w:rPr>
        <w:footnoteRef/>
      </w:r>
      <w:r>
        <w:rPr>
          <w:rFonts w:hint="cs"/>
          <w:sz w:val="24"/>
          <w:szCs w:val="24"/>
          <w:rtl/>
          <w:lang w:bidi="ar-DZ"/>
        </w:rPr>
        <w:t>-</w:t>
      </w:r>
      <w:r>
        <w:rPr>
          <w:rFonts w:hint="cs"/>
          <w:color w:val="auto"/>
          <w:sz w:val="24"/>
          <w:szCs w:val="24"/>
          <w:rtl/>
          <w:lang w:bidi="ar-DZ"/>
        </w:rPr>
        <w:t>المصدر نفسه،ص34.</w:t>
      </w:r>
    </w:p>
  </w:footnote>
  <w:footnote w:id="90">
    <w:p w:rsidR="004C5E68" w:rsidRPr="00FA4FBA" w:rsidRDefault="004C5E68" w:rsidP="00FA4FBA">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نفسه،ص45.</w:t>
      </w:r>
    </w:p>
  </w:footnote>
  <w:footnote w:id="91">
    <w:p w:rsidR="004C5E68" w:rsidRPr="00FA4FBA" w:rsidRDefault="004C5E68" w:rsidP="00FA4FBA">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نفسه،ص45.</w:t>
      </w:r>
    </w:p>
  </w:footnote>
  <w:footnote w:id="92">
    <w:p w:rsidR="004C5E68" w:rsidRPr="00FA4FBA" w:rsidRDefault="004C5E68" w:rsidP="00FA4FBA">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لخوص،طير الليل،ص48.</w:t>
      </w:r>
    </w:p>
  </w:footnote>
  <w:footnote w:id="93">
    <w:p w:rsidR="004C5E68" w:rsidRPr="00C24C1F" w:rsidRDefault="004C5E68" w:rsidP="00C24C1F">
      <w:pPr>
        <w:pStyle w:val="Notedebasdepage"/>
        <w:jc w:val="both"/>
        <w:rPr>
          <w:color w:val="auto"/>
          <w:sz w:val="24"/>
          <w:szCs w:val="24"/>
          <w:rtl/>
          <w:lang w:bidi="ar-DZ"/>
        </w:rPr>
      </w:pPr>
      <w:r>
        <w:rPr>
          <w:rStyle w:val="Appelnotedebasdep"/>
        </w:rPr>
        <w:footnoteRef/>
      </w:r>
      <w:r>
        <w:rPr>
          <w:rFonts w:hint="cs"/>
          <w:color w:val="auto"/>
          <w:sz w:val="24"/>
          <w:szCs w:val="24"/>
          <w:rtl/>
          <w:lang w:bidi="ar-DZ"/>
        </w:rPr>
        <w:t>-المصدر نفسه ، ص137.</w:t>
      </w:r>
    </w:p>
  </w:footnote>
  <w:footnote w:id="94">
    <w:p w:rsidR="004C5E68" w:rsidRPr="00C24C1F" w:rsidRDefault="004C5E68" w:rsidP="00C24C1F">
      <w:pPr>
        <w:pStyle w:val="Notedebasdepage"/>
        <w:jc w:val="both"/>
        <w:rPr>
          <w:color w:val="auto"/>
          <w:sz w:val="28"/>
          <w:szCs w:val="28"/>
          <w:rtl/>
          <w:lang w:bidi="ar-DZ"/>
        </w:rPr>
      </w:pPr>
      <w:r>
        <w:rPr>
          <w:rStyle w:val="Appelnotedebasdep"/>
        </w:rPr>
        <w:footnoteRef/>
      </w:r>
      <w:r>
        <w:rPr>
          <w:rFonts w:hint="cs"/>
          <w:color w:val="auto"/>
          <w:sz w:val="28"/>
          <w:szCs w:val="28"/>
          <w:rtl/>
          <w:lang w:bidi="ar-DZ"/>
        </w:rPr>
        <w:t xml:space="preserve">- </w:t>
      </w:r>
      <w:r>
        <w:rPr>
          <w:rFonts w:hint="cs"/>
          <w:color w:val="auto"/>
          <w:sz w:val="24"/>
          <w:szCs w:val="24"/>
          <w:rtl/>
          <w:lang w:bidi="ar-DZ"/>
        </w:rPr>
        <w:t>المصدر نفسه،ص138.</w:t>
      </w:r>
    </w:p>
  </w:footnote>
  <w:footnote w:id="95">
    <w:p w:rsidR="004C5E68" w:rsidRPr="00C24C1F" w:rsidRDefault="004C5E68" w:rsidP="00C24C1F">
      <w:pPr>
        <w:pStyle w:val="Notedebasdepage"/>
        <w:jc w:val="both"/>
        <w:rPr>
          <w:color w:val="auto"/>
          <w:sz w:val="24"/>
          <w:szCs w:val="24"/>
          <w:rtl/>
          <w:lang w:bidi="ar-DZ"/>
        </w:rPr>
      </w:pPr>
      <w:r>
        <w:rPr>
          <w:rStyle w:val="Appelnotedebasdep"/>
        </w:rPr>
        <w:footnoteRef/>
      </w:r>
      <w:r>
        <w:rPr>
          <w:rFonts w:hint="cs"/>
          <w:color w:val="auto"/>
          <w:sz w:val="24"/>
          <w:szCs w:val="24"/>
          <w:rtl/>
          <w:lang w:bidi="ar-DZ"/>
        </w:rPr>
        <w:t>-المصدر نفسه،ص28.</w:t>
      </w:r>
    </w:p>
  </w:footnote>
  <w:footnote w:id="96">
    <w:p w:rsidR="004C5E68" w:rsidRPr="00C24C1F" w:rsidRDefault="004C5E68" w:rsidP="00C24C1F">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،ص29.</w:t>
      </w:r>
    </w:p>
  </w:footnote>
  <w:footnote w:id="97">
    <w:p w:rsidR="004C5E68" w:rsidRPr="007101B8" w:rsidRDefault="004C5E68" w:rsidP="007101B8">
      <w:pPr>
        <w:pStyle w:val="Notedebasdepage"/>
        <w:rPr>
          <w:color w:val="auto"/>
          <w:sz w:val="24"/>
          <w:szCs w:val="24"/>
          <w:rtl/>
          <w:lang w:bidi="ar-DZ"/>
        </w:rPr>
      </w:pPr>
      <w:r>
        <w:rPr>
          <w:rStyle w:val="Appelnotedebasdep"/>
        </w:rPr>
        <w:footnoteRef/>
      </w:r>
      <w:r>
        <w:rPr>
          <w:rFonts w:hint="cs"/>
          <w:color w:val="auto"/>
          <w:sz w:val="24"/>
          <w:szCs w:val="24"/>
          <w:rtl/>
          <w:lang w:bidi="ar-DZ"/>
        </w:rPr>
        <w:t>- سمير المرزوقي، جميل شاكر، مدخل إلى نظرية القصة، ط1، الدار التونسية للنشر، الجزائر، ص64-65.</w:t>
      </w:r>
    </w:p>
  </w:footnote>
  <w:footnote w:id="98">
    <w:p w:rsidR="004C5E68" w:rsidRPr="00F84CE7" w:rsidRDefault="004C5E68" w:rsidP="00F84CE7">
      <w:pPr>
        <w:pStyle w:val="Notedebasdepage"/>
        <w:jc w:val="both"/>
        <w:rPr>
          <w:color w:val="auto"/>
          <w:sz w:val="24"/>
          <w:szCs w:val="24"/>
          <w:rtl/>
          <w:lang w:bidi="ar-DZ"/>
        </w:rPr>
      </w:pPr>
      <w:r>
        <w:rPr>
          <w:rStyle w:val="Appelnotedebasdep"/>
        </w:rPr>
        <w:footnoteRef/>
      </w:r>
      <w:r>
        <w:rPr>
          <w:rFonts w:hint="cs"/>
          <w:color w:val="auto"/>
          <w:sz w:val="24"/>
          <w:szCs w:val="24"/>
          <w:rtl/>
          <w:lang w:bidi="ar-DZ"/>
        </w:rPr>
        <w:t>- حسن بحراوي، بنية الشكل الروائي، ص32.</w:t>
      </w:r>
    </w:p>
  </w:footnote>
  <w:footnote w:id="99">
    <w:p w:rsidR="004C5E68" w:rsidRPr="007101B8" w:rsidRDefault="004C5E68" w:rsidP="007101B8">
      <w:pPr>
        <w:pStyle w:val="Notedebasdepage"/>
        <w:jc w:val="both"/>
        <w:rPr>
          <w:color w:val="auto"/>
          <w:sz w:val="24"/>
          <w:szCs w:val="24"/>
          <w:rtl/>
          <w:lang w:bidi="ar-DZ"/>
        </w:rPr>
      </w:pPr>
      <w:r>
        <w:rPr>
          <w:rStyle w:val="Appelnotedebasdep"/>
        </w:rPr>
        <w:footnoteRef/>
      </w:r>
      <w:r>
        <w:rPr>
          <w:rFonts w:hint="cs"/>
          <w:color w:val="auto"/>
          <w:sz w:val="24"/>
          <w:szCs w:val="24"/>
          <w:rtl/>
          <w:lang w:bidi="ar-DZ"/>
        </w:rPr>
        <w:t>- حفيظة أحمد ، بنية الخطاب في الرواية النسائية الفلسطينية، دار أوغاريت، فلسطين، 2007، ص134.</w:t>
      </w:r>
    </w:p>
  </w:footnote>
  <w:footnote w:id="100">
    <w:p w:rsidR="004C5E68" w:rsidRPr="007101B8" w:rsidRDefault="004C5E68" w:rsidP="007101B8">
      <w:pPr>
        <w:pStyle w:val="Notedebasdepage"/>
        <w:rPr>
          <w:color w:val="auto"/>
          <w:sz w:val="24"/>
          <w:szCs w:val="24"/>
          <w:rtl/>
          <w:lang w:bidi="ar-DZ"/>
        </w:rPr>
      </w:pPr>
      <w:r>
        <w:rPr>
          <w:rStyle w:val="Appelnotedebasdep"/>
        </w:rPr>
        <w:footnoteRef/>
      </w:r>
      <w:r>
        <w:rPr>
          <w:rFonts w:hint="cs"/>
          <w:color w:val="auto"/>
          <w:sz w:val="24"/>
          <w:szCs w:val="24"/>
          <w:rtl/>
          <w:lang w:bidi="ar-DZ"/>
        </w:rPr>
        <w:t>- موسى ربابعة، جماليات الأسلوب والتلقي( دراسة تطبيقية)، ط1، دار حرير للنشر والتوزيع، عمان ، الأردن،2008،ص 74.</w:t>
      </w:r>
    </w:p>
  </w:footnote>
  <w:footnote w:id="101">
    <w:p w:rsidR="004C5E68" w:rsidRPr="00D539A6" w:rsidRDefault="004C5E68" w:rsidP="00D539A6">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ص282-283.</w:t>
      </w:r>
    </w:p>
  </w:footnote>
  <w:footnote w:id="102">
    <w:p w:rsidR="004C5E68" w:rsidRPr="00D539A6" w:rsidRDefault="004C5E68" w:rsidP="00D539A6">
      <w:pPr>
        <w:pStyle w:val="Notedebasdepage"/>
        <w:jc w:val="both"/>
        <w:rPr>
          <w:color w:val="auto"/>
          <w:sz w:val="24"/>
          <w:szCs w:val="24"/>
          <w:rtl/>
          <w:lang w:bidi="ar-DZ"/>
        </w:rPr>
      </w:pPr>
      <w:r>
        <w:rPr>
          <w:rStyle w:val="Appelnotedebasdep"/>
        </w:rPr>
        <w:footnoteRef/>
      </w:r>
      <w:r>
        <w:rPr>
          <w:rFonts w:hint="cs"/>
          <w:color w:val="auto"/>
          <w:sz w:val="24"/>
          <w:szCs w:val="24"/>
          <w:rtl/>
          <w:lang w:bidi="ar-DZ"/>
        </w:rPr>
        <w:t>- حسن بحراوي، بنية الشكل الروائي، ص55.</w:t>
      </w:r>
    </w:p>
  </w:footnote>
  <w:footnote w:id="103">
    <w:p w:rsidR="004C5E68" w:rsidRPr="00D539A6" w:rsidRDefault="004C5E68" w:rsidP="00DB0172">
      <w:pPr>
        <w:pStyle w:val="Notedebasdepage"/>
        <w:jc w:val="both"/>
        <w:rPr>
          <w:color w:val="auto"/>
          <w:sz w:val="24"/>
          <w:szCs w:val="24"/>
          <w:rtl/>
          <w:lang w:bidi="ar-DZ"/>
        </w:rPr>
      </w:pPr>
      <w:r>
        <w:rPr>
          <w:rStyle w:val="Appelnotedebasdep"/>
        </w:rPr>
        <w:footnoteRef/>
      </w:r>
      <w:r w:rsidR="00972AC5">
        <w:rPr>
          <w:rFonts w:hint="cs"/>
          <w:color w:val="auto"/>
          <w:sz w:val="24"/>
          <w:szCs w:val="24"/>
          <w:rtl/>
          <w:lang w:bidi="ar-DZ"/>
        </w:rPr>
        <w:t xml:space="preserve">- عمارة لخوص ،طير الليل </w:t>
      </w:r>
      <w:r>
        <w:rPr>
          <w:rFonts w:hint="cs"/>
          <w:color w:val="auto"/>
          <w:sz w:val="24"/>
          <w:szCs w:val="24"/>
          <w:rtl/>
          <w:lang w:bidi="ar-DZ"/>
        </w:rPr>
        <w:t>، ص39-40.</w:t>
      </w:r>
    </w:p>
  </w:footnote>
  <w:footnote w:id="104">
    <w:p w:rsidR="004C5E68" w:rsidRPr="00D539A6" w:rsidRDefault="004C5E68" w:rsidP="00E1052A">
      <w:pPr>
        <w:pStyle w:val="Notedebasdepage"/>
        <w:jc w:val="both"/>
        <w:rPr>
          <w:color w:val="auto"/>
          <w:sz w:val="24"/>
          <w:szCs w:val="24"/>
          <w:rtl/>
          <w:lang w:bidi="ar-DZ"/>
        </w:rPr>
      </w:pPr>
      <w:r>
        <w:rPr>
          <w:rStyle w:val="Appelnotedebasdep"/>
        </w:rPr>
        <w:footnoteRef/>
      </w:r>
      <w:r>
        <w:rPr>
          <w:rFonts w:hint="cs"/>
          <w:color w:val="auto"/>
          <w:sz w:val="24"/>
          <w:szCs w:val="24"/>
          <w:rtl/>
          <w:lang w:bidi="ar-DZ"/>
        </w:rPr>
        <w:t>- حسن بحراوي، بنية الشكل الروائي، ص43.</w:t>
      </w:r>
    </w:p>
  </w:footnote>
  <w:footnote w:id="105">
    <w:p w:rsidR="004C5E68" w:rsidRPr="00D539A6" w:rsidRDefault="004C5E68" w:rsidP="00D539A6">
      <w:pPr>
        <w:pStyle w:val="Notedebasdepage"/>
        <w:jc w:val="both"/>
        <w:rPr>
          <w:color w:val="auto"/>
          <w:sz w:val="24"/>
          <w:szCs w:val="24"/>
          <w:rtl/>
          <w:lang w:bidi="ar-DZ"/>
        </w:rPr>
      </w:pPr>
      <w:r>
        <w:rPr>
          <w:rStyle w:val="Appelnotedebasdep"/>
        </w:rPr>
        <w:footnoteRef/>
      </w:r>
      <w:r>
        <w:rPr>
          <w:rFonts w:hint="cs"/>
          <w:color w:val="auto"/>
          <w:sz w:val="24"/>
          <w:szCs w:val="24"/>
          <w:rtl/>
          <w:lang w:bidi="ar-DZ"/>
        </w:rPr>
        <w:t xml:space="preserve">- ويليك ووارين، نظرية الأدب، (د ط)، المجلس الأعلى لرعاية الفنون والآداب، دمشق سوريا، 1972، ص43. </w:t>
      </w:r>
    </w:p>
  </w:footnote>
  <w:footnote w:id="106">
    <w:p w:rsidR="004C5E68" w:rsidRPr="00D539A6" w:rsidRDefault="004C5E68" w:rsidP="00D539A6">
      <w:pPr>
        <w:pStyle w:val="Notedebasdepage"/>
        <w:rPr>
          <w:color w:val="auto"/>
          <w:sz w:val="24"/>
          <w:szCs w:val="24"/>
          <w:rtl/>
          <w:lang w:bidi="ar-DZ"/>
        </w:rPr>
      </w:pPr>
      <w:r>
        <w:rPr>
          <w:rStyle w:val="Appelnotedebasdep"/>
        </w:rPr>
        <w:footnoteRef/>
      </w:r>
      <w:r>
        <w:rPr>
          <w:rFonts w:hint="cs"/>
          <w:color w:val="auto"/>
          <w:sz w:val="24"/>
          <w:szCs w:val="24"/>
          <w:rtl/>
          <w:lang w:bidi="ar-DZ"/>
        </w:rPr>
        <w:t>- عمارة لخوص، طير الليل، ص175.</w:t>
      </w:r>
    </w:p>
  </w:footnote>
  <w:footnote w:id="107">
    <w:p w:rsidR="004C5E68" w:rsidRPr="00D539A6" w:rsidRDefault="004C5E68" w:rsidP="00DB0172">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ص142-143.</w:t>
      </w:r>
    </w:p>
  </w:footnote>
  <w:footnote w:id="108">
    <w:p w:rsidR="004C5E68" w:rsidRPr="00D539A6" w:rsidRDefault="004C5E68" w:rsidP="00D539A6">
      <w:pPr>
        <w:pStyle w:val="Notedebasdepage"/>
        <w:jc w:val="both"/>
        <w:rPr>
          <w:color w:val="auto"/>
          <w:sz w:val="24"/>
          <w:szCs w:val="24"/>
          <w:rtl/>
          <w:lang w:bidi="ar-DZ"/>
        </w:rPr>
      </w:pPr>
      <w:r>
        <w:rPr>
          <w:rStyle w:val="Appelnotedebasdep"/>
        </w:rPr>
        <w:footnoteRef/>
      </w:r>
      <w:r>
        <w:rPr>
          <w:rFonts w:hint="cs"/>
          <w:color w:val="auto"/>
          <w:sz w:val="24"/>
          <w:szCs w:val="24"/>
          <w:rtl/>
          <w:lang w:bidi="ar-DZ"/>
        </w:rPr>
        <w:t>- الشريف حبيلة، بنية الخطاب الروائي، ط1، عالم الكتب الحديث، الأردن، 2010،ص17.</w:t>
      </w:r>
    </w:p>
  </w:footnote>
  <w:footnote w:id="109">
    <w:p w:rsidR="004C5E68" w:rsidRPr="00D539A6" w:rsidRDefault="004C5E68" w:rsidP="00E1052A">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ص227.</w:t>
      </w:r>
    </w:p>
  </w:footnote>
  <w:footnote w:id="110">
    <w:p w:rsidR="004C5E68" w:rsidRPr="00EE4EA2" w:rsidRDefault="004C5E68" w:rsidP="00EE4EA2">
      <w:pPr>
        <w:pStyle w:val="Notedebasdepage"/>
        <w:jc w:val="both"/>
        <w:rPr>
          <w:color w:val="auto"/>
          <w:sz w:val="24"/>
          <w:szCs w:val="24"/>
          <w:rtl/>
          <w:lang w:bidi="ar-DZ"/>
        </w:rPr>
      </w:pPr>
      <w:r>
        <w:rPr>
          <w:rStyle w:val="Appelnotedebasdep"/>
        </w:rPr>
        <w:footnoteRef/>
      </w:r>
      <w:r>
        <w:rPr>
          <w:rFonts w:hint="cs"/>
          <w:color w:val="auto"/>
          <w:sz w:val="24"/>
          <w:szCs w:val="24"/>
          <w:rtl/>
          <w:lang w:bidi="ar-DZ"/>
        </w:rPr>
        <w:t>- حفيظة أحمد، بنية الخطاب في الرواية النسائية الفلسطينية، ص166.</w:t>
      </w:r>
    </w:p>
  </w:footnote>
  <w:footnote w:id="111">
    <w:p w:rsidR="004C5E68" w:rsidRPr="00EE4EA2" w:rsidRDefault="004C5E68" w:rsidP="00EE4EA2">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ص21-22.</w:t>
      </w:r>
    </w:p>
  </w:footnote>
  <w:footnote w:id="112">
    <w:p w:rsidR="004C5E68" w:rsidRPr="00EE4EA2" w:rsidRDefault="004C5E68" w:rsidP="00EE4EA2">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المرجع السابق، ص81-82.</w:t>
      </w:r>
    </w:p>
  </w:footnote>
  <w:footnote w:id="113">
    <w:p w:rsidR="004C5E68" w:rsidRPr="00EE4EA2" w:rsidRDefault="004C5E68" w:rsidP="00EE4EA2">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المرجع نفسه، ص101.</w:t>
      </w:r>
    </w:p>
  </w:footnote>
  <w:footnote w:id="114">
    <w:p w:rsidR="004C5E68" w:rsidRPr="00A07952" w:rsidRDefault="004C5E68" w:rsidP="00A07952">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ص33-34.</w:t>
      </w:r>
    </w:p>
  </w:footnote>
  <w:footnote w:id="115">
    <w:p w:rsidR="004C5E68" w:rsidRPr="00A07952" w:rsidRDefault="004C5E68" w:rsidP="00AD429E">
      <w:pPr>
        <w:pStyle w:val="Notedebasdepage"/>
        <w:jc w:val="both"/>
        <w:rPr>
          <w:color w:val="auto"/>
          <w:sz w:val="24"/>
          <w:szCs w:val="24"/>
          <w:rtl/>
          <w:lang w:bidi="ar-DZ"/>
        </w:rPr>
      </w:pPr>
      <w:r>
        <w:rPr>
          <w:rStyle w:val="Appelnotedebasdep"/>
        </w:rPr>
        <w:footnoteRef/>
      </w:r>
      <w:r>
        <w:rPr>
          <w:rFonts w:hint="cs"/>
          <w:color w:val="auto"/>
          <w:sz w:val="24"/>
          <w:szCs w:val="24"/>
          <w:rtl/>
          <w:lang w:bidi="ar-DZ"/>
        </w:rPr>
        <w:t>-عمارة لخوص، طير الليل ، ص181-182.</w:t>
      </w:r>
    </w:p>
  </w:footnote>
  <w:footnote w:id="116">
    <w:p w:rsidR="004C5E68" w:rsidRPr="009E3E68" w:rsidRDefault="004C5E68" w:rsidP="00053016">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ص169.</w:t>
      </w:r>
    </w:p>
  </w:footnote>
  <w:footnote w:id="117">
    <w:p w:rsidR="004C5E68" w:rsidRPr="00A21755" w:rsidRDefault="004C5E68" w:rsidP="003279CD">
      <w:pPr>
        <w:pStyle w:val="Notedebasdepage"/>
        <w:rPr>
          <w:color w:val="auto"/>
          <w:sz w:val="24"/>
          <w:szCs w:val="24"/>
          <w:rtl/>
          <w:lang w:bidi="ar-DZ"/>
        </w:rPr>
      </w:pPr>
      <w:r>
        <w:rPr>
          <w:rStyle w:val="Appelnotedebasdep"/>
        </w:rPr>
        <w:footnoteRef/>
      </w:r>
      <w:r>
        <w:rPr>
          <w:rFonts w:hint="cs"/>
          <w:color w:val="auto"/>
          <w:sz w:val="24"/>
          <w:szCs w:val="24"/>
          <w:rtl/>
          <w:lang w:bidi="ar-DZ"/>
        </w:rPr>
        <w:t>- عمارة لخوص، طير الليل، ص173-174.</w:t>
      </w:r>
    </w:p>
  </w:footnote>
  <w:footnote w:id="118">
    <w:p w:rsidR="004C5E68" w:rsidRPr="00EA1581" w:rsidRDefault="004C5E68" w:rsidP="00EA1581">
      <w:pPr>
        <w:pStyle w:val="Notedebasdepage"/>
        <w:jc w:val="both"/>
        <w:rPr>
          <w:color w:val="auto"/>
          <w:sz w:val="24"/>
          <w:szCs w:val="24"/>
          <w:rtl/>
          <w:lang w:bidi="ar-DZ"/>
        </w:rPr>
      </w:pPr>
      <w:r>
        <w:rPr>
          <w:rStyle w:val="Appelnotedebasdep"/>
        </w:rPr>
        <w:footnoteRef/>
      </w:r>
      <w:r>
        <w:rPr>
          <w:rFonts w:hint="cs"/>
          <w:sz w:val="24"/>
          <w:szCs w:val="24"/>
          <w:rtl/>
          <w:lang w:bidi="ar-DZ"/>
        </w:rPr>
        <w:t xml:space="preserve">- </w:t>
      </w:r>
      <w:r>
        <w:rPr>
          <w:rFonts w:hint="cs"/>
          <w:color w:val="auto"/>
          <w:sz w:val="24"/>
          <w:szCs w:val="24"/>
          <w:rtl/>
          <w:lang w:bidi="ar-DZ"/>
        </w:rPr>
        <w:t>مها حسن القصراوي، الزمن في الرواية العربية، ط1، المؤسسة العربية للدراسات والنشر، بيروت، 2004، 149.</w:t>
      </w:r>
    </w:p>
  </w:footnote>
  <w:footnote w:id="119">
    <w:p w:rsidR="004C5E68" w:rsidRPr="00534C44" w:rsidRDefault="004C5E68" w:rsidP="00534C44">
      <w:pPr>
        <w:pStyle w:val="Notedebasdepage"/>
        <w:jc w:val="both"/>
        <w:rPr>
          <w:color w:val="auto"/>
          <w:sz w:val="24"/>
          <w:szCs w:val="24"/>
          <w:rtl/>
          <w:lang w:bidi="ar-DZ"/>
        </w:rPr>
      </w:pPr>
      <w:r>
        <w:rPr>
          <w:rStyle w:val="Appelnotedebasdep"/>
        </w:rPr>
        <w:footnoteRef/>
      </w:r>
      <w:r>
        <w:rPr>
          <w:rFonts w:hint="cs"/>
          <w:color w:val="auto"/>
          <w:sz w:val="24"/>
          <w:szCs w:val="24"/>
          <w:rtl/>
          <w:lang w:bidi="ar-DZ"/>
        </w:rPr>
        <w:t>- سيزا قاسم، بناء الرواية، ص58.</w:t>
      </w:r>
    </w:p>
  </w:footnote>
  <w:footnote w:id="120">
    <w:p w:rsidR="004C5E68" w:rsidRPr="00A40FE0" w:rsidRDefault="004C5E68" w:rsidP="00A40FE0">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ص33.</w:t>
      </w:r>
    </w:p>
  </w:footnote>
  <w:footnote w:id="121">
    <w:p w:rsidR="004C5E68" w:rsidRPr="00DA68BE" w:rsidRDefault="004C5E68" w:rsidP="00DA68BE">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ص34.</w:t>
      </w:r>
    </w:p>
  </w:footnote>
  <w:footnote w:id="122">
    <w:p w:rsidR="004C5E68" w:rsidRPr="00876B20" w:rsidRDefault="004C5E68" w:rsidP="00876B20">
      <w:pPr>
        <w:pStyle w:val="Notedebasdepage"/>
        <w:jc w:val="both"/>
        <w:rPr>
          <w:color w:val="auto"/>
          <w:sz w:val="24"/>
          <w:szCs w:val="24"/>
          <w:rtl/>
          <w:lang w:bidi="ar-DZ"/>
        </w:rPr>
      </w:pPr>
      <w:r>
        <w:rPr>
          <w:rStyle w:val="Appelnotedebasdep"/>
        </w:rPr>
        <w:footnoteRef/>
      </w:r>
      <w:r>
        <w:rPr>
          <w:rFonts w:hint="cs"/>
          <w:color w:val="auto"/>
          <w:sz w:val="24"/>
          <w:szCs w:val="24"/>
          <w:rtl/>
          <w:lang w:bidi="ar-DZ"/>
        </w:rPr>
        <w:t>- سمر روحي الفيصل، الرواية العربية البناء والرؤيا مقاربات نقدية، (د ط)، اتحاد الكتاب العرب، دمشق،2003، ص121.</w:t>
      </w:r>
    </w:p>
  </w:footnote>
  <w:footnote w:id="123">
    <w:p w:rsidR="004C5E68" w:rsidRPr="00A11EA5" w:rsidRDefault="004C5E68" w:rsidP="00A11EA5">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ص97.</w:t>
      </w:r>
    </w:p>
  </w:footnote>
  <w:footnote w:id="124">
    <w:p w:rsidR="004C5E68" w:rsidRPr="004C0403" w:rsidRDefault="004C5E68" w:rsidP="004C0403">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ص117.</w:t>
      </w:r>
    </w:p>
  </w:footnote>
  <w:footnote w:id="125">
    <w:p w:rsidR="004C5E68" w:rsidRPr="00982885" w:rsidRDefault="004C5E68" w:rsidP="00982885">
      <w:pPr>
        <w:pStyle w:val="Notedebasdepage"/>
        <w:jc w:val="both"/>
        <w:rPr>
          <w:color w:val="auto"/>
          <w:sz w:val="24"/>
          <w:szCs w:val="24"/>
          <w:rtl/>
          <w:lang w:bidi="ar-DZ"/>
        </w:rPr>
      </w:pPr>
      <w:r>
        <w:rPr>
          <w:rStyle w:val="Appelnotedebasdep"/>
        </w:rPr>
        <w:footnoteRef/>
      </w:r>
      <w:r>
        <w:rPr>
          <w:rFonts w:hint="cs"/>
          <w:color w:val="auto"/>
          <w:sz w:val="24"/>
          <w:szCs w:val="24"/>
          <w:rtl/>
          <w:lang w:bidi="ar-DZ"/>
        </w:rPr>
        <w:t>- حسسن بحراوي، بنية الشكل الروائي، ص156.</w:t>
      </w:r>
    </w:p>
  </w:footnote>
  <w:footnote w:id="126">
    <w:p w:rsidR="004C5E68" w:rsidRPr="007F4CA3" w:rsidRDefault="004C5E68" w:rsidP="00E25D7E">
      <w:pPr>
        <w:pStyle w:val="Notedebasdepage"/>
        <w:jc w:val="both"/>
        <w:rPr>
          <w:color w:val="auto"/>
          <w:sz w:val="24"/>
          <w:szCs w:val="24"/>
          <w:rtl/>
          <w:lang w:bidi="ar-DZ"/>
        </w:rPr>
      </w:pPr>
      <w:r>
        <w:rPr>
          <w:rStyle w:val="Appelnotedebasdep"/>
        </w:rPr>
        <w:footnoteRef/>
      </w:r>
      <w:r>
        <w:rPr>
          <w:rFonts w:hint="cs"/>
          <w:color w:val="auto"/>
          <w:sz w:val="24"/>
          <w:szCs w:val="24"/>
          <w:rtl/>
          <w:lang w:bidi="ar-DZ"/>
        </w:rPr>
        <w:t>- جيرار جنيت، خطاب الحكاية بحث في المنهج، ط2، المجلس الأعلى للثقافة، (د ب)،1997،  ص119.</w:t>
      </w:r>
    </w:p>
  </w:footnote>
  <w:footnote w:id="127">
    <w:p w:rsidR="004C5E68" w:rsidRPr="00BA5DC9" w:rsidRDefault="004C5E68" w:rsidP="005C0427">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المرجع السابق، ص78.</w:t>
      </w:r>
    </w:p>
  </w:footnote>
  <w:footnote w:id="128">
    <w:p w:rsidR="004C5E68" w:rsidRPr="00C776BD" w:rsidRDefault="004C5E68" w:rsidP="00C776BD">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 ص241.</w:t>
      </w:r>
    </w:p>
  </w:footnote>
  <w:footnote w:id="129">
    <w:p w:rsidR="004C5E68" w:rsidRPr="004863A4" w:rsidRDefault="004C5E68" w:rsidP="004863A4">
      <w:pPr>
        <w:pStyle w:val="Notedebasdepage"/>
        <w:jc w:val="both"/>
        <w:rPr>
          <w:color w:val="auto"/>
          <w:sz w:val="24"/>
          <w:szCs w:val="24"/>
          <w:rtl/>
          <w:lang w:bidi="ar-DZ"/>
        </w:rPr>
      </w:pPr>
      <w:r>
        <w:rPr>
          <w:rStyle w:val="Appelnotedebasdep"/>
        </w:rPr>
        <w:footnoteRef/>
      </w:r>
      <w:r>
        <w:rPr>
          <w:rFonts w:hint="cs"/>
          <w:color w:val="auto"/>
          <w:sz w:val="24"/>
          <w:szCs w:val="24"/>
          <w:rtl/>
          <w:lang w:bidi="ar-DZ"/>
        </w:rPr>
        <w:t>- حسن بحراوي، بنية الشكل الروائي ، ص175.</w:t>
      </w:r>
    </w:p>
  </w:footnote>
  <w:footnote w:id="130">
    <w:p w:rsidR="004C5E68" w:rsidRPr="004B683E" w:rsidRDefault="004C5E68" w:rsidP="004B683E">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ص34.</w:t>
      </w:r>
    </w:p>
  </w:footnote>
  <w:footnote w:id="131">
    <w:p w:rsidR="004C5E68" w:rsidRPr="009E7BE1" w:rsidRDefault="004C5E68" w:rsidP="00714775">
      <w:pPr>
        <w:pStyle w:val="Notedebasdepage"/>
        <w:jc w:val="both"/>
        <w:rPr>
          <w:color w:val="auto"/>
          <w:sz w:val="24"/>
          <w:szCs w:val="24"/>
          <w:rtl/>
          <w:lang w:bidi="ar-DZ"/>
        </w:rPr>
      </w:pPr>
      <w:r>
        <w:rPr>
          <w:rStyle w:val="Appelnotedebasdep"/>
        </w:rPr>
        <w:footnoteRef/>
      </w:r>
      <w:r>
        <w:rPr>
          <w:rFonts w:hint="cs"/>
          <w:color w:val="auto"/>
          <w:sz w:val="24"/>
          <w:szCs w:val="24"/>
          <w:rtl/>
          <w:lang w:bidi="ar-DZ"/>
        </w:rPr>
        <w:t>-عمارة لخوص ،طير الليل  ، ص36.</w:t>
      </w:r>
    </w:p>
  </w:footnote>
  <w:footnote w:id="132">
    <w:p w:rsidR="004C5E68" w:rsidRPr="00121CC3" w:rsidRDefault="004C5E68" w:rsidP="00121CC3">
      <w:pPr>
        <w:pStyle w:val="Notedebasdepage"/>
        <w:jc w:val="both"/>
        <w:rPr>
          <w:color w:val="auto"/>
          <w:sz w:val="24"/>
          <w:szCs w:val="24"/>
          <w:rtl/>
          <w:lang w:bidi="ar-DZ"/>
        </w:rPr>
      </w:pPr>
      <w:r>
        <w:rPr>
          <w:rStyle w:val="Appelnotedebasdep"/>
        </w:rPr>
        <w:footnoteRef/>
      </w:r>
      <w:r>
        <w:rPr>
          <w:rFonts w:hint="cs"/>
          <w:color w:val="auto"/>
          <w:sz w:val="24"/>
          <w:szCs w:val="24"/>
          <w:rtl/>
          <w:lang w:bidi="ar-DZ"/>
        </w:rPr>
        <w:t>- جرار جنيت، خطاب الحكاية ، ص129.</w:t>
      </w:r>
    </w:p>
  </w:footnote>
  <w:footnote w:id="133">
    <w:p w:rsidR="004C5E68" w:rsidRPr="00CA7895" w:rsidRDefault="004C5E68" w:rsidP="00CA7895">
      <w:pPr>
        <w:pStyle w:val="Notedebasdepage"/>
        <w:rPr>
          <w:color w:val="auto"/>
          <w:sz w:val="24"/>
          <w:szCs w:val="24"/>
          <w:rtl/>
          <w:lang w:bidi="ar-DZ"/>
        </w:rPr>
      </w:pPr>
      <w:r>
        <w:rPr>
          <w:rStyle w:val="Appelnotedebasdep"/>
        </w:rPr>
        <w:footnoteRef/>
      </w:r>
      <w:r>
        <w:rPr>
          <w:rFonts w:hint="cs"/>
          <w:color w:val="auto"/>
          <w:sz w:val="24"/>
          <w:szCs w:val="24"/>
          <w:rtl/>
          <w:lang w:bidi="ar-DZ"/>
        </w:rPr>
        <w:t>- عمارة لخوص، طير الليل ،ص 39</w:t>
      </w:r>
    </w:p>
  </w:footnote>
  <w:footnote w:id="134">
    <w:p w:rsidR="004C5E68" w:rsidRPr="00CA7895" w:rsidRDefault="004C5E68" w:rsidP="00CA7895">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ص40.</w:t>
      </w:r>
    </w:p>
  </w:footnote>
  <w:footnote w:id="135">
    <w:p w:rsidR="004C5E68" w:rsidRPr="00CA7895" w:rsidRDefault="004C5E68" w:rsidP="00CA7895">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 40.</w:t>
      </w:r>
    </w:p>
  </w:footnote>
  <w:footnote w:id="136">
    <w:p w:rsidR="004C5E68" w:rsidRPr="00CA7895" w:rsidRDefault="004C5E68" w:rsidP="00CA7895">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ص40.</w:t>
      </w:r>
    </w:p>
  </w:footnote>
  <w:footnote w:id="137">
    <w:p w:rsidR="004C5E68" w:rsidRPr="00CA7895" w:rsidRDefault="004C5E68" w:rsidP="0004630A">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،ص40.</w:t>
      </w:r>
    </w:p>
  </w:footnote>
  <w:footnote w:id="138">
    <w:p w:rsidR="004C5E68" w:rsidRPr="009E3E68" w:rsidRDefault="004C5E68" w:rsidP="009E3E68">
      <w:pPr>
        <w:pStyle w:val="Notedebasdepage"/>
        <w:jc w:val="both"/>
        <w:rPr>
          <w:color w:val="auto"/>
          <w:sz w:val="24"/>
          <w:szCs w:val="24"/>
          <w:rtl/>
          <w:lang w:bidi="ar-DZ"/>
        </w:rPr>
      </w:pPr>
      <w:r>
        <w:rPr>
          <w:rStyle w:val="Appelnotedebasdep"/>
        </w:rPr>
        <w:footnoteRef/>
      </w:r>
      <w:r>
        <w:rPr>
          <w:rFonts w:hint="cs"/>
          <w:color w:val="auto"/>
          <w:sz w:val="24"/>
          <w:szCs w:val="24"/>
          <w:rtl/>
          <w:lang w:bidi="ar-DZ"/>
        </w:rPr>
        <w:t>- محمد بوعزة، تحليل النص السردي، (تقنيات ومفاهيم)، ص63.</w:t>
      </w:r>
    </w:p>
  </w:footnote>
  <w:footnote w:id="139">
    <w:p w:rsidR="004C5E68" w:rsidRPr="009E3E68" w:rsidRDefault="004C5E68" w:rsidP="009E3E68">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w:t>
      </w:r>
      <w:r w:rsidR="00D60249">
        <w:rPr>
          <w:rFonts w:hint="cs"/>
          <w:color w:val="auto"/>
          <w:sz w:val="24"/>
          <w:szCs w:val="24"/>
          <w:rtl/>
          <w:lang w:bidi="ar-DZ"/>
        </w:rPr>
        <w:t xml:space="preserve"> </w:t>
      </w:r>
      <w:r>
        <w:rPr>
          <w:rFonts w:hint="cs"/>
          <w:color w:val="auto"/>
          <w:sz w:val="24"/>
          <w:szCs w:val="24"/>
          <w:rtl/>
          <w:lang w:bidi="ar-DZ"/>
        </w:rPr>
        <w:t>لخوص، طير الليل، ص42.</w:t>
      </w:r>
    </w:p>
  </w:footnote>
  <w:footnote w:id="140">
    <w:p w:rsidR="004C5E68" w:rsidRPr="009566B2" w:rsidRDefault="004C5E68" w:rsidP="009566B2">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ص65.</w:t>
      </w:r>
    </w:p>
  </w:footnote>
  <w:footnote w:id="141">
    <w:p w:rsidR="004C5E68" w:rsidRPr="009E3E68" w:rsidRDefault="004C5E68" w:rsidP="00095A5A">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 ص85.</w:t>
      </w:r>
    </w:p>
  </w:footnote>
  <w:footnote w:id="142">
    <w:p w:rsidR="004C5E68" w:rsidRPr="00D83CD8" w:rsidRDefault="004C5E68" w:rsidP="00095A5A">
      <w:pPr>
        <w:pStyle w:val="Notedebasdepage"/>
        <w:jc w:val="both"/>
        <w:rPr>
          <w:color w:val="auto"/>
          <w:sz w:val="24"/>
          <w:szCs w:val="24"/>
          <w:rtl/>
          <w:lang w:bidi="ar-DZ"/>
        </w:rPr>
      </w:pPr>
      <w:r>
        <w:rPr>
          <w:rStyle w:val="Appelnotedebasdep"/>
        </w:rPr>
        <w:footnoteRef/>
      </w:r>
      <w:r>
        <w:rPr>
          <w:rFonts w:hint="cs"/>
          <w:color w:val="auto"/>
          <w:sz w:val="24"/>
          <w:szCs w:val="24"/>
          <w:rtl/>
          <w:lang w:bidi="ar-DZ"/>
        </w:rPr>
        <w:t>- عمارة لخوص ،طير الليل، ص155.</w:t>
      </w:r>
    </w:p>
  </w:footnote>
  <w:footnote w:id="143">
    <w:p w:rsidR="004C5E68" w:rsidRDefault="004C5E68" w:rsidP="009E3E68">
      <w:pPr>
        <w:pStyle w:val="Notedebasdepage"/>
        <w:jc w:val="both"/>
        <w:rPr>
          <w:color w:val="auto"/>
          <w:sz w:val="24"/>
          <w:szCs w:val="24"/>
          <w:rtl/>
          <w:lang w:bidi="ar-DZ"/>
        </w:rPr>
      </w:pPr>
      <w:r>
        <w:rPr>
          <w:rStyle w:val="Appelnotedebasdep"/>
        </w:rPr>
        <w:footnoteRef/>
      </w:r>
      <w:r>
        <w:rPr>
          <w:rFonts w:hint="cs"/>
          <w:color w:val="auto"/>
          <w:sz w:val="24"/>
          <w:szCs w:val="24"/>
          <w:rtl/>
          <w:lang w:bidi="ar-DZ"/>
        </w:rPr>
        <w:t>- المصدر نفسه، ص227.</w:t>
      </w:r>
    </w:p>
    <w:p w:rsidR="004C5E68" w:rsidRDefault="004C5E68" w:rsidP="00C063CD">
      <w:pPr>
        <w:pStyle w:val="Notedebasdepage"/>
        <w:jc w:val="both"/>
        <w:rPr>
          <w:color w:val="auto"/>
          <w:sz w:val="24"/>
          <w:szCs w:val="24"/>
          <w:rtl/>
          <w:lang w:bidi="ar-DZ"/>
        </w:rPr>
      </w:pPr>
    </w:p>
    <w:p w:rsidR="004C5E68" w:rsidRDefault="004C5E68" w:rsidP="00C063CD">
      <w:pPr>
        <w:pStyle w:val="Notedebasdepage"/>
        <w:jc w:val="both"/>
        <w:rPr>
          <w:color w:val="auto"/>
          <w:sz w:val="24"/>
          <w:szCs w:val="24"/>
          <w:rtl/>
          <w:lang w:bidi="ar-DZ"/>
        </w:rPr>
      </w:pPr>
    </w:p>
    <w:p w:rsidR="004C5E68" w:rsidRDefault="004C5E68" w:rsidP="00C063CD">
      <w:pPr>
        <w:pStyle w:val="Notedebasdepage"/>
        <w:jc w:val="both"/>
        <w:rPr>
          <w:color w:val="auto"/>
          <w:sz w:val="24"/>
          <w:szCs w:val="24"/>
          <w:rtl/>
          <w:lang w:bidi="ar-DZ"/>
        </w:rPr>
      </w:pPr>
    </w:p>
    <w:p w:rsidR="004C5E68" w:rsidRDefault="004C5E68" w:rsidP="00C063CD">
      <w:pPr>
        <w:pStyle w:val="Notedebasdepage"/>
        <w:jc w:val="both"/>
        <w:rPr>
          <w:color w:val="auto"/>
          <w:sz w:val="24"/>
          <w:szCs w:val="24"/>
          <w:rtl/>
          <w:lang w:bidi="ar-DZ"/>
        </w:rPr>
      </w:pPr>
    </w:p>
    <w:p w:rsidR="004C5E68" w:rsidRDefault="004C5E68" w:rsidP="00C063CD">
      <w:pPr>
        <w:pStyle w:val="Notedebasdepage"/>
        <w:jc w:val="both"/>
        <w:rPr>
          <w:color w:val="auto"/>
          <w:sz w:val="24"/>
          <w:szCs w:val="24"/>
          <w:rtl/>
          <w:lang w:bidi="ar-DZ"/>
        </w:rPr>
      </w:pPr>
    </w:p>
    <w:p w:rsidR="004C5E68" w:rsidRDefault="004C5E68" w:rsidP="00C063CD">
      <w:pPr>
        <w:pStyle w:val="Notedebasdepage"/>
        <w:jc w:val="both"/>
        <w:rPr>
          <w:color w:val="auto"/>
          <w:sz w:val="24"/>
          <w:szCs w:val="24"/>
          <w:rtl/>
          <w:lang w:bidi="ar-DZ"/>
        </w:rPr>
      </w:pPr>
    </w:p>
    <w:p w:rsidR="004C5E68" w:rsidRDefault="004C5E68" w:rsidP="00C063CD">
      <w:pPr>
        <w:pStyle w:val="Notedebasdepage"/>
        <w:jc w:val="both"/>
        <w:rPr>
          <w:color w:val="auto"/>
          <w:sz w:val="24"/>
          <w:szCs w:val="24"/>
          <w:rtl/>
          <w:lang w:bidi="ar-DZ"/>
        </w:rPr>
      </w:pPr>
    </w:p>
    <w:p w:rsidR="004C5E68" w:rsidRDefault="004C5E68" w:rsidP="00C063CD">
      <w:pPr>
        <w:pStyle w:val="Notedebasdepage"/>
        <w:jc w:val="both"/>
        <w:rPr>
          <w:color w:val="auto"/>
          <w:sz w:val="24"/>
          <w:szCs w:val="24"/>
          <w:rtl/>
          <w:lang w:bidi="ar-DZ"/>
        </w:rPr>
      </w:pPr>
    </w:p>
    <w:p w:rsidR="004C5E68" w:rsidRPr="009E3E68" w:rsidRDefault="004C5E68" w:rsidP="00C063CD">
      <w:pPr>
        <w:pStyle w:val="Notedebasdepage"/>
        <w:jc w:val="both"/>
        <w:rPr>
          <w:color w:val="auto"/>
          <w:sz w:val="24"/>
          <w:szCs w:val="24"/>
          <w:rtl/>
          <w:lang w:bidi="ar-D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96" w:rsidRDefault="00AB1196">
    <w:pPr>
      <w:pStyle w:val="En-tte"/>
      <w:pBdr>
        <w:bottom w:val="thickThinSmallGap" w:sz="24" w:space="1" w:color="622423" w:themeColor="accent2" w:themeShade="7F"/>
      </w:pBdr>
      <w:jc w:val="center"/>
      <w:rPr>
        <w:rFonts w:asciiTheme="majorHAnsi" w:eastAsiaTheme="majorEastAsia" w:hAnsiTheme="majorHAnsi" w:cstheme="majorBidi"/>
        <w:sz w:val="32"/>
        <w:szCs w:val="32"/>
        <w:lang w:bidi="ar-DZ"/>
      </w:rPr>
    </w:pPr>
    <w:r>
      <w:rPr>
        <w:rFonts w:asciiTheme="majorHAnsi" w:eastAsiaTheme="majorEastAsia" w:hAnsiTheme="majorHAnsi" w:cstheme="majorBidi" w:hint="cs"/>
        <w:sz w:val="32"/>
        <w:szCs w:val="32"/>
        <w:rtl/>
        <w:lang w:bidi="ar-DZ"/>
      </w:rPr>
      <w:t>خاتمة</w:t>
    </w:r>
  </w:p>
  <w:p w:rsidR="004C5E68" w:rsidRPr="00AB1196" w:rsidRDefault="004C5E68">
    <w:pPr>
      <w:pStyle w:val="En-tte"/>
      <w:rPr>
        <w:b/>
        <w:bC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96" w:rsidRPr="00AB1196" w:rsidRDefault="00AB1196">
    <w:pPr>
      <w:pStyle w:val="En-tte"/>
      <w:rPr>
        <w:b/>
        <w:bC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Pr="0029617D" w:rsidRDefault="004C5E68" w:rsidP="009E5857">
    <w:pPr>
      <w:pStyle w:val="En-tte"/>
      <w:pBdr>
        <w:bottom w:val="thickThinSmallGap" w:sz="24" w:space="0" w:color="622423" w:themeColor="accent2" w:themeShade="7F"/>
      </w:pBd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الملاحق</w:t>
    </w:r>
  </w:p>
  <w:p w:rsidR="004C5E68" w:rsidRDefault="004C5E68">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Pr="0029617D" w:rsidRDefault="004C5E68" w:rsidP="009E5857">
    <w:pPr>
      <w:pStyle w:val="En-tte"/>
      <w:pBdr>
        <w:bottom w:val="thickThinSmallGap" w:sz="24" w:space="0" w:color="622423" w:themeColor="accent2" w:themeShade="7F"/>
      </w:pBd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قائمة المصادر والمراجع</w:t>
    </w:r>
  </w:p>
  <w:p w:rsidR="004C5E68" w:rsidRDefault="004C5E68">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Pr="0029617D" w:rsidRDefault="004C5E68" w:rsidP="009E5857">
    <w:pPr>
      <w:pStyle w:val="En-tte"/>
      <w:pBdr>
        <w:bottom w:val="thickThinSmallGap" w:sz="24" w:space="0" w:color="622423" w:themeColor="accent2" w:themeShade="7F"/>
      </w:pBd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فهرس الموضوعات</w:t>
    </w:r>
  </w:p>
  <w:p w:rsidR="004C5E68" w:rsidRDefault="004C5E6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rsidP="00712FAC">
    <w:pPr>
      <w:pStyle w:val="En-tte"/>
      <w:pBdr>
        <w:bottom w:val="thickThinSmallGap" w:sz="24" w:space="1" w:color="622423" w:themeColor="accent2" w:themeShade="7F"/>
      </w:pBd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مقدمة</w:t>
    </w:r>
  </w:p>
  <w:p w:rsidR="004C5E68" w:rsidRDefault="004C5E6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Pr="0029617D" w:rsidRDefault="004C5E68" w:rsidP="00712FAC">
    <w:pPr>
      <w:pStyle w:val="En-tte"/>
      <w:pBdr>
        <w:bottom w:val="thickThinSmallGap" w:sz="24" w:space="1" w:color="622423" w:themeColor="accent2" w:themeShade="7F"/>
      </w:pBdr>
      <w:rPr>
        <w:rFonts w:ascii="Simplified Arabic" w:eastAsiaTheme="majorEastAsia" w:hAnsi="Simplified Arabic" w:cs="Simplified Arabic"/>
        <w:sz w:val="32"/>
        <w:szCs w:val="32"/>
        <w:rtl/>
        <w:lang w:bidi="ar-DZ"/>
      </w:rPr>
    </w:pPr>
    <w:r>
      <w:rPr>
        <w:rFonts w:ascii="Simplified Arabic" w:eastAsiaTheme="majorEastAsia" w:hAnsi="Simplified Arabic" w:cs="Simplified Arabic" w:hint="cs"/>
        <w:sz w:val="32"/>
        <w:szCs w:val="32"/>
        <w:rtl/>
        <w:lang w:bidi="ar-DZ"/>
      </w:rPr>
      <w:t>مدخل نظري                                          مفاهيم عامة حول الشخصية</w:t>
    </w:r>
  </w:p>
  <w:p w:rsidR="004C5E68" w:rsidRDefault="004C5E6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Pr="0029617D" w:rsidRDefault="004C5E68" w:rsidP="00583D8F">
    <w:pPr>
      <w:pStyle w:val="En-tte"/>
      <w:pBdr>
        <w:bottom w:val="thickThinSmallGap" w:sz="24" w:space="1" w:color="622423" w:themeColor="accent2" w:themeShade="7F"/>
      </w:pBdr>
      <w:jc w:val="cente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الفصل الأول </w:t>
    </w:r>
    <w:r>
      <w:rPr>
        <w:rFonts w:ascii="Simplified Arabic" w:eastAsiaTheme="majorEastAsia" w:hAnsi="Simplified Arabic" w:cs="Simplified Arabic"/>
        <w:b/>
        <w:bCs/>
        <w:sz w:val="32"/>
        <w:szCs w:val="32"/>
        <w:lang w:val="fr-FR" w:bidi="ar-DZ"/>
      </w:rPr>
      <w:t>:</w:t>
    </w:r>
    <w:r>
      <w:rPr>
        <w:rFonts w:ascii="Simplified Arabic" w:eastAsiaTheme="majorEastAsia" w:hAnsi="Simplified Arabic" w:cs="Simplified Arabic" w:hint="cs"/>
        <w:b/>
        <w:bCs/>
        <w:sz w:val="32"/>
        <w:szCs w:val="32"/>
        <w:rtl/>
        <w:lang w:bidi="ar-DZ"/>
      </w:rPr>
      <w:t xml:space="preserve">                     الشخصيات وأبعادها في رواية طير الليل</w:t>
    </w:r>
  </w:p>
  <w:p w:rsidR="004C5E68" w:rsidRDefault="004C5E68" w:rsidP="00544198">
    <w:pPr>
      <w:pStyle w:val="En-tte"/>
      <w:ind w:firstLine="709"/>
      <w:rPr>
        <w:lang w:bidi="ar-DZ"/>
      </w:rPr>
    </w:pPr>
    <w:r>
      <w:rPr>
        <w:rFonts w:hint="cs"/>
        <w:rtl/>
        <w:lang w:bidi="ar-DZ"/>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En-tte"/>
      <w:rPr>
        <w:lang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Pr="0029617D" w:rsidRDefault="004C5E68" w:rsidP="00583D8F">
    <w:pPr>
      <w:pStyle w:val="En-tte"/>
      <w:pBdr>
        <w:bottom w:val="thickThinSmallGap" w:sz="24" w:space="1" w:color="622423" w:themeColor="accent2" w:themeShade="7F"/>
      </w:pBdr>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الفصل الثاني:         الشخصيات والعلاقات: المكان، الزمن، الشخصيات الأخرى</w:t>
    </w:r>
  </w:p>
  <w:p w:rsidR="004C5E68" w:rsidRDefault="004C5E68">
    <w:pPr>
      <w:pStyle w:val="En-tte"/>
      <w:rPr>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68" w:rsidRDefault="004C5E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AA6"/>
    <w:multiLevelType w:val="hybridMultilevel"/>
    <w:tmpl w:val="6B423E2C"/>
    <w:lvl w:ilvl="0" w:tplc="2ED8908E">
      <w:start w:val="7"/>
      <w:numFmt w:val="decimal"/>
      <w:lvlText w:val="%1-"/>
      <w:lvlJc w:val="left"/>
      <w:pPr>
        <w:ind w:left="644" w:hanging="360"/>
      </w:pPr>
      <w:rPr>
        <w:rFonts w:ascii="Simplified Arabic" w:eastAsiaTheme="minorHAnsi" w:hAnsi="Simplified Arabic" w:cs="Simplified Arabic" w:hint="default"/>
        <w:b w:val="0"/>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51C4572"/>
    <w:multiLevelType w:val="hybridMultilevel"/>
    <w:tmpl w:val="AE1871F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31762A"/>
    <w:multiLevelType w:val="hybridMultilevel"/>
    <w:tmpl w:val="5E2E83F0"/>
    <w:lvl w:ilvl="0" w:tplc="1936A8C6">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D8E398F"/>
    <w:multiLevelType w:val="hybridMultilevel"/>
    <w:tmpl w:val="DB862D64"/>
    <w:lvl w:ilvl="0" w:tplc="040C000F">
      <w:start w:val="1"/>
      <w:numFmt w:val="decimal"/>
      <w:lvlText w:val="%1."/>
      <w:lvlJc w:val="left"/>
      <w:pPr>
        <w:ind w:left="1996" w:hanging="360"/>
      </w:p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4">
    <w:nsid w:val="0ECC5608"/>
    <w:multiLevelType w:val="hybridMultilevel"/>
    <w:tmpl w:val="631A56AC"/>
    <w:lvl w:ilvl="0" w:tplc="040C0011">
      <w:start w:val="1"/>
      <w:numFmt w:val="decimal"/>
      <w:lvlText w:val="%1)"/>
      <w:lvlJc w:val="left"/>
      <w:pPr>
        <w:ind w:left="1870" w:hanging="360"/>
      </w:pPr>
    </w:lvl>
    <w:lvl w:ilvl="1" w:tplc="040C0019" w:tentative="1">
      <w:start w:val="1"/>
      <w:numFmt w:val="lowerLetter"/>
      <w:lvlText w:val="%2."/>
      <w:lvlJc w:val="left"/>
      <w:pPr>
        <w:ind w:left="2590" w:hanging="360"/>
      </w:pPr>
    </w:lvl>
    <w:lvl w:ilvl="2" w:tplc="040C001B" w:tentative="1">
      <w:start w:val="1"/>
      <w:numFmt w:val="lowerRoman"/>
      <w:lvlText w:val="%3."/>
      <w:lvlJc w:val="right"/>
      <w:pPr>
        <w:ind w:left="3310" w:hanging="180"/>
      </w:pPr>
    </w:lvl>
    <w:lvl w:ilvl="3" w:tplc="040C000F" w:tentative="1">
      <w:start w:val="1"/>
      <w:numFmt w:val="decimal"/>
      <w:lvlText w:val="%4."/>
      <w:lvlJc w:val="left"/>
      <w:pPr>
        <w:ind w:left="4030" w:hanging="360"/>
      </w:pPr>
    </w:lvl>
    <w:lvl w:ilvl="4" w:tplc="040C0019" w:tentative="1">
      <w:start w:val="1"/>
      <w:numFmt w:val="lowerLetter"/>
      <w:lvlText w:val="%5."/>
      <w:lvlJc w:val="left"/>
      <w:pPr>
        <w:ind w:left="4750" w:hanging="360"/>
      </w:pPr>
    </w:lvl>
    <w:lvl w:ilvl="5" w:tplc="040C001B" w:tentative="1">
      <w:start w:val="1"/>
      <w:numFmt w:val="lowerRoman"/>
      <w:lvlText w:val="%6."/>
      <w:lvlJc w:val="right"/>
      <w:pPr>
        <w:ind w:left="5470" w:hanging="180"/>
      </w:pPr>
    </w:lvl>
    <w:lvl w:ilvl="6" w:tplc="040C000F" w:tentative="1">
      <w:start w:val="1"/>
      <w:numFmt w:val="decimal"/>
      <w:lvlText w:val="%7."/>
      <w:lvlJc w:val="left"/>
      <w:pPr>
        <w:ind w:left="6190" w:hanging="360"/>
      </w:pPr>
    </w:lvl>
    <w:lvl w:ilvl="7" w:tplc="040C0019" w:tentative="1">
      <w:start w:val="1"/>
      <w:numFmt w:val="lowerLetter"/>
      <w:lvlText w:val="%8."/>
      <w:lvlJc w:val="left"/>
      <w:pPr>
        <w:ind w:left="6910" w:hanging="360"/>
      </w:pPr>
    </w:lvl>
    <w:lvl w:ilvl="8" w:tplc="040C001B" w:tentative="1">
      <w:start w:val="1"/>
      <w:numFmt w:val="lowerRoman"/>
      <w:lvlText w:val="%9."/>
      <w:lvlJc w:val="right"/>
      <w:pPr>
        <w:ind w:left="7630" w:hanging="180"/>
      </w:pPr>
    </w:lvl>
  </w:abstractNum>
  <w:abstractNum w:abstractNumId="5">
    <w:nsid w:val="0F0F596A"/>
    <w:multiLevelType w:val="hybridMultilevel"/>
    <w:tmpl w:val="91C26B54"/>
    <w:lvl w:ilvl="0" w:tplc="658C1832">
      <w:start w:val="1"/>
      <w:numFmt w:val="bullet"/>
      <w:lvlText w:val="-"/>
      <w:lvlJc w:val="left"/>
      <w:pPr>
        <w:ind w:left="1776" w:hanging="360"/>
      </w:pPr>
      <w:rPr>
        <w:rFonts w:ascii="Arial" w:eastAsiaTheme="minorHAnsi" w:hAnsi="Arial" w:cs="Arial"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12807657"/>
    <w:multiLevelType w:val="hybridMultilevel"/>
    <w:tmpl w:val="2EA6E1B8"/>
    <w:lvl w:ilvl="0" w:tplc="53C057A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3E1073"/>
    <w:multiLevelType w:val="hybridMultilevel"/>
    <w:tmpl w:val="722A161E"/>
    <w:lvl w:ilvl="0" w:tplc="409E4B90">
      <w:start w:val="5"/>
      <w:numFmt w:val="arabicAlpha"/>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493D23"/>
    <w:multiLevelType w:val="hybridMultilevel"/>
    <w:tmpl w:val="A246DEC6"/>
    <w:lvl w:ilvl="0" w:tplc="E9B67478">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DBC5FB2"/>
    <w:multiLevelType w:val="hybridMultilevel"/>
    <w:tmpl w:val="B6E4E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A71429"/>
    <w:multiLevelType w:val="hybridMultilevel"/>
    <w:tmpl w:val="5A968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7804F0"/>
    <w:multiLevelType w:val="hybridMultilevel"/>
    <w:tmpl w:val="676AA5C2"/>
    <w:lvl w:ilvl="0" w:tplc="F1CA81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11C5A49"/>
    <w:multiLevelType w:val="hybridMultilevel"/>
    <w:tmpl w:val="13B43D08"/>
    <w:lvl w:ilvl="0" w:tplc="CC92866A">
      <w:start w:val="1"/>
      <w:numFmt w:val="decimal"/>
      <w:lvlText w:val="%1-"/>
      <w:lvlJc w:val="left"/>
      <w:pPr>
        <w:ind w:left="720" w:hanging="360"/>
      </w:pPr>
      <w:rPr>
        <w:rFonts w:ascii="Simplified Arabic" w:eastAsiaTheme="minorHAnsi" w:hAnsi="Simplified Arabic" w:cs="Simplified Arabic"/>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0A2859"/>
    <w:multiLevelType w:val="hybridMultilevel"/>
    <w:tmpl w:val="6C986FC8"/>
    <w:lvl w:ilvl="0" w:tplc="E25A1B8C">
      <w:start w:val="1"/>
      <w:numFmt w:val="arabicAlpha"/>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B43BF8"/>
    <w:multiLevelType w:val="hybridMultilevel"/>
    <w:tmpl w:val="950EDB4A"/>
    <w:lvl w:ilvl="0" w:tplc="3394012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2A11654"/>
    <w:multiLevelType w:val="hybridMultilevel"/>
    <w:tmpl w:val="3E442060"/>
    <w:lvl w:ilvl="0" w:tplc="D5DE36AE">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335917F3"/>
    <w:multiLevelType w:val="hybridMultilevel"/>
    <w:tmpl w:val="A5589558"/>
    <w:lvl w:ilvl="0" w:tplc="F82C6A7C">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9D13424"/>
    <w:multiLevelType w:val="hybridMultilevel"/>
    <w:tmpl w:val="15B62FCE"/>
    <w:lvl w:ilvl="0" w:tplc="3A8A3E10">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887217"/>
    <w:multiLevelType w:val="hybridMultilevel"/>
    <w:tmpl w:val="FAB8F874"/>
    <w:lvl w:ilvl="0" w:tplc="96166382">
      <w:start w:val="11"/>
      <w:numFmt w:val="decimal"/>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DAD60B0"/>
    <w:multiLevelType w:val="hybridMultilevel"/>
    <w:tmpl w:val="1E4E0DB0"/>
    <w:lvl w:ilvl="0" w:tplc="123CF73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AE262A"/>
    <w:multiLevelType w:val="hybridMultilevel"/>
    <w:tmpl w:val="F808FF36"/>
    <w:lvl w:ilvl="0" w:tplc="85C411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0997A89"/>
    <w:multiLevelType w:val="hybridMultilevel"/>
    <w:tmpl w:val="EFCE3EB0"/>
    <w:lvl w:ilvl="0" w:tplc="361898EE">
      <w:start w:val="1"/>
      <w:numFmt w:val="bullet"/>
      <w:lvlText w:val="-"/>
      <w:lvlJc w:val="left"/>
      <w:pPr>
        <w:ind w:left="720" w:hanging="360"/>
      </w:pPr>
      <w:rPr>
        <w:rFonts w:ascii="Arial" w:eastAsiaTheme="minorHAnsi" w:hAnsi="Arial" w:cs="Arial" w:hint="default"/>
        <w:b w:val="0"/>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BE3DF9"/>
    <w:multiLevelType w:val="hybridMultilevel"/>
    <w:tmpl w:val="09C63C86"/>
    <w:lvl w:ilvl="0" w:tplc="9942EB52">
      <w:start w:val="1"/>
      <w:numFmt w:val="decimal"/>
      <w:lvlText w:val="%1-"/>
      <w:lvlJc w:val="left"/>
      <w:pPr>
        <w:ind w:left="2230" w:hanging="360"/>
      </w:pPr>
      <w:rPr>
        <w:rFonts w:hint="default"/>
      </w:rPr>
    </w:lvl>
    <w:lvl w:ilvl="1" w:tplc="040C0019" w:tentative="1">
      <w:start w:val="1"/>
      <w:numFmt w:val="lowerLetter"/>
      <w:lvlText w:val="%2."/>
      <w:lvlJc w:val="left"/>
      <w:pPr>
        <w:ind w:left="2950" w:hanging="360"/>
      </w:pPr>
    </w:lvl>
    <w:lvl w:ilvl="2" w:tplc="040C001B" w:tentative="1">
      <w:start w:val="1"/>
      <w:numFmt w:val="lowerRoman"/>
      <w:lvlText w:val="%3."/>
      <w:lvlJc w:val="right"/>
      <w:pPr>
        <w:ind w:left="3670" w:hanging="180"/>
      </w:pPr>
    </w:lvl>
    <w:lvl w:ilvl="3" w:tplc="040C000F" w:tentative="1">
      <w:start w:val="1"/>
      <w:numFmt w:val="decimal"/>
      <w:lvlText w:val="%4."/>
      <w:lvlJc w:val="left"/>
      <w:pPr>
        <w:ind w:left="4390" w:hanging="360"/>
      </w:pPr>
    </w:lvl>
    <w:lvl w:ilvl="4" w:tplc="040C0019" w:tentative="1">
      <w:start w:val="1"/>
      <w:numFmt w:val="lowerLetter"/>
      <w:lvlText w:val="%5."/>
      <w:lvlJc w:val="left"/>
      <w:pPr>
        <w:ind w:left="5110" w:hanging="360"/>
      </w:pPr>
    </w:lvl>
    <w:lvl w:ilvl="5" w:tplc="040C001B" w:tentative="1">
      <w:start w:val="1"/>
      <w:numFmt w:val="lowerRoman"/>
      <w:lvlText w:val="%6."/>
      <w:lvlJc w:val="right"/>
      <w:pPr>
        <w:ind w:left="5830" w:hanging="180"/>
      </w:pPr>
    </w:lvl>
    <w:lvl w:ilvl="6" w:tplc="040C000F" w:tentative="1">
      <w:start w:val="1"/>
      <w:numFmt w:val="decimal"/>
      <w:lvlText w:val="%7."/>
      <w:lvlJc w:val="left"/>
      <w:pPr>
        <w:ind w:left="6550" w:hanging="360"/>
      </w:pPr>
    </w:lvl>
    <w:lvl w:ilvl="7" w:tplc="040C0019" w:tentative="1">
      <w:start w:val="1"/>
      <w:numFmt w:val="lowerLetter"/>
      <w:lvlText w:val="%8."/>
      <w:lvlJc w:val="left"/>
      <w:pPr>
        <w:ind w:left="7270" w:hanging="360"/>
      </w:pPr>
    </w:lvl>
    <w:lvl w:ilvl="8" w:tplc="040C001B" w:tentative="1">
      <w:start w:val="1"/>
      <w:numFmt w:val="lowerRoman"/>
      <w:lvlText w:val="%9."/>
      <w:lvlJc w:val="right"/>
      <w:pPr>
        <w:ind w:left="7990" w:hanging="180"/>
      </w:pPr>
    </w:lvl>
  </w:abstractNum>
  <w:abstractNum w:abstractNumId="23">
    <w:nsid w:val="44E25CA6"/>
    <w:multiLevelType w:val="hybridMultilevel"/>
    <w:tmpl w:val="995CFB9C"/>
    <w:lvl w:ilvl="0" w:tplc="AA2600F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F343D0"/>
    <w:multiLevelType w:val="hybridMultilevel"/>
    <w:tmpl w:val="8D4074DC"/>
    <w:lvl w:ilvl="0" w:tplc="F9C4776A">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nsid w:val="49D254B3"/>
    <w:multiLevelType w:val="hybridMultilevel"/>
    <w:tmpl w:val="EFBE0154"/>
    <w:lvl w:ilvl="0" w:tplc="0A8AC4AE">
      <w:start w:val="1"/>
      <w:numFmt w:val="arabicAlpha"/>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26">
    <w:nsid w:val="4DBC634D"/>
    <w:multiLevelType w:val="multilevel"/>
    <w:tmpl w:val="D62CFA82"/>
    <w:styleLink w:val="Style1"/>
    <w:lvl w:ilvl="0">
      <w:start w:val="5"/>
      <w:numFmt w:val="arabicAlph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0A505F6"/>
    <w:multiLevelType w:val="hybridMultilevel"/>
    <w:tmpl w:val="A094CC1C"/>
    <w:lvl w:ilvl="0" w:tplc="514E84EA">
      <w:start w:val="1"/>
      <w:numFmt w:val="decimal"/>
      <w:lvlText w:val="%1-"/>
      <w:lvlJc w:val="left"/>
      <w:pPr>
        <w:ind w:left="1800" w:hanging="1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3116B34"/>
    <w:multiLevelType w:val="hybridMultilevel"/>
    <w:tmpl w:val="BA06005C"/>
    <w:lvl w:ilvl="0" w:tplc="8A38F49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8DE0985"/>
    <w:multiLevelType w:val="hybridMultilevel"/>
    <w:tmpl w:val="2FD2E360"/>
    <w:lvl w:ilvl="0" w:tplc="603AE4CE">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5D8579E7"/>
    <w:multiLevelType w:val="hybridMultilevel"/>
    <w:tmpl w:val="D62CFA82"/>
    <w:lvl w:ilvl="0" w:tplc="21E84A6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831775D"/>
    <w:multiLevelType w:val="hybridMultilevel"/>
    <w:tmpl w:val="35485464"/>
    <w:lvl w:ilvl="0" w:tplc="F08CD314">
      <w:start w:val="1"/>
      <w:numFmt w:val="arabicAlpha"/>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32">
    <w:nsid w:val="68FF4FDC"/>
    <w:multiLevelType w:val="hybridMultilevel"/>
    <w:tmpl w:val="D8AA8278"/>
    <w:lvl w:ilvl="0" w:tplc="F25EAEEA">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nsid w:val="6B377CC0"/>
    <w:multiLevelType w:val="hybridMultilevel"/>
    <w:tmpl w:val="448AEBC2"/>
    <w:lvl w:ilvl="0" w:tplc="9E604F4A">
      <w:start w:val="1"/>
      <w:numFmt w:val="arabicAlpha"/>
      <w:lvlText w:val="%1-"/>
      <w:lvlJc w:val="left"/>
      <w:pPr>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6E905D89"/>
    <w:multiLevelType w:val="hybridMultilevel"/>
    <w:tmpl w:val="8A94CC68"/>
    <w:lvl w:ilvl="0" w:tplc="BCB4F2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264FB9"/>
    <w:multiLevelType w:val="hybridMultilevel"/>
    <w:tmpl w:val="B1BE56B8"/>
    <w:lvl w:ilvl="0" w:tplc="35847C50">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2F10BC"/>
    <w:multiLevelType w:val="multilevel"/>
    <w:tmpl w:val="D62CFA82"/>
    <w:numStyleLink w:val="Style1"/>
  </w:abstractNum>
  <w:abstractNum w:abstractNumId="37">
    <w:nsid w:val="735260FE"/>
    <w:multiLevelType w:val="hybridMultilevel"/>
    <w:tmpl w:val="E9947608"/>
    <w:lvl w:ilvl="0" w:tplc="258E21E6">
      <w:start w:val="1"/>
      <w:numFmt w:val="arabicAlpha"/>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38">
    <w:nsid w:val="75D82EA2"/>
    <w:multiLevelType w:val="hybridMultilevel"/>
    <w:tmpl w:val="E5B876BC"/>
    <w:lvl w:ilvl="0" w:tplc="02BA1174">
      <w:start w:val="1"/>
      <w:numFmt w:val="decimal"/>
      <w:lvlText w:val="%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39">
    <w:nsid w:val="785E706F"/>
    <w:multiLevelType w:val="hybridMultilevel"/>
    <w:tmpl w:val="4DE0F6C0"/>
    <w:lvl w:ilvl="0" w:tplc="F02083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32"/>
  </w:num>
  <w:num w:numId="4">
    <w:abstractNumId w:val="4"/>
  </w:num>
  <w:num w:numId="5">
    <w:abstractNumId w:val="22"/>
  </w:num>
  <w:num w:numId="6">
    <w:abstractNumId w:val="38"/>
  </w:num>
  <w:num w:numId="7">
    <w:abstractNumId w:val="16"/>
  </w:num>
  <w:num w:numId="8">
    <w:abstractNumId w:val="14"/>
  </w:num>
  <w:num w:numId="9">
    <w:abstractNumId w:val="34"/>
  </w:num>
  <w:num w:numId="10">
    <w:abstractNumId w:val="13"/>
  </w:num>
  <w:num w:numId="11">
    <w:abstractNumId w:val="5"/>
  </w:num>
  <w:num w:numId="12">
    <w:abstractNumId w:val="21"/>
  </w:num>
  <w:num w:numId="13">
    <w:abstractNumId w:val="23"/>
  </w:num>
  <w:num w:numId="14">
    <w:abstractNumId w:val="35"/>
  </w:num>
  <w:num w:numId="15">
    <w:abstractNumId w:val="11"/>
  </w:num>
  <w:num w:numId="16">
    <w:abstractNumId w:val="20"/>
  </w:num>
  <w:num w:numId="17">
    <w:abstractNumId w:val="12"/>
  </w:num>
  <w:num w:numId="18">
    <w:abstractNumId w:val="19"/>
  </w:num>
  <w:num w:numId="19">
    <w:abstractNumId w:val="25"/>
  </w:num>
  <w:num w:numId="20">
    <w:abstractNumId w:val="6"/>
  </w:num>
  <w:num w:numId="21">
    <w:abstractNumId w:val="31"/>
  </w:num>
  <w:num w:numId="22">
    <w:abstractNumId w:val="37"/>
  </w:num>
  <w:num w:numId="23">
    <w:abstractNumId w:val="3"/>
  </w:num>
  <w:num w:numId="24">
    <w:abstractNumId w:val="1"/>
  </w:num>
  <w:num w:numId="25">
    <w:abstractNumId w:val="9"/>
  </w:num>
  <w:num w:numId="26">
    <w:abstractNumId w:val="10"/>
  </w:num>
  <w:num w:numId="27">
    <w:abstractNumId w:val="18"/>
  </w:num>
  <w:num w:numId="28">
    <w:abstractNumId w:val="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7"/>
  </w:num>
  <w:num w:numId="37">
    <w:abstractNumId w:val="33"/>
  </w:num>
  <w:num w:numId="38">
    <w:abstractNumId w:val="7"/>
  </w:num>
  <w:num w:numId="39">
    <w:abstractNumId w:val="2"/>
  </w:num>
  <w:num w:numId="40">
    <w:abstractNumId w:val="30"/>
  </w:num>
  <w:num w:numId="41">
    <w:abstractNumId w:val="26"/>
  </w:num>
  <w:num w:numId="42">
    <w:abstractNumId w:val="3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09"/>
  <w:hyphenationZone w:val="425"/>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1F"/>
    <w:rsid w:val="00000387"/>
    <w:rsid w:val="00001597"/>
    <w:rsid w:val="00002E45"/>
    <w:rsid w:val="00004CF8"/>
    <w:rsid w:val="000056B0"/>
    <w:rsid w:val="0000764E"/>
    <w:rsid w:val="00011193"/>
    <w:rsid w:val="000162AB"/>
    <w:rsid w:val="00017542"/>
    <w:rsid w:val="000205BE"/>
    <w:rsid w:val="000235DA"/>
    <w:rsid w:val="00024FAC"/>
    <w:rsid w:val="0003020C"/>
    <w:rsid w:val="00030607"/>
    <w:rsid w:val="00034428"/>
    <w:rsid w:val="000357F1"/>
    <w:rsid w:val="0004630A"/>
    <w:rsid w:val="00050334"/>
    <w:rsid w:val="0005144E"/>
    <w:rsid w:val="00051462"/>
    <w:rsid w:val="0005250D"/>
    <w:rsid w:val="000527C1"/>
    <w:rsid w:val="00053016"/>
    <w:rsid w:val="00071763"/>
    <w:rsid w:val="000743CE"/>
    <w:rsid w:val="00083D8A"/>
    <w:rsid w:val="00085BC9"/>
    <w:rsid w:val="00092540"/>
    <w:rsid w:val="00095A5A"/>
    <w:rsid w:val="000A1628"/>
    <w:rsid w:val="000A16D9"/>
    <w:rsid w:val="000B734C"/>
    <w:rsid w:val="000C043D"/>
    <w:rsid w:val="000C0B26"/>
    <w:rsid w:val="000C2590"/>
    <w:rsid w:val="000C2F87"/>
    <w:rsid w:val="000C6710"/>
    <w:rsid w:val="000C7DFC"/>
    <w:rsid w:val="000D0400"/>
    <w:rsid w:val="000D3722"/>
    <w:rsid w:val="000D41BD"/>
    <w:rsid w:val="000D7827"/>
    <w:rsid w:val="000E189A"/>
    <w:rsid w:val="000E2A23"/>
    <w:rsid w:val="000E4D41"/>
    <w:rsid w:val="000E76D2"/>
    <w:rsid w:val="000F34E7"/>
    <w:rsid w:val="001079DD"/>
    <w:rsid w:val="00115073"/>
    <w:rsid w:val="00115FB3"/>
    <w:rsid w:val="001206C2"/>
    <w:rsid w:val="00121CC3"/>
    <w:rsid w:val="00124305"/>
    <w:rsid w:val="001250B9"/>
    <w:rsid w:val="001265E5"/>
    <w:rsid w:val="00130AB3"/>
    <w:rsid w:val="00131A0D"/>
    <w:rsid w:val="001336A8"/>
    <w:rsid w:val="00134221"/>
    <w:rsid w:val="00141AF1"/>
    <w:rsid w:val="00142ED5"/>
    <w:rsid w:val="00143192"/>
    <w:rsid w:val="0014713C"/>
    <w:rsid w:val="0014770F"/>
    <w:rsid w:val="00150E75"/>
    <w:rsid w:val="00151D7C"/>
    <w:rsid w:val="001558AC"/>
    <w:rsid w:val="00165FC8"/>
    <w:rsid w:val="001717E1"/>
    <w:rsid w:val="0017265C"/>
    <w:rsid w:val="00174EB7"/>
    <w:rsid w:val="0018315F"/>
    <w:rsid w:val="001A0CB5"/>
    <w:rsid w:val="001A140B"/>
    <w:rsid w:val="001A4738"/>
    <w:rsid w:val="001A61A1"/>
    <w:rsid w:val="001A6719"/>
    <w:rsid w:val="001B1260"/>
    <w:rsid w:val="001B5B37"/>
    <w:rsid w:val="001B6680"/>
    <w:rsid w:val="001C3C8B"/>
    <w:rsid w:val="001C7744"/>
    <w:rsid w:val="001C78D1"/>
    <w:rsid w:val="001D2DD2"/>
    <w:rsid w:val="001D2DD4"/>
    <w:rsid w:val="001D6511"/>
    <w:rsid w:val="001D7B64"/>
    <w:rsid w:val="001E02CF"/>
    <w:rsid w:val="001F2F53"/>
    <w:rsid w:val="001F4D12"/>
    <w:rsid w:val="001F60CE"/>
    <w:rsid w:val="001F61EF"/>
    <w:rsid w:val="001F7632"/>
    <w:rsid w:val="00204D71"/>
    <w:rsid w:val="00206B6A"/>
    <w:rsid w:val="00207607"/>
    <w:rsid w:val="002137F7"/>
    <w:rsid w:val="0021655D"/>
    <w:rsid w:val="00217E62"/>
    <w:rsid w:val="00224626"/>
    <w:rsid w:val="002349E2"/>
    <w:rsid w:val="002406E9"/>
    <w:rsid w:val="00241A92"/>
    <w:rsid w:val="002422D9"/>
    <w:rsid w:val="0024305B"/>
    <w:rsid w:val="00255408"/>
    <w:rsid w:val="00256930"/>
    <w:rsid w:val="00257124"/>
    <w:rsid w:val="00262493"/>
    <w:rsid w:val="00263939"/>
    <w:rsid w:val="00266E60"/>
    <w:rsid w:val="0027606E"/>
    <w:rsid w:val="00276477"/>
    <w:rsid w:val="00276BAB"/>
    <w:rsid w:val="00281F1F"/>
    <w:rsid w:val="00282791"/>
    <w:rsid w:val="002906EA"/>
    <w:rsid w:val="00291592"/>
    <w:rsid w:val="002928FF"/>
    <w:rsid w:val="0029617D"/>
    <w:rsid w:val="00297097"/>
    <w:rsid w:val="002A4A57"/>
    <w:rsid w:val="002A4E87"/>
    <w:rsid w:val="002A70FB"/>
    <w:rsid w:val="002A7212"/>
    <w:rsid w:val="002A78EC"/>
    <w:rsid w:val="002B0614"/>
    <w:rsid w:val="002B380B"/>
    <w:rsid w:val="002B442E"/>
    <w:rsid w:val="002C064E"/>
    <w:rsid w:val="002C262F"/>
    <w:rsid w:val="002C7B21"/>
    <w:rsid w:val="002C7B65"/>
    <w:rsid w:val="002D3042"/>
    <w:rsid w:val="002D31E9"/>
    <w:rsid w:val="002E65B3"/>
    <w:rsid w:val="002E70FA"/>
    <w:rsid w:val="002E722A"/>
    <w:rsid w:val="002F08BF"/>
    <w:rsid w:val="002F09E6"/>
    <w:rsid w:val="002F48AF"/>
    <w:rsid w:val="002F5813"/>
    <w:rsid w:val="003015CA"/>
    <w:rsid w:val="00302E99"/>
    <w:rsid w:val="003056E9"/>
    <w:rsid w:val="00306D5F"/>
    <w:rsid w:val="0031217D"/>
    <w:rsid w:val="00313228"/>
    <w:rsid w:val="00317FEC"/>
    <w:rsid w:val="003264F9"/>
    <w:rsid w:val="003279CD"/>
    <w:rsid w:val="003323D3"/>
    <w:rsid w:val="003338B8"/>
    <w:rsid w:val="003363DD"/>
    <w:rsid w:val="00336E41"/>
    <w:rsid w:val="003401E1"/>
    <w:rsid w:val="0034230F"/>
    <w:rsid w:val="00342FC4"/>
    <w:rsid w:val="0034517C"/>
    <w:rsid w:val="00353674"/>
    <w:rsid w:val="00356559"/>
    <w:rsid w:val="0036686D"/>
    <w:rsid w:val="0037179C"/>
    <w:rsid w:val="0037183D"/>
    <w:rsid w:val="003754AE"/>
    <w:rsid w:val="003805CD"/>
    <w:rsid w:val="00385D65"/>
    <w:rsid w:val="00393477"/>
    <w:rsid w:val="003936AA"/>
    <w:rsid w:val="003A1837"/>
    <w:rsid w:val="003A5A0D"/>
    <w:rsid w:val="003D245D"/>
    <w:rsid w:val="003D3AEF"/>
    <w:rsid w:val="003E1FDC"/>
    <w:rsid w:val="003E33DA"/>
    <w:rsid w:val="003E56BB"/>
    <w:rsid w:val="003E5AE5"/>
    <w:rsid w:val="003E7312"/>
    <w:rsid w:val="003F11A1"/>
    <w:rsid w:val="003F3094"/>
    <w:rsid w:val="003F3EF7"/>
    <w:rsid w:val="003F4C77"/>
    <w:rsid w:val="003F6C51"/>
    <w:rsid w:val="003F756A"/>
    <w:rsid w:val="00402337"/>
    <w:rsid w:val="00402356"/>
    <w:rsid w:val="00405CAC"/>
    <w:rsid w:val="00415267"/>
    <w:rsid w:val="00416CA3"/>
    <w:rsid w:val="00420548"/>
    <w:rsid w:val="00432261"/>
    <w:rsid w:val="00434534"/>
    <w:rsid w:val="004356FD"/>
    <w:rsid w:val="0044193A"/>
    <w:rsid w:val="00447372"/>
    <w:rsid w:val="004557DA"/>
    <w:rsid w:val="00460F6E"/>
    <w:rsid w:val="00465C0D"/>
    <w:rsid w:val="0046696D"/>
    <w:rsid w:val="00471B8D"/>
    <w:rsid w:val="00476F64"/>
    <w:rsid w:val="004852A7"/>
    <w:rsid w:val="004860FA"/>
    <w:rsid w:val="004863A4"/>
    <w:rsid w:val="00487883"/>
    <w:rsid w:val="004913FC"/>
    <w:rsid w:val="00493827"/>
    <w:rsid w:val="00493B06"/>
    <w:rsid w:val="00494E20"/>
    <w:rsid w:val="00497520"/>
    <w:rsid w:val="004A48EB"/>
    <w:rsid w:val="004A684F"/>
    <w:rsid w:val="004B13AC"/>
    <w:rsid w:val="004B2789"/>
    <w:rsid w:val="004B39DB"/>
    <w:rsid w:val="004B5AFA"/>
    <w:rsid w:val="004B6259"/>
    <w:rsid w:val="004B683E"/>
    <w:rsid w:val="004C008C"/>
    <w:rsid w:val="004C0189"/>
    <w:rsid w:val="004C0403"/>
    <w:rsid w:val="004C056A"/>
    <w:rsid w:val="004C5E68"/>
    <w:rsid w:val="004E3CBA"/>
    <w:rsid w:val="004F61F9"/>
    <w:rsid w:val="004F7652"/>
    <w:rsid w:val="005012FD"/>
    <w:rsid w:val="00502CBF"/>
    <w:rsid w:val="00505892"/>
    <w:rsid w:val="00505F53"/>
    <w:rsid w:val="005105E5"/>
    <w:rsid w:val="00515067"/>
    <w:rsid w:val="00515C1F"/>
    <w:rsid w:val="00520857"/>
    <w:rsid w:val="00534C44"/>
    <w:rsid w:val="00535E86"/>
    <w:rsid w:val="00540A12"/>
    <w:rsid w:val="00541FD6"/>
    <w:rsid w:val="00543385"/>
    <w:rsid w:val="00543BD7"/>
    <w:rsid w:val="00544198"/>
    <w:rsid w:val="00552B4D"/>
    <w:rsid w:val="005541A4"/>
    <w:rsid w:val="005550E5"/>
    <w:rsid w:val="00555791"/>
    <w:rsid w:val="00555C37"/>
    <w:rsid w:val="00562275"/>
    <w:rsid w:val="00564CB8"/>
    <w:rsid w:val="00565831"/>
    <w:rsid w:val="0056596D"/>
    <w:rsid w:val="00565FD6"/>
    <w:rsid w:val="005710C5"/>
    <w:rsid w:val="00580BD4"/>
    <w:rsid w:val="005829FB"/>
    <w:rsid w:val="005836C2"/>
    <w:rsid w:val="00583D8F"/>
    <w:rsid w:val="00587C5A"/>
    <w:rsid w:val="005A6DCC"/>
    <w:rsid w:val="005B0E32"/>
    <w:rsid w:val="005B3B80"/>
    <w:rsid w:val="005B5A86"/>
    <w:rsid w:val="005B711C"/>
    <w:rsid w:val="005B7A9C"/>
    <w:rsid w:val="005C0427"/>
    <w:rsid w:val="005C1840"/>
    <w:rsid w:val="005C435C"/>
    <w:rsid w:val="005D10F0"/>
    <w:rsid w:val="005E45BD"/>
    <w:rsid w:val="005F2B89"/>
    <w:rsid w:val="006027D3"/>
    <w:rsid w:val="00602C7D"/>
    <w:rsid w:val="00604762"/>
    <w:rsid w:val="00605538"/>
    <w:rsid w:val="00616143"/>
    <w:rsid w:val="0061702C"/>
    <w:rsid w:val="006179A7"/>
    <w:rsid w:val="00632930"/>
    <w:rsid w:val="00633EA8"/>
    <w:rsid w:val="00635EE6"/>
    <w:rsid w:val="00642D45"/>
    <w:rsid w:val="006456BF"/>
    <w:rsid w:val="006531B7"/>
    <w:rsid w:val="0066626C"/>
    <w:rsid w:val="00673901"/>
    <w:rsid w:val="00674721"/>
    <w:rsid w:val="00675E4D"/>
    <w:rsid w:val="00676C63"/>
    <w:rsid w:val="00681411"/>
    <w:rsid w:val="00683CA5"/>
    <w:rsid w:val="00684D3F"/>
    <w:rsid w:val="00684FFF"/>
    <w:rsid w:val="00686882"/>
    <w:rsid w:val="0069064B"/>
    <w:rsid w:val="00690A43"/>
    <w:rsid w:val="00696EB2"/>
    <w:rsid w:val="00696FAA"/>
    <w:rsid w:val="006A1880"/>
    <w:rsid w:val="006A51E5"/>
    <w:rsid w:val="006B1999"/>
    <w:rsid w:val="006B2FE5"/>
    <w:rsid w:val="006B7298"/>
    <w:rsid w:val="006C74F1"/>
    <w:rsid w:val="006D0189"/>
    <w:rsid w:val="006D737F"/>
    <w:rsid w:val="006E6948"/>
    <w:rsid w:val="006E7AA2"/>
    <w:rsid w:val="007008F3"/>
    <w:rsid w:val="00700DA9"/>
    <w:rsid w:val="007101B8"/>
    <w:rsid w:val="00712FAC"/>
    <w:rsid w:val="00714775"/>
    <w:rsid w:val="00720AA0"/>
    <w:rsid w:val="007216A7"/>
    <w:rsid w:val="00722730"/>
    <w:rsid w:val="00734302"/>
    <w:rsid w:val="00750F4A"/>
    <w:rsid w:val="00753F9E"/>
    <w:rsid w:val="0076096A"/>
    <w:rsid w:val="0076209E"/>
    <w:rsid w:val="007649EE"/>
    <w:rsid w:val="00764C54"/>
    <w:rsid w:val="00771DF2"/>
    <w:rsid w:val="007771E0"/>
    <w:rsid w:val="00777D35"/>
    <w:rsid w:val="00781D01"/>
    <w:rsid w:val="007831AD"/>
    <w:rsid w:val="0078525B"/>
    <w:rsid w:val="00790DEE"/>
    <w:rsid w:val="00792C37"/>
    <w:rsid w:val="00793E25"/>
    <w:rsid w:val="007A11C4"/>
    <w:rsid w:val="007A13E2"/>
    <w:rsid w:val="007A393D"/>
    <w:rsid w:val="007A56BE"/>
    <w:rsid w:val="007B08EF"/>
    <w:rsid w:val="007B1BD3"/>
    <w:rsid w:val="007B2E1D"/>
    <w:rsid w:val="007C0328"/>
    <w:rsid w:val="007D0731"/>
    <w:rsid w:val="007D40B7"/>
    <w:rsid w:val="007E129A"/>
    <w:rsid w:val="007E319C"/>
    <w:rsid w:val="007E35E7"/>
    <w:rsid w:val="007E4E07"/>
    <w:rsid w:val="007E56CF"/>
    <w:rsid w:val="007F0D41"/>
    <w:rsid w:val="007F2A6D"/>
    <w:rsid w:val="007F34BC"/>
    <w:rsid w:val="007F37DA"/>
    <w:rsid w:val="007F4CA3"/>
    <w:rsid w:val="007F5628"/>
    <w:rsid w:val="0080057B"/>
    <w:rsid w:val="008016E4"/>
    <w:rsid w:val="00803B8F"/>
    <w:rsid w:val="00804927"/>
    <w:rsid w:val="00812131"/>
    <w:rsid w:val="00812DB1"/>
    <w:rsid w:val="00816B55"/>
    <w:rsid w:val="008243F6"/>
    <w:rsid w:val="00827BF3"/>
    <w:rsid w:val="00863CCF"/>
    <w:rsid w:val="00864B8D"/>
    <w:rsid w:val="008650BD"/>
    <w:rsid w:val="0087345A"/>
    <w:rsid w:val="00875A90"/>
    <w:rsid w:val="00876B20"/>
    <w:rsid w:val="0087711F"/>
    <w:rsid w:val="00881908"/>
    <w:rsid w:val="00882D3B"/>
    <w:rsid w:val="00887593"/>
    <w:rsid w:val="008930C8"/>
    <w:rsid w:val="00894205"/>
    <w:rsid w:val="00895F96"/>
    <w:rsid w:val="008A0B1D"/>
    <w:rsid w:val="008A2996"/>
    <w:rsid w:val="008A327F"/>
    <w:rsid w:val="008A4928"/>
    <w:rsid w:val="008A5345"/>
    <w:rsid w:val="008A6F4F"/>
    <w:rsid w:val="008B3410"/>
    <w:rsid w:val="008B67BD"/>
    <w:rsid w:val="008B7EDF"/>
    <w:rsid w:val="008C6D48"/>
    <w:rsid w:val="008D0003"/>
    <w:rsid w:val="008D381D"/>
    <w:rsid w:val="008D62DB"/>
    <w:rsid w:val="008F1CD9"/>
    <w:rsid w:val="00907B3D"/>
    <w:rsid w:val="009109EE"/>
    <w:rsid w:val="00912300"/>
    <w:rsid w:val="009160F5"/>
    <w:rsid w:val="009312A0"/>
    <w:rsid w:val="00931368"/>
    <w:rsid w:val="009315FD"/>
    <w:rsid w:val="00941129"/>
    <w:rsid w:val="00953945"/>
    <w:rsid w:val="00955A73"/>
    <w:rsid w:val="00955A98"/>
    <w:rsid w:val="009566B2"/>
    <w:rsid w:val="009574D0"/>
    <w:rsid w:val="00957B20"/>
    <w:rsid w:val="00957C38"/>
    <w:rsid w:val="0096114B"/>
    <w:rsid w:val="00967F63"/>
    <w:rsid w:val="00972AC5"/>
    <w:rsid w:val="009825F6"/>
    <w:rsid w:val="00982885"/>
    <w:rsid w:val="0099439A"/>
    <w:rsid w:val="00997404"/>
    <w:rsid w:val="009A54C4"/>
    <w:rsid w:val="009A5FE8"/>
    <w:rsid w:val="009C102E"/>
    <w:rsid w:val="009C6B78"/>
    <w:rsid w:val="009E2C72"/>
    <w:rsid w:val="009E3E68"/>
    <w:rsid w:val="009E4930"/>
    <w:rsid w:val="009E56F4"/>
    <w:rsid w:val="009E5857"/>
    <w:rsid w:val="009E757C"/>
    <w:rsid w:val="009E7BE1"/>
    <w:rsid w:val="009F115C"/>
    <w:rsid w:val="009F735E"/>
    <w:rsid w:val="00A043A6"/>
    <w:rsid w:val="00A06040"/>
    <w:rsid w:val="00A07952"/>
    <w:rsid w:val="00A1158C"/>
    <w:rsid w:val="00A11EA5"/>
    <w:rsid w:val="00A12189"/>
    <w:rsid w:val="00A1306B"/>
    <w:rsid w:val="00A161C5"/>
    <w:rsid w:val="00A21755"/>
    <w:rsid w:val="00A24F77"/>
    <w:rsid w:val="00A25349"/>
    <w:rsid w:val="00A25D71"/>
    <w:rsid w:val="00A30A6F"/>
    <w:rsid w:val="00A31CF7"/>
    <w:rsid w:val="00A34A20"/>
    <w:rsid w:val="00A36AB7"/>
    <w:rsid w:val="00A37FA2"/>
    <w:rsid w:val="00A40FE0"/>
    <w:rsid w:val="00A428A5"/>
    <w:rsid w:val="00A45011"/>
    <w:rsid w:val="00A556D8"/>
    <w:rsid w:val="00A63214"/>
    <w:rsid w:val="00A64C4C"/>
    <w:rsid w:val="00A713CA"/>
    <w:rsid w:val="00A76ECD"/>
    <w:rsid w:val="00A82F9C"/>
    <w:rsid w:val="00A879C5"/>
    <w:rsid w:val="00A9281D"/>
    <w:rsid w:val="00A93288"/>
    <w:rsid w:val="00AA083E"/>
    <w:rsid w:val="00AA723A"/>
    <w:rsid w:val="00AB110D"/>
    <w:rsid w:val="00AB1196"/>
    <w:rsid w:val="00AB29A7"/>
    <w:rsid w:val="00AB4158"/>
    <w:rsid w:val="00AB51A7"/>
    <w:rsid w:val="00AB7AD6"/>
    <w:rsid w:val="00AC082A"/>
    <w:rsid w:val="00AC3BAD"/>
    <w:rsid w:val="00AD2F50"/>
    <w:rsid w:val="00AD429E"/>
    <w:rsid w:val="00AE061F"/>
    <w:rsid w:val="00AE0791"/>
    <w:rsid w:val="00AE326B"/>
    <w:rsid w:val="00AE5DD3"/>
    <w:rsid w:val="00AE7250"/>
    <w:rsid w:val="00AF24E6"/>
    <w:rsid w:val="00AF332C"/>
    <w:rsid w:val="00B201E1"/>
    <w:rsid w:val="00B22B7B"/>
    <w:rsid w:val="00B239BE"/>
    <w:rsid w:val="00B26913"/>
    <w:rsid w:val="00B31494"/>
    <w:rsid w:val="00B34B1C"/>
    <w:rsid w:val="00B42D6C"/>
    <w:rsid w:val="00B45215"/>
    <w:rsid w:val="00B5011A"/>
    <w:rsid w:val="00B50D9F"/>
    <w:rsid w:val="00B60F8B"/>
    <w:rsid w:val="00B67B88"/>
    <w:rsid w:val="00B70BD5"/>
    <w:rsid w:val="00B74BDF"/>
    <w:rsid w:val="00B80853"/>
    <w:rsid w:val="00B81E6D"/>
    <w:rsid w:val="00B83D13"/>
    <w:rsid w:val="00B850B9"/>
    <w:rsid w:val="00B85E5F"/>
    <w:rsid w:val="00B85F39"/>
    <w:rsid w:val="00B96BEF"/>
    <w:rsid w:val="00BA00D3"/>
    <w:rsid w:val="00BA3DD3"/>
    <w:rsid w:val="00BA4FBE"/>
    <w:rsid w:val="00BA5DC9"/>
    <w:rsid w:val="00BB19C4"/>
    <w:rsid w:val="00BB5A31"/>
    <w:rsid w:val="00BB629C"/>
    <w:rsid w:val="00BC3DDB"/>
    <w:rsid w:val="00BC4F44"/>
    <w:rsid w:val="00BD7E62"/>
    <w:rsid w:val="00BE3D39"/>
    <w:rsid w:val="00BF6EC1"/>
    <w:rsid w:val="00BF6F34"/>
    <w:rsid w:val="00C063CD"/>
    <w:rsid w:val="00C15092"/>
    <w:rsid w:val="00C20FBA"/>
    <w:rsid w:val="00C2251A"/>
    <w:rsid w:val="00C22B79"/>
    <w:rsid w:val="00C23CB2"/>
    <w:rsid w:val="00C24C1F"/>
    <w:rsid w:val="00C34196"/>
    <w:rsid w:val="00C36A3F"/>
    <w:rsid w:val="00C40D25"/>
    <w:rsid w:val="00C5406A"/>
    <w:rsid w:val="00C60611"/>
    <w:rsid w:val="00C63580"/>
    <w:rsid w:val="00C702A3"/>
    <w:rsid w:val="00C71553"/>
    <w:rsid w:val="00C776BD"/>
    <w:rsid w:val="00C875BE"/>
    <w:rsid w:val="00C879E8"/>
    <w:rsid w:val="00C87DAA"/>
    <w:rsid w:val="00C9075A"/>
    <w:rsid w:val="00C92E72"/>
    <w:rsid w:val="00C92EB3"/>
    <w:rsid w:val="00C932BD"/>
    <w:rsid w:val="00C96ABD"/>
    <w:rsid w:val="00C97479"/>
    <w:rsid w:val="00CA7895"/>
    <w:rsid w:val="00CB02F9"/>
    <w:rsid w:val="00CB2C85"/>
    <w:rsid w:val="00CB5713"/>
    <w:rsid w:val="00CE7435"/>
    <w:rsid w:val="00CF246C"/>
    <w:rsid w:val="00D00F11"/>
    <w:rsid w:val="00D144F5"/>
    <w:rsid w:val="00D22E86"/>
    <w:rsid w:val="00D26593"/>
    <w:rsid w:val="00D345E5"/>
    <w:rsid w:val="00D36AD9"/>
    <w:rsid w:val="00D37D67"/>
    <w:rsid w:val="00D46AD6"/>
    <w:rsid w:val="00D501B1"/>
    <w:rsid w:val="00D50E89"/>
    <w:rsid w:val="00D52E5C"/>
    <w:rsid w:val="00D539A6"/>
    <w:rsid w:val="00D60249"/>
    <w:rsid w:val="00D60B19"/>
    <w:rsid w:val="00D65422"/>
    <w:rsid w:val="00D6774C"/>
    <w:rsid w:val="00D677F6"/>
    <w:rsid w:val="00D7042A"/>
    <w:rsid w:val="00D75ECA"/>
    <w:rsid w:val="00D763C9"/>
    <w:rsid w:val="00D83CD8"/>
    <w:rsid w:val="00D83FC7"/>
    <w:rsid w:val="00D8411E"/>
    <w:rsid w:val="00D85F24"/>
    <w:rsid w:val="00D926DE"/>
    <w:rsid w:val="00D92F79"/>
    <w:rsid w:val="00D94574"/>
    <w:rsid w:val="00D94E99"/>
    <w:rsid w:val="00D96888"/>
    <w:rsid w:val="00DA14AA"/>
    <w:rsid w:val="00DA6748"/>
    <w:rsid w:val="00DA68BE"/>
    <w:rsid w:val="00DB0172"/>
    <w:rsid w:val="00DB0961"/>
    <w:rsid w:val="00DB3CCC"/>
    <w:rsid w:val="00DB5657"/>
    <w:rsid w:val="00DB56A5"/>
    <w:rsid w:val="00DB5CE2"/>
    <w:rsid w:val="00DB67FC"/>
    <w:rsid w:val="00DC1C07"/>
    <w:rsid w:val="00DC2BCB"/>
    <w:rsid w:val="00DD2173"/>
    <w:rsid w:val="00DD26CB"/>
    <w:rsid w:val="00E052DA"/>
    <w:rsid w:val="00E1052A"/>
    <w:rsid w:val="00E25D7E"/>
    <w:rsid w:val="00E27925"/>
    <w:rsid w:val="00E320F5"/>
    <w:rsid w:val="00E33935"/>
    <w:rsid w:val="00E54572"/>
    <w:rsid w:val="00E568B9"/>
    <w:rsid w:val="00E70457"/>
    <w:rsid w:val="00E70A78"/>
    <w:rsid w:val="00E77429"/>
    <w:rsid w:val="00E825C1"/>
    <w:rsid w:val="00E836EB"/>
    <w:rsid w:val="00E83BDD"/>
    <w:rsid w:val="00E84C42"/>
    <w:rsid w:val="00E8671E"/>
    <w:rsid w:val="00E90D78"/>
    <w:rsid w:val="00E913D8"/>
    <w:rsid w:val="00E97C0A"/>
    <w:rsid w:val="00E97EE6"/>
    <w:rsid w:val="00EA1581"/>
    <w:rsid w:val="00EA44D0"/>
    <w:rsid w:val="00EB2FE3"/>
    <w:rsid w:val="00EB6A4F"/>
    <w:rsid w:val="00EB7142"/>
    <w:rsid w:val="00EC385A"/>
    <w:rsid w:val="00EC4F36"/>
    <w:rsid w:val="00EC5248"/>
    <w:rsid w:val="00EC7CEF"/>
    <w:rsid w:val="00ED2BCB"/>
    <w:rsid w:val="00ED53AC"/>
    <w:rsid w:val="00ED575B"/>
    <w:rsid w:val="00ED6AC7"/>
    <w:rsid w:val="00EE26A6"/>
    <w:rsid w:val="00EE27E5"/>
    <w:rsid w:val="00EE4A46"/>
    <w:rsid w:val="00EE4EA2"/>
    <w:rsid w:val="00EF1588"/>
    <w:rsid w:val="00EF6414"/>
    <w:rsid w:val="00EF67B1"/>
    <w:rsid w:val="00F00052"/>
    <w:rsid w:val="00F002F7"/>
    <w:rsid w:val="00F054B2"/>
    <w:rsid w:val="00F10EAF"/>
    <w:rsid w:val="00F13F6E"/>
    <w:rsid w:val="00F15A59"/>
    <w:rsid w:val="00F16215"/>
    <w:rsid w:val="00F17B72"/>
    <w:rsid w:val="00F244FE"/>
    <w:rsid w:val="00F3074E"/>
    <w:rsid w:val="00F30B82"/>
    <w:rsid w:val="00F34604"/>
    <w:rsid w:val="00F35215"/>
    <w:rsid w:val="00F35C7B"/>
    <w:rsid w:val="00F45C8A"/>
    <w:rsid w:val="00F4793B"/>
    <w:rsid w:val="00F51236"/>
    <w:rsid w:val="00F56DA5"/>
    <w:rsid w:val="00F60994"/>
    <w:rsid w:val="00F646E3"/>
    <w:rsid w:val="00F66AE1"/>
    <w:rsid w:val="00F70E7C"/>
    <w:rsid w:val="00F713FD"/>
    <w:rsid w:val="00F75350"/>
    <w:rsid w:val="00F76A4D"/>
    <w:rsid w:val="00F7708B"/>
    <w:rsid w:val="00F84CE7"/>
    <w:rsid w:val="00F92BBE"/>
    <w:rsid w:val="00F97B92"/>
    <w:rsid w:val="00FA3AC8"/>
    <w:rsid w:val="00FA4FBA"/>
    <w:rsid w:val="00FB3597"/>
    <w:rsid w:val="00FB3727"/>
    <w:rsid w:val="00FC049D"/>
    <w:rsid w:val="00FC29AB"/>
    <w:rsid w:val="00FC3BCB"/>
    <w:rsid w:val="00FC3E77"/>
    <w:rsid w:val="00FC61C1"/>
    <w:rsid w:val="00FC6C38"/>
    <w:rsid w:val="00FE04A5"/>
    <w:rsid w:val="00FE109F"/>
    <w:rsid w:val="00FF145E"/>
    <w:rsid w:val="00FF185E"/>
    <w:rsid w:val="00FF69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FAC"/>
    <w:pPr>
      <w:bidi/>
      <w:spacing w:after="0" w:line="240" w:lineRule="auto"/>
      <w:ind w:left="0"/>
    </w:pPr>
    <w:rPr>
      <w:color w:val="5A5A5A" w:themeColor="text1" w:themeTint="A5"/>
    </w:rPr>
  </w:style>
  <w:style w:type="paragraph" w:styleId="Titre1">
    <w:name w:val="heading 1"/>
    <w:basedOn w:val="Normal"/>
    <w:next w:val="Normal"/>
    <w:link w:val="Titre1Car"/>
    <w:uiPriority w:val="9"/>
    <w:qFormat/>
    <w:rsid w:val="00931368"/>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931368"/>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931368"/>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931368"/>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931368"/>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93136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931368"/>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931368"/>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931368"/>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1368"/>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931368"/>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rsid w:val="00931368"/>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931368"/>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931368"/>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931368"/>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931368"/>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931368"/>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931368"/>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unhideWhenUsed/>
    <w:qFormat/>
    <w:rsid w:val="00931368"/>
    <w:rPr>
      <w:b/>
      <w:bCs/>
      <w:smallCaps/>
      <w:color w:val="1F497D" w:themeColor="text2"/>
      <w:spacing w:val="10"/>
      <w:sz w:val="18"/>
      <w:szCs w:val="18"/>
    </w:rPr>
  </w:style>
  <w:style w:type="paragraph" w:styleId="Titre">
    <w:name w:val="Title"/>
    <w:next w:val="Normal"/>
    <w:link w:val="TitreCar"/>
    <w:uiPriority w:val="10"/>
    <w:qFormat/>
    <w:rsid w:val="0093136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931368"/>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931368"/>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931368"/>
    <w:rPr>
      <w:smallCaps/>
      <w:color w:val="938953" w:themeColor="background2" w:themeShade="7F"/>
      <w:spacing w:val="5"/>
      <w:sz w:val="28"/>
      <w:szCs w:val="28"/>
    </w:rPr>
  </w:style>
  <w:style w:type="character" w:styleId="lev">
    <w:name w:val="Strong"/>
    <w:uiPriority w:val="22"/>
    <w:qFormat/>
    <w:rsid w:val="00931368"/>
    <w:rPr>
      <w:b/>
      <w:bCs/>
      <w:spacing w:val="0"/>
    </w:rPr>
  </w:style>
  <w:style w:type="character" w:styleId="Accentuation">
    <w:name w:val="Emphasis"/>
    <w:uiPriority w:val="20"/>
    <w:qFormat/>
    <w:rsid w:val="00931368"/>
    <w:rPr>
      <w:b/>
      <w:bCs/>
      <w:smallCaps/>
      <w:dstrike w:val="0"/>
      <w:color w:val="5A5A5A" w:themeColor="text1" w:themeTint="A5"/>
      <w:spacing w:val="20"/>
      <w:kern w:val="0"/>
      <w:vertAlign w:val="baseline"/>
    </w:rPr>
  </w:style>
  <w:style w:type="paragraph" w:styleId="Sansinterligne">
    <w:name w:val="No Spacing"/>
    <w:basedOn w:val="Normal"/>
    <w:uiPriority w:val="1"/>
    <w:qFormat/>
    <w:rsid w:val="00931368"/>
  </w:style>
  <w:style w:type="paragraph" w:styleId="Paragraphedeliste">
    <w:name w:val="List Paragraph"/>
    <w:basedOn w:val="Normal"/>
    <w:uiPriority w:val="34"/>
    <w:qFormat/>
    <w:rsid w:val="00931368"/>
    <w:pPr>
      <w:ind w:left="720"/>
      <w:contextualSpacing/>
    </w:pPr>
  </w:style>
  <w:style w:type="paragraph" w:styleId="Citation">
    <w:name w:val="Quote"/>
    <w:basedOn w:val="Normal"/>
    <w:next w:val="Normal"/>
    <w:link w:val="CitationCar"/>
    <w:uiPriority w:val="29"/>
    <w:qFormat/>
    <w:rsid w:val="00931368"/>
    <w:rPr>
      <w:i/>
      <w:iCs/>
    </w:rPr>
  </w:style>
  <w:style w:type="character" w:customStyle="1" w:styleId="CitationCar">
    <w:name w:val="Citation Car"/>
    <w:basedOn w:val="Policepardfaut"/>
    <w:link w:val="Citation"/>
    <w:uiPriority w:val="29"/>
    <w:rsid w:val="00931368"/>
    <w:rPr>
      <w:i/>
      <w:iCs/>
      <w:color w:val="5A5A5A" w:themeColor="text1" w:themeTint="A5"/>
      <w:sz w:val="20"/>
      <w:szCs w:val="20"/>
    </w:rPr>
  </w:style>
  <w:style w:type="paragraph" w:styleId="Citationintense">
    <w:name w:val="Intense Quote"/>
    <w:basedOn w:val="Normal"/>
    <w:next w:val="Normal"/>
    <w:link w:val="CitationintenseCar"/>
    <w:uiPriority w:val="30"/>
    <w:qFormat/>
    <w:rsid w:val="0093136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931368"/>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931368"/>
    <w:rPr>
      <w:smallCaps/>
      <w:dstrike w:val="0"/>
      <w:color w:val="5A5A5A" w:themeColor="text1" w:themeTint="A5"/>
      <w:vertAlign w:val="baseline"/>
    </w:rPr>
  </w:style>
  <w:style w:type="character" w:styleId="Emphaseintense">
    <w:name w:val="Intense Emphasis"/>
    <w:uiPriority w:val="21"/>
    <w:qFormat/>
    <w:rsid w:val="00931368"/>
    <w:rPr>
      <w:b/>
      <w:bCs/>
      <w:smallCaps/>
      <w:color w:val="4F81BD" w:themeColor="accent1"/>
      <w:spacing w:val="40"/>
    </w:rPr>
  </w:style>
  <w:style w:type="character" w:styleId="Rfrenceple">
    <w:name w:val="Subtle Reference"/>
    <w:uiPriority w:val="31"/>
    <w:qFormat/>
    <w:rsid w:val="00931368"/>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931368"/>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931368"/>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931368"/>
    <w:pPr>
      <w:outlineLvl w:val="9"/>
    </w:pPr>
  </w:style>
  <w:style w:type="paragraph" w:styleId="Notedebasdepage">
    <w:name w:val="footnote text"/>
    <w:basedOn w:val="Normal"/>
    <w:link w:val="NotedebasdepageCar"/>
    <w:uiPriority w:val="99"/>
    <w:unhideWhenUsed/>
    <w:rsid w:val="00130AB3"/>
  </w:style>
  <w:style w:type="character" w:customStyle="1" w:styleId="NotedebasdepageCar">
    <w:name w:val="Note de bas de page Car"/>
    <w:basedOn w:val="Policepardfaut"/>
    <w:link w:val="Notedebasdepage"/>
    <w:uiPriority w:val="99"/>
    <w:rsid w:val="00130AB3"/>
    <w:rPr>
      <w:color w:val="5A5A5A" w:themeColor="text1" w:themeTint="A5"/>
    </w:rPr>
  </w:style>
  <w:style w:type="character" w:styleId="Appelnotedebasdep">
    <w:name w:val="footnote reference"/>
    <w:basedOn w:val="Policepardfaut"/>
    <w:uiPriority w:val="99"/>
    <w:semiHidden/>
    <w:unhideWhenUsed/>
    <w:rsid w:val="00130AB3"/>
    <w:rPr>
      <w:vertAlign w:val="superscript"/>
    </w:rPr>
  </w:style>
  <w:style w:type="paragraph" w:styleId="En-tte">
    <w:name w:val="header"/>
    <w:basedOn w:val="Normal"/>
    <w:link w:val="En-tteCar"/>
    <w:uiPriority w:val="99"/>
    <w:unhideWhenUsed/>
    <w:rsid w:val="0029617D"/>
    <w:pPr>
      <w:tabs>
        <w:tab w:val="center" w:pos="4536"/>
        <w:tab w:val="right" w:pos="9072"/>
      </w:tabs>
    </w:pPr>
  </w:style>
  <w:style w:type="character" w:customStyle="1" w:styleId="En-tteCar">
    <w:name w:val="En-tête Car"/>
    <w:basedOn w:val="Policepardfaut"/>
    <w:link w:val="En-tte"/>
    <w:uiPriority w:val="99"/>
    <w:rsid w:val="0029617D"/>
    <w:rPr>
      <w:color w:val="5A5A5A" w:themeColor="text1" w:themeTint="A5"/>
    </w:rPr>
  </w:style>
  <w:style w:type="paragraph" w:styleId="Pieddepage">
    <w:name w:val="footer"/>
    <w:basedOn w:val="Normal"/>
    <w:link w:val="PieddepageCar"/>
    <w:uiPriority w:val="99"/>
    <w:unhideWhenUsed/>
    <w:rsid w:val="0029617D"/>
    <w:pPr>
      <w:tabs>
        <w:tab w:val="center" w:pos="4536"/>
        <w:tab w:val="right" w:pos="9072"/>
      </w:tabs>
    </w:pPr>
  </w:style>
  <w:style w:type="character" w:customStyle="1" w:styleId="PieddepageCar">
    <w:name w:val="Pied de page Car"/>
    <w:basedOn w:val="Policepardfaut"/>
    <w:link w:val="Pieddepage"/>
    <w:uiPriority w:val="99"/>
    <w:rsid w:val="0029617D"/>
    <w:rPr>
      <w:color w:val="5A5A5A" w:themeColor="text1" w:themeTint="A5"/>
    </w:rPr>
  </w:style>
  <w:style w:type="paragraph" w:styleId="Textedebulles">
    <w:name w:val="Balloon Text"/>
    <w:basedOn w:val="Normal"/>
    <w:link w:val="TextedebullesCar"/>
    <w:uiPriority w:val="99"/>
    <w:semiHidden/>
    <w:unhideWhenUsed/>
    <w:rsid w:val="0029617D"/>
    <w:rPr>
      <w:rFonts w:ascii="Tahoma" w:hAnsi="Tahoma" w:cs="Tahoma"/>
      <w:sz w:val="16"/>
      <w:szCs w:val="16"/>
    </w:rPr>
  </w:style>
  <w:style w:type="character" w:customStyle="1" w:styleId="TextedebullesCar">
    <w:name w:val="Texte de bulles Car"/>
    <w:basedOn w:val="Policepardfaut"/>
    <w:link w:val="Textedebulles"/>
    <w:uiPriority w:val="99"/>
    <w:semiHidden/>
    <w:rsid w:val="0029617D"/>
    <w:rPr>
      <w:rFonts w:ascii="Tahoma" w:hAnsi="Tahoma" w:cs="Tahoma"/>
      <w:color w:val="5A5A5A" w:themeColor="text1" w:themeTint="A5"/>
      <w:sz w:val="16"/>
      <w:szCs w:val="16"/>
    </w:rPr>
  </w:style>
  <w:style w:type="numbering" w:customStyle="1" w:styleId="Style1">
    <w:name w:val="Style1"/>
    <w:uiPriority w:val="99"/>
    <w:rsid w:val="00A06040"/>
    <w:pPr>
      <w:numPr>
        <w:numId w:val="41"/>
      </w:numPr>
    </w:pPr>
  </w:style>
  <w:style w:type="table" w:styleId="Grilledutableau">
    <w:name w:val="Table Grid"/>
    <w:basedOn w:val="TableauNormal"/>
    <w:uiPriority w:val="59"/>
    <w:rsid w:val="00F7708B"/>
    <w:pPr>
      <w:spacing w:after="0" w:line="240" w:lineRule="auto"/>
      <w:ind w:left="0"/>
    </w:pPr>
    <w:rPr>
      <w:sz w:val="22"/>
      <w:szCs w:val="22"/>
      <w:lang w:val="fr-F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FAC"/>
    <w:pPr>
      <w:bidi/>
      <w:spacing w:after="0" w:line="240" w:lineRule="auto"/>
      <w:ind w:left="0"/>
    </w:pPr>
    <w:rPr>
      <w:color w:val="5A5A5A" w:themeColor="text1" w:themeTint="A5"/>
    </w:rPr>
  </w:style>
  <w:style w:type="paragraph" w:styleId="Titre1">
    <w:name w:val="heading 1"/>
    <w:basedOn w:val="Normal"/>
    <w:next w:val="Normal"/>
    <w:link w:val="Titre1Car"/>
    <w:uiPriority w:val="9"/>
    <w:qFormat/>
    <w:rsid w:val="00931368"/>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931368"/>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931368"/>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931368"/>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931368"/>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93136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931368"/>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931368"/>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931368"/>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1368"/>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931368"/>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rsid w:val="00931368"/>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931368"/>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931368"/>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931368"/>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931368"/>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931368"/>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931368"/>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unhideWhenUsed/>
    <w:qFormat/>
    <w:rsid w:val="00931368"/>
    <w:rPr>
      <w:b/>
      <w:bCs/>
      <w:smallCaps/>
      <w:color w:val="1F497D" w:themeColor="text2"/>
      <w:spacing w:val="10"/>
      <w:sz w:val="18"/>
      <w:szCs w:val="18"/>
    </w:rPr>
  </w:style>
  <w:style w:type="paragraph" w:styleId="Titre">
    <w:name w:val="Title"/>
    <w:next w:val="Normal"/>
    <w:link w:val="TitreCar"/>
    <w:uiPriority w:val="10"/>
    <w:qFormat/>
    <w:rsid w:val="0093136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931368"/>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931368"/>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931368"/>
    <w:rPr>
      <w:smallCaps/>
      <w:color w:val="938953" w:themeColor="background2" w:themeShade="7F"/>
      <w:spacing w:val="5"/>
      <w:sz w:val="28"/>
      <w:szCs w:val="28"/>
    </w:rPr>
  </w:style>
  <w:style w:type="character" w:styleId="lev">
    <w:name w:val="Strong"/>
    <w:uiPriority w:val="22"/>
    <w:qFormat/>
    <w:rsid w:val="00931368"/>
    <w:rPr>
      <w:b/>
      <w:bCs/>
      <w:spacing w:val="0"/>
    </w:rPr>
  </w:style>
  <w:style w:type="character" w:styleId="Accentuation">
    <w:name w:val="Emphasis"/>
    <w:uiPriority w:val="20"/>
    <w:qFormat/>
    <w:rsid w:val="00931368"/>
    <w:rPr>
      <w:b/>
      <w:bCs/>
      <w:smallCaps/>
      <w:dstrike w:val="0"/>
      <w:color w:val="5A5A5A" w:themeColor="text1" w:themeTint="A5"/>
      <w:spacing w:val="20"/>
      <w:kern w:val="0"/>
      <w:vertAlign w:val="baseline"/>
    </w:rPr>
  </w:style>
  <w:style w:type="paragraph" w:styleId="Sansinterligne">
    <w:name w:val="No Spacing"/>
    <w:basedOn w:val="Normal"/>
    <w:uiPriority w:val="1"/>
    <w:qFormat/>
    <w:rsid w:val="00931368"/>
  </w:style>
  <w:style w:type="paragraph" w:styleId="Paragraphedeliste">
    <w:name w:val="List Paragraph"/>
    <w:basedOn w:val="Normal"/>
    <w:uiPriority w:val="34"/>
    <w:qFormat/>
    <w:rsid w:val="00931368"/>
    <w:pPr>
      <w:ind w:left="720"/>
      <w:contextualSpacing/>
    </w:pPr>
  </w:style>
  <w:style w:type="paragraph" w:styleId="Citation">
    <w:name w:val="Quote"/>
    <w:basedOn w:val="Normal"/>
    <w:next w:val="Normal"/>
    <w:link w:val="CitationCar"/>
    <w:uiPriority w:val="29"/>
    <w:qFormat/>
    <w:rsid w:val="00931368"/>
    <w:rPr>
      <w:i/>
      <w:iCs/>
    </w:rPr>
  </w:style>
  <w:style w:type="character" w:customStyle="1" w:styleId="CitationCar">
    <w:name w:val="Citation Car"/>
    <w:basedOn w:val="Policepardfaut"/>
    <w:link w:val="Citation"/>
    <w:uiPriority w:val="29"/>
    <w:rsid w:val="00931368"/>
    <w:rPr>
      <w:i/>
      <w:iCs/>
      <w:color w:val="5A5A5A" w:themeColor="text1" w:themeTint="A5"/>
      <w:sz w:val="20"/>
      <w:szCs w:val="20"/>
    </w:rPr>
  </w:style>
  <w:style w:type="paragraph" w:styleId="Citationintense">
    <w:name w:val="Intense Quote"/>
    <w:basedOn w:val="Normal"/>
    <w:next w:val="Normal"/>
    <w:link w:val="CitationintenseCar"/>
    <w:uiPriority w:val="30"/>
    <w:qFormat/>
    <w:rsid w:val="0093136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931368"/>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931368"/>
    <w:rPr>
      <w:smallCaps/>
      <w:dstrike w:val="0"/>
      <w:color w:val="5A5A5A" w:themeColor="text1" w:themeTint="A5"/>
      <w:vertAlign w:val="baseline"/>
    </w:rPr>
  </w:style>
  <w:style w:type="character" w:styleId="Emphaseintense">
    <w:name w:val="Intense Emphasis"/>
    <w:uiPriority w:val="21"/>
    <w:qFormat/>
    <w:rsid w:val="00931368"/>
    <w:rPr>
      <w:b/>
      <w:bCs/>
      <w:smallCaps/>
      <w:color w:val="4F81BD" w:themeColor="accent1"/>
      <w:spacing w:val="40"/>
    </w:rPr>
  </w:style>
  <w:style w:type="character" w:styleId="Rfrenceple">
    <w:name w:val="Subtle Reference"/>
    <w:uiPriority w:val="31"/>
    <w:qFormat/>
    <w:rsid w:val="00931368"/>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931368"/>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931368"/>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931368"/>
    <w:pPr>
      <w:outlineLvl w:val="9"/>
    </w:pPr>
  </w:style>
  <w:style w:type="paragraph" w:styleId="Notedebasdepage">
    <w:name w:val="footnote text"/>
    <w:basedOn w:val="Normal"/>
    <w:link w:val="NotedebasdepageCar"/>
    <w:uiPriority w:val="99"/>
    <w:unhideWhenUsed/>
    <w:rsid w:val="00130AB3"/>
  </w:style>
  <w:style w:type="character" w:customStyle="1" w:styleId="NotedebasdepageCar">
    <w:name w:val="Note de bas de page Car"/>
    <w:basedOn w:val="Policepardfaut"/>
    <w:link w:val="Notedebasdepage"/>
    <w:uiPriority w:val="99"/>
    <w:rsid w:val="00130AB3"/>
    <w:rPr>
      <w:color w:val="5A5A5A" w:themeColor="text1" w:themeTint="A5"/>
    </w:rPr>
  </w:style>
  <w:style w:type="character" w:styleId="Appelnotedebasdep">
    <w:name w:val="footnote reference"/>
    <w:basedOn w:val="Policepardfaut"/>
    <w:uiPriority w:val="99"/>
    <w:semiHidden/>
    <w:unhideWhenUsed/>
    <w:rsid w:val="00130AB3"/>
    <w:rPr>
      <w:vertAlign w:val="superscript"/>
    </w:rPr>
  </w:style>
  <w:style w:type="paragraph" w:styleId="En-tte">
    <w:name w:val="header"/>
    <w:basedOn w:val="Normal"/>
    <w:link w:val="En-tteCar"/>
    <w:uiPriority w:val="99"/>
    <w:unhideWhenUsed/>
    <w:rsid w:val="0029617D"/>
    <w:pPr>
      <w:tabs>
        <w:tab w:val="center" w:pos="4536"/>
        <w:tab w:val="right" w:pos="9072"/>
      </w:tabs>
    </w:pPr>
  </w:style>
  <w:style w:type="character" w:customStyle="1" w:styleId="En-tteCar">
    <w:name w:val="En-tête Car"/>
    <w:basedOn w:val="Policepardfaut"/>
    <w:link w:val="En-tte"/>
    <w:uiPriority w:val="99"/>
    <w:rsid w:val="0029617D"/>
    <w:rPr>
      <w:color w:val="5A5A5A" w:themeColor="text1" w:themeTint="A5"/>
    </w:rPr>
  </w:style>
  <w:style w:type="paragraph" w:styleId="Pieddepage">
    <w:name w:val="footer"/>
    <w:basedOn w:val="Normal"/>
    <w:link w:val="PieddepageCar"/>
    <w:uiPriority w:val="99"/>
    <w:unhideWhenUsed/>
    <w:rsid w:val="0029617D"/>
    <w:pPr>
      <w:tabs>
        <w:tab w:val="center" w:pos="4536"/>
        <w:tab w:val="right" w:pos="9072"/>
      </w:tabs>
    </w:pPr>
  </w:style>
  <w:style w:type="character" w:customStyle="1" w:styleId="PieddepageCar">
    <w:name w:val="Pied de page Car"/>
    <w:basedOn w:val="Policepardfaut"/>
    <w:link w:val="Pieddepage"/>
    <w:uiPriority w:val="99"/>
    <w:rsid w:val="0029617D"/>
    <w:rPr>
      <w:color w:val="5A5A5A" w:themeColor="text1" w:themeTint="A5"/>
    </w:rPr>
  </w:style>
  <w:style w:type="paragraph" w:styleId="Textedebulles">
    <w:name w:val="Balloon Text"/>
    <w:basedOn w:val="Normal"/>
    <w:link w:val="TextedebullesCar"/>
    <w:uiPriority w:val="99"/>
    <w:semiHidden/>
    <w:unhideWhenUsed/>
    <w:rsid w:val="0029617D"/>
    <w:rPr>
      <w:rFonts w:ascii="Tahoma" w:hAnsi="Tahoma" w:cs="Tahoma"/>
      <w:sz w:val="16"/>
      <w:szCs w:val="16"/>
    </w:rPr>
  </w:style>
  <w:style w:type="character" w:customStyle="1" w:styleId="TextedebullesCar">
    <w:name w:val="Texte de bulles Car"/>
    <w:basedOn w:val="Policepardfaut"/>
    <w:link w:val="Textedebulles"/>
    <w:uiPriority w:val="99"/>
    <w:semiHidden/>
    <w:rsid w:val="0029617D"/>
    <w:rPr>
      <w:rFonts w:ascii="Tahoma" w:hAnsi="Tahoma" w:cs="Tahoma"/>
      <w:color w:val="5A5A5A" w:themeColor="text1" w:themeTint="A5"/>
      <w:sz w:val="16"/>
      <w:szCs w:val="16"/>
    </w:rPr>
  </w:style>
  <w:style w:type="numbering" w:customStyle="1" w:styleId="Style1">
    <w:name w:val="Style1"/>
    <w:uiPriority w:val="99"/>
    <w:rsid w:val="00A06040"/>
    <w:pPr>
      <w:numPr>
        <w:numId w:val="41"/>
      </w:numPr>
    </w:pPr>
  </w:style>
  <w:style w:type="table" w:styleId="Grilledutableau">
    <w:name w:val="Table Grid"/>
    <w:basedOn w:val="TableauNormal"/>
    <w:uiPriority w:val="59"/>
    <w:rsid w:val="00F7708B"/>
    <w:pPr>
      <w:spacing w:after="0" w:line="240" w:lineRule="auto"/>
      <w:ind w:left="0"/>
    </w:pPr>
    <w:rPr>
      <w:sz w:val="22"/>
      <w:szCs w:val="22"/>
      <w:lang w:val="fr-F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7244">
      <w:bodyDiv w:val="1"/>
      <w:marLeft w:val="0"/>
      <w:marRight w:val="0"/>
      <w:marTop w:val="0"/>
      <w:marBottom w:val="0"/>
      <w:divBdr>
        <w:top w:val="none" w:sz="0" w:space="0" w:color="auto"/>
        <w:left w:val="none" w:sz="0" w:space="0" w:color="auto"/>
        <w:bottom w:val="none" w:sz="0" w:space="0" w:color="auto"/>
        <w:right w:val="none" w:sz="0" w:space="0" w:color="auto"/>
      </w:divBdr>
    </w:div>
    <w:div w:id="737703709">
      <w:bodyDiv w:val="1"/>
      <w:marLeft w:val="0"/>
      <w:marRight w:val="0"/>
      <w:marTop w:val="0"/>
      <w:marBottom w:val="0"/>
      <w:divBdr>
        <w:top w:val="none" w:sz="0" w:space="0" w:color="auto"/>
        <w:left w:val="none" w:sz="0" w:space="0" w:color="auto"/>
        <w:bottom w:val="none" w:sz="0" w:space="0" w:color="auto"/>
        <w:right w:val="none" w:sz="0" w:space="0" w:color="auto"/>
      </w:divBdr>
    </w:div>
    <w:div w:id="7385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C308-5DB1-486E-83F6-FA8042EA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11519</Words>
  <Characters>63360</Characters>
  <Application>Microsoft Office Word</Application>
  <DocSecurity>0</DocSecurity>
  <Lines>528</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slimane</cp:lastModifiedBy>
  <cp:revision>2</cp:revision>
  <cp:lastPrinted>2021-07-04T10:48:00Z</cp:lastPrinted>
  <dcterms:created xsi:type="dcterms:W3CDTF">2021-07-04T10:49:00Z</dcterms:created>
  <dcterms:modified xsi:type="dcterms:W3CDTF">2021-07-04T10:49:00Z</dcterms:modified>
</cp:coreProperties>
</file>